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580A3" w14:textId="77777777" w:rsidR="00073816" w:rsidRDefault="006E4C7D" w:rsidP="0063055E">
      <w:pPr>
        <w:pStyle w:val="NoSpacing"/>
        <w:rPr>
          <w:b/>
        </w:rPr>
      </w:pPr>
      <w:bookmarkStart w:id="0" w:name="_GoBack"/>
      <w:bookmarkEnd w:id="0"/>
      <w:r w:rsidRPr="007D2A6D">
        <w:rPr>
          <w:b/>
        </w:rPr>
        <w:t>PTSA Handbook for Parents and Students</w:t>
      </w:r>
      <w:r w:rsidR="009C19C7">
        <w:rPr>
          <w:b/>
        </w:rPr>
        <w:t xml:space="preserve">  (a work in progress with frequent updates!)</w:t>
      </w:r>
    </w:p>
    <w:p w14:paraId="6A84EE64" w14:textId="77777777" w:rsidR="00E234EC" w:rsidRDefault="00E234EC" w:rsidP="0063055E">
      <w:pPr>
        <w:pStyle w:val="NoSpacing"/>
        <w:rPr>
          <w:b/>
        </w:rPr>
      </w:pPr>
    </w:p>
    <w:p w14:paraId="08BA51DE" w14:textId="77777777" w:rsidR="00E234EC" w:rsidRDefault="008B65C0" w:rsidP="0063055E">
      <w:pPr>
        <w:pStyle w:val="NoSpacing"/>
        <w:rPr>
          <w:rStyle w:val="Hyperlink"/>
          <w:b/>
          <w:sz w:val="18"/>
        </w:rPr>
      </w:pPr>
      <w:r>
        <w:rPr>
          <w:b/>
        </w:rPr>
        <w:t xml:space="preserve">APS Student Handbook (updated yearly) is available online at: </w:t>
      </w:r>
      <w:hyperlink r:id="rId6" w:history="1">
        <w:r w:rsidR="00E234EC" w:rsidRPr="00BA3AE5">
          <w:rPr>
            <w:rStyle w:val="Hyperlink"/>
            <w:b/>
            <w:sz w:val="18"/>
          </w:rPr>
          <w:t>http://www.atlanta.k12.ga.us/cms/lib/GA01000924/Centricity/Domain/1/Web_APS%20GuidebookHandbook_2013r5_111213.pdf</w:t>
        </w:r>
      </w:hyperlink>
      <w:r w:rsidR="00C560FC" w:rsidRPr="00E234EC">
        <w:rPr>
          <w:rStyle w:val="Hyperlink"/>
          <w:b/>
          <w:sz w:val="18"/>
        </w:rPr>
        <w:t xml:space="preserve"> </w:t>
      </w:r>
    </w:p>
    <w:p w14:paraId="6EE35576" w14:textId="77777777" w:rsidR="00C560FC" w:rsidRPr="000B6589" w:rsidRDefault="00C560FC" w:rsidP="0063055E">
      <w:pPr>
        <w:pStyle w:val="NoSpacing"/>
        <w:rPr>
          <w:b/>
          <w:color w:val="0000FF" w:themeColor="hyperlink"/>
        </w:rPr>
      </w:pPr>
      <w:proofErr w:type="gramStart"/>
      <w:r w:rsidRPr="000B6589">
        <w:rPr>
          <w:rStyle w:val="Hyperlink"/>
          <w:color w:val="auto"/>
          <w:u w:val="none"/>
        </w:rPr>
        <w:t>and</w:t>
      </w:r>
      <w:proofErr w:type="gramEnd"/>
      <w:r w:rsidRPr="000B6589">
        <w:rPr>
          <w:rStyle w:val="Hyperlink"/>
          <w:color w:val="auto"/>
          <w:u w:val="none"/>
        </w:rPr>
        <w:t xml:space="preserve"> under </w:t>
      </w:r>
      <w:r w:rsidRPr="000B6589">
        <w:rPr>
          <w:rStyle w:val="Hyperlink"/>
          <w:i/>
          <w:color w:val="auto"/>
          <w:u w:val="none"/>
        </w:rPr>
        <w:t>student life</w:t>
      </w:r>
      <w:r w:rsidRPr="000B6589">
        <w:rPr>
          <w:rStyle w:val="Hyperlink"/>
          <w:color w:val="auto"/>
          <w:u w:val="none"/>
        </w:rPr>
        <w:t xml:space="preserve"> on the MJHS website</w:t>
      </w:r>
    </w:p>
    <w:p w14:paraId="22528954" w14:textId="77777777" w:rsidR="00E234EC" w:rsidRDefault="00E234EC" w:rsidP="0063055E">
      <w:pPr>
        <w:pStyle w:val="NoSpacing"/>
        <w:rPr>
          <w:b/>
          <w:sz w:val="24"/>
          <w:szCs w:val="24"/>
        </w:rPr>
      </w:pPr>
    </w:p>
    <w:p w14:paraId="536B1FED" w14:textId="77777777" w:rsidR="00FF69ED" w:rsidRPr="007D4777" w:rsidRDefault="003318D8" w:rsidP="0063055E">
      <w:pPr>
        <w:pStyle w:val="NoSpacing"/>
        <w:rPr>
          <w:b/>
          <w:sz w:val="24"/>
          <w:szCs w:val="24"/>
        </w:rPr>
      </w:pPr>
      <w:r>
        <w:rPr>
          <w:b/>
          <w:sz w:val="24"/>
          <w:szCs w:val="24"/>
        </w:rPr>
        <w:t>Maynard Jackson HS Cluster</w:t>
      </w:r>
    </w:p>
    <w:p w14:paraId="11581B1C" w14:textId="77777777" w:rsidR="00D51100" w:rsidRDefault="00D51100" w:rsidP="00FF69ED">
      <w:pPr>
        <w:pStyle w:val="NoSpacing"/>
        <w:ind w:left="720"/>
        <w:rPr>
          <w:b/>
          <w:u w:val="single"/>
        </w:rPr>
        <w:sectPr w:rsidR="00D51100" w:rsidSect="0097590D">
          <w:pgSz w:w="12240" w:h="15840"/>
          <w:pgMar w:top="720" w:right="720" w:bottom="720" w:left="720" w:header="720" w:footer="720" w:gutter="0"/>
          <w:cols w:space="720"/>
          <w:docGrid w:linePitch="360"/>
        </w:sectPr>
      </w:pPr>
    </w:p>
    <w:p w14:paraId="4FB49AB8" w14:textId="1F86CC4B" w:rsidR="007D4777" w:rsidRPr="007D4777" w:rsidRDefault="007D4777" w:rsidP="00D51100">
      <w:pPr>
        <w:pStyle w:val="NoSpacing"/>
        <w:rPr>
          <w:b/>
          <w:u w:val="single"/>
        </w:rPr>
      </w:pPr>
      <w:r w:rsidRPr="007D4777">
        <w:rPr>
          <w:b/>
          <w:u w:val="single"/>
        </w:rPr>
        <w:lastRenderedPageBreak/>
        <w:t>Elementary</w:t>
      </w:r>
      <w:r>
        <w:rPr>
          <w:b/>
          <w:u w:val="single"/>
        </w:rPr>
        <w:t xml:space="preserve"> Schools </w:t>
      </w:r>
    </w:p>
    <w:p w14:paraId="0ABCC709" w14:textId="072C6264" w:rsidR="00D51100" w:rsidRDefault="00D51100" w:rsidP="00D51100">
      <w:pPr>
        <w:pStyle w:val="NoSpacing"/>
        <w:numPr>
          <w:ilvl w:val="0"/>
          <w:numId w:val="11"/>
        </w:numPr>
        <w:ind w:left="900" w:hanging="180"/>
      </w:pPr>
      <w:proofErr w:type="spellStart"/>
      <w:r w:rsidRPr="00FF69ED">
        <w:t>Bente</w:t>
      </w:r>
      <w:r>
        <w:t>e</w:t>
      </w:r>
      <w:r w:rsidRPr="00FF69ED">
        <w:t>n</w:t>
      </w:r>
      <w:proofErr w:type="spellEnd"/>
    </w:p>
    <w:p w14:paraId="08F59802" w14:textId="0631F02C" w:rsidR="00D51100" w:rsidRDefault="00D51100" w:rsidP="00D51100">
      <w:pPr>
        <w:pStyle w:val="NoSpacing"/>
        <w:numPr>
          <w:ilvl w:val="0"/>
          <w:numId w:val="11"/>
        </w:numPr>
        <w:ind w:left="900" w:hanging="180"/>
      </w:pPr>
      <w:r>
        <w:t>Burgess-Peterson</w:t>
      </w:r>
    </w:p>
    <w:p w14:paraId="711AB8A4" w14:textId="77777777" w:rsidR="00D51100" w:rsidRDefault="007D4777" w:rsidP="00D51100">
      <w:pPr>
        <w:pStyle w:val="NoSpacing"/>
        <w:numPr>
          <w:ilvl w:val="0"/>
          <w:numId w:val="11"/>
        </w:numPr>
        <w:ind w:left="900" w:hanging="180"/>
      </w:pPr>
      <w:r>
        <w:t>Dunbar</w:t>
      </w:r>
    </w:p>
    <w:p w14:paraId="04CEEB7F" w14:textId="77777777" w:rsidR="00D51100" w:rsidRDefault="00D51100" w:rsidP="00D51100">
      <w:pPr>
        <w:pStyle w:val="NoSpacing"/>
        <w:numPr>
          <w:ilvl w:val="0"/>
          <w:numId w:val="11"/>
        </w:numPr>
        <w:ind w:left="900" w:hanging="180"/>
      </w:pPr>
      <w:r>
        <w:t>Parkside</w:t>
      </w:r>
    </w:p>
    <w:p w14:paraId="00926BE5" w14:textId="4CC739B2" w:rsidR="00D51100" w:rsidRDefault="00D51100" w:rsidP="00D51100">
      <w:pPr>
        <w:pStyle w:val="NoSpacing"/>
        <w:numPr>
          <w:ilvl w:val="0"/>
          <w:numId w:val="11"/>
        </w:numPr>
        <w:ind w:left="900" w:hanging="180"/>
      </w:pPr>
      <w:r>
        <w:t>DH Stanton</w:t>
      </w:r>
    </w:p>
    <w:p w14:paraId="06DE388A" w14:textId="2C73C570" w:rsidR="00D51100" w:rsidRDefault="00D51100" w:rsidP="00D51100">
      <w:pPr>
        <w:pStyle w:val="NoSpacing"/>
        <w:numPr>
          <w:ilvl w:val="0"/>
          <w:numId w:val="11"/>
        </w:numPr>
        <w:ind w:left="900" w:hanging="180"/>
      </w:pPr>
      <w:proofErr w:type="spellStart"/>
      <w:r>
        <w:t>Toomer</w:t>
      </w:r>
      <w:proofErr w:type="spellEnd"/>
      <w:r w:rsidR="007D4777">
        <w:tab/>
      </w:r>
      <w:r w:rsidR="007D4777">
        <w:tab/>
      </w:r>
    </w:p>
    <w:p w14:paraId="391896E6" w14:textId="77777777" w:rsidR="00D51100" w:rsidRDefault="00FF69ED" w:rsidP="00D51100">
      <w:pPr>
        <w:pStyle w:val="NoSpacing"/>
        <w:numPr>
          <w:ilvl w:val="0"/>
          <w:numId w:val="11"/>
        </w:numPr>
        <w:ind w:left="900" w:hanging="180"/>
      </w:pPr>
      <w:proofErr w:type="spellStart"/>
      <w:r w:rsidRPr="00FF69ED">
        <w:t>Whitefo</w:t>
      </w:r>
      <w:r>
        <w:t>o</w:t>
      </w:r>
      <w:r w:rsidR="000B6589">
        <w:t>rd</w:t>
      </w:r>
      <w:proofErr w:type="spellEnd"/>
      <w:r w:rsidR="000B6589">
        <w:t xml:space="preserve"> </w:t>
      </w:r>
    </w:p>
    <w:p w14:paraId="5417E3C8" w14:textId="77777777" w:rsidR="004451BD" w:rsidRDefault="00D51100" w:rsidP="004451BD">
      <w:pPr>
        <w:pStyle w:val="NoSpacing"/>
        <w:numPr>
          <w:ilvl w:val="0"/>
          <w:numId w:val="11"/>
        </w:numPr>
        <w:ind w:left="900" w:hanging="180"/>
      </w:pPr>
      <w:r w:rsidRPr="00FF69ED">
        <w:t>Atlan</w:t>
      </w:r>
      <w:r>
        <w:t>ta Neighborhood Charter School</w:t>
      </w:r>
      <w:r>
        <w:tab/>
      </w:r>
    </w:p>
    <w:p w14:paraId="6CAA7384" w14:textId="338A625F" w:rsidR="00D51100" w:rsidRDefault="00D51100" w:rsidP="004451BD">
      <w:pPr>
        <w:pStyle w:val="NoSpacing"/>
        <w:numPr>
          <w:ilvl w:val="0"/>
          <w:numId w:val="11"/>
        </w:numPr>
        <w:ind w:left="900" w:hanging="180"/>
      </w:pPr>
      <w:r w:rsidRPr="00FF69ED">
        <w:t xml:space="preserve">Drew </w:t>
      </w:r>
      <w:r>
        <w:t>Charter</w:t>
      </w:r>
    </w:p>
    <w:p w14:paraId="6401EE51" w14:textId="51CA2C46" w:rsidR="004451BD" w:rsidRDefault="00D51100" w:rsidP="004451BD">
      <w:pPr>
        <w:pStyle w:val="NoSpacing"/>
        <w:numPr>
          <w:ilvl w:val="0"/>
          <w:numId w:val="11"/>
        </w:numPr>
        <w:ind w:left="900" w:hanging="180"/>
      </w:pPr>
      <w:proofErr w:type="spellStart"/>
      <w:r>
        <w:t>Intown</w:t>
      </w:r>
      <w:proofErr w:type="spellEnd"/>
      <w:r>
        <w:t xml:space="preserve"> Academy</w:t>
      </w:r>
    </w:p>
    <w:p w14:paraId="7660DC05" w14:textId="298AD264" w:rsidR="004451BD" w:rsidRDefault="004451BD" w:rsidP="004451BD">
      <w:pPr>
        <w:pStyle w:val="NoSpacing"/>
        <w:ind w:left="900"/>
      </w:pPr>
    </w:p>
    <w:p w14:paraId="4DB60B56" w14:textId="77777777" w:rsidR="00CF125D" w:rsidRDefault="00CF125D" w:rsidP="004451BD">
      <w:pPr>
        <w:pStyle w:val="NoSpacing"/>
        <w:ind w:left="900"/>
      </w:pPr>
    </w:p>
    <w:p w14:paraId="27BD81F6" w14:textId="7CE594A3" w:rsidR="007D4777" w:rsidRPr="004451BD" w:rsidRDefault="007D4777" w:rsidP="004451BD">
      <w:pPr>
        <w:pStyle w:val="NoSpacing"/>
        <w:ind w:left="900"/>
      </w:pPr>
      <w:r w:rsidRPr="004451BD">
        <w:rPr>
          <w:b/>
          <w:u w:val="single"/>
        </w:rPr>
        <w:t>Middle Schools</w:t>
      </w:r>
    </w:p>
    <w:p w14:paraId="5D931FA3" w14:textId="77777777" w:rsidR="004451BD" w:rsidRDefault="007D4777" w:rsidP="00D51100">
      <w:pPr>
        <w:pStyle w:val="NoSpacing"/>
        <w:numPr>
          <w:ilvl w:val="0"/>
          <w:numId w:val="11"/>
        </w:numPr>
        <w:ind w:left="900" w:hanging="180"/>
      </w:pPr>
      <w:r>
        <w:t xml:space="preserve">ML </w:t>
      </w:r>
      <w:r w:rsidR="00FF69ED">
        <w:t>King</w:t>
      </w:r>
      <w:r w:rsidR="004451BD">
        <w:t>, Jr.</w:t>
      </w:r>
      <w:r w:rsidR="004451BD">
        <w:tab/>
      </w:r>
      <w:r w:rsidR="004451BD">
        <w:tab/>
      </w:r>
    </w:p>
    <w:p w14:paraId="0ABF2601" w14:textId="77777777" w:rsidR="004451BD" w:rsidRDefault="004451BD" w:rsidP="004451BD">
      <w:pPr>
        <w:pStyle w:val="NoSpacing"/>
        <w:numPr>
          <w:ilvl w:val="0"/>
          <w:numId w:val="11"/>
        </w:numPr>
        <w:ind w:left="900" w:hanging="180"/>
      </w:pPr>
      <w:r w:rsidRPr="00FF69ED">
        <w:t>Atlan</w:t>
      </w:r>
      <w:r>
        <w:t>ta Neighborhood Charter School</w:t>
      </w:r>
      <w:r>
        <w:tab/>
      </w:r>
    </w:p>
    <w:p w14:paraId="6221AC7C" w14:textId="77777777" w:rsidR="004451BD" w:rsidRDefault="004451BD" w:rsidP="004451BD">
      <w:pPr>
        <w:pStyle w:val="NoSpacing"/>
        <w:numPr>
          <w:ilvl w:val="0"/>
          <w:numId w:val="11"/>
        </w:numPr>
        <w:ind w:left="900" w:hanging="180"/>
      </w:pPr>
      <w:r w:rsidRPr="00FF69ED">
        <w:t xml:space="preserve">Drew </w:t>
      </w:r>
      <w:r>
        <w:t>Charter</w:t>
      </w:r>
    </w:p>
    <w:p w14:paraId="40E2ECC2" w14:textId="77777777" w:rsidR="004451BD" w:rsidRDefault="004451BD" w:rsidP="004451BD">
      <w:pPr>
        <w:pStyle w:val="NoSpacing"/>
        <w:numPr>
          <w:ilvl w:val="0"/>
          <w:numId w:val="11"/>
        </w:numPr>
        <w:ind w:left="900" w:hanging="180"/>
      </w:pPr>
      <w:proofErr w:type="spellStart"/>
      <w:r>
        <w:t>Intown</w:t>
      </w:r>
      <w:proofErr w:type="spellEnd"/>
      <w:r>
        <w:t xml:space="preserve"> Academy</w:t>
      </w:r>
    </w:p>
    <w:p w14:paraId="4266992F" w14:textId="77777777" w:rsidR="004451BD" w:rsidRDefault="004451BD" w:rsidP="004451BD">
      <w:pPr>
        <w:pStyle w:val="NoSpacing"/>
        <w:numPr>
          <w:ilvl w:val="0"/>
          <w:numId w:val="11"/>
        </w:numPr>
        <w:ind w:left="900" w:hanging="180"/>
      </w:pPr>
      <w:r>
        <w:t xml:space="preserve">Wesley International Academy  </w:t>
      </w:r>
    </w:p>
    <w:p w14:paraId="39F335E0" w14:textId="77777777" w:rsidR="004451BD" w:rsidRDefault="004451BD" w:rsidP="004451BD">
      <w:pPr>
        <w:pStyle w:val="NoSpacing"/>
      </w:pPr>
    </w:p>
    <w:p w14:paraId="1856FD40" w14:textId="77777777" w:rsidR="004451BD" w:rsidRDefault="004451BD" w:rsidP="0063055E">
      <w:pPr>
        <w:pStyle w:val="NoSpacing"/>
      </w:pPr>
    </w:p>
    <w:p w14:paraId="5C3E38D2" w14:textId="77777777" w:rsidR="004451BD" w:rsidRDefault="004451BD" w:rsidP="0063055E">
      <w:pPr>
        <w:pStyle w:val="NoSpacing"/>
        <w:rPr>
          <w:b/>
          <w:u w:val="single"/>
        </w:rPr>
        <w:sectPr w:rsidR="004451BD" w:rsidSect="00D51100">
          <w:type w:val="continuous"/>
          <w:pgSz w:w="12240" w:h="15840"/>
          <w:pgMar w:top="720" w:right="720" w:bottom="720" w:left="720" w:header="720" w:footer="720" w:gutter="0"/>
          <w:cols w:num="2" w:space="720"/>
          <w:docGrid w:linePitch="360"/>
        </w:sectPr>
      </w:pPr>
    </w:p>
    <w:p w14:paraId="5A16AF72" w14:textId="77777777" w:rsidR="004451BD" w:rsidRDefault="004451BD" w:rsidP="004451BD">
      <w:pPr>
        <w:pStyle w:val="NoSpacing"/>
        <w:numPr>
          <w:ilvl w:val="0"/>
          <w:numId w:val="11"/>
        </w:numPr>
        <w:ind w:left="900" w:hanging="180"/>
      </w:pPr>
      <w:r>
        <w:lastRenderedPageBreak/>
        <w:t xml:space="preserve">Wesley International Academy  </w:t>
      </w:r>
    </w:p>
    <w:p w14:paraId="65FDC3AE" w14:textId="77777777" w:rsidR="004451BD" w:rsidRDefault="004451BD" w:rsidP="0063055E">
      <w:pPr>
        <w:pStyle w:val="NoSpacing"/>
        <w:rPr>
          <w:b/>
          <w:u w:val="single"/>
        </w:rPr>
      </w:pPr>
    </w:p>
    <w:p w14:paraId="46EC1E67" w14:textId="552ED8C5" w:rsidR="00365AE0" w:rsidRDefault="004F0935" w:rsidP="0063055E">
      <w:pPr>
        <w:pStyle w:val="NoSpacing"/>
        <w:rPr>
          <w:b/>
          <w:u w:val="single"/>
        </w:rPr>
      </w:pPr>
      <w:r>
        <w:rPr>
          <w:b/>
          <w:u w:val="single"/>
        </w:rPr>
        <w:t>Person</w:t>
      </w:r>
      <w:r w:rsidR="000B6589">
        <w:rPr>
          <w:b/>
          <w:u w:val="single"/>
        </w:rPr>
        <w:t>n</w:t>
      </w:r>
      <w:r w:rsidR="00365AE0">
        <w:rPr>
          <w:b/>
          <w:u w:val="single"/>
        </w:rPr>
        <w:t>el:</w:t>
      </w:r>
    </w:p>
    <w:p w14:paraId="6B5741C3" w14:textId="77777777" w:rsidR="00365AE0" w:rsidRPr="000B6589" w:rsidRDefault="00365AE0" w:rsidP="000B6589">
      <w:pPr>
        <w:pStyle w:val="NoSpacing"/>
        <w:tabs>
          <w:tab w:val="left" w:pos="720"/>
          <w:tab w:val="left" w:pos="1440"/>
          <w:tab w:val="left" w:pos="2520"/>
          <w:tab w:val="left" w:pos="3330"/>
        </w:tabs>
        <w:rPr>
          <w:rFonts w:cs="Segoe UI"/>
          <w:color w:val="000000"/>
          <w:shd w:val="clear" w:color="auto" w:fill="FFFFFF"/>
        </w:rPr>
      </w:pPr>
      <w:r w:rsidRPr="001F173D">
        <w:rPr>
          <w:b/>
          <w:sz w:val="24"/>
          <w:szCs w:val="24"/>
        </w:rPr>
        <w:t xml:space="preserve">  </w:t>
      </w:r>
      <w:r w:rsidRPr="001F173D">
        <w:rPr>
          <w:b/>
          <w:sz w:val="24"/>
          <w:szCs w:val="24"/>
        </w:rPr>
        <w:tab/>
      </w:r>
      <w:r w:rsidRPr="000B6589">
        <w:t xml:space="preserve">Principal:  Stephanie </w:t>
      </w:r>
      <w:proofErr w:type="gramStart"/>
      <w:r w:rsidRPr="000B6589">
        <w:t>Johnson</w:t>
      </w:r>
      <w:r w:rsidR="008757A7" w:rsidRPr="000B6589">
        <w:t xml:space="preserve"> </w:t>
      </w:r>
      <w:r w:rsidR="000B6589">
        <w:t xml:space="preserve"> </w:t>
      </w:r>
      <w:proofErr w:type="gramEnd"/>
      <w:r w:rsidR="005B3C04" w:rsidRPr="000B6589">
        <w:fldChar w:fldCharType="begin"/>
      </w:r>
      <w:r w:rsidR="005B3C04" w:rsidRPr="000B6589">
        <w:instrText xml:space="preserve"> HYPERLINK "mailto:stsjohnson@atlanta.k12.ga.us" </w:instrText>
      </w:r>
      <w:r w:rsidR="005B3C04" w:rsidRPr="000B6589">
        <w:fldChar w:fldCharType="separate"/>
      </w:r>
      <w:r w:rsidR="008757A7" w:rsidRPr="000B6589">
        <w:rPr>
          <w:rStyle w:val="Hyperlink"/>
          <w:rFonts w:cs="Tahoma"/>
          <w:shd w:val="clear" w:color="auto" w:fill="FFFFFF"/>
        </w:rPr>
        <w:t>stsjohnson@atlanta.k12.ga.us</w:t>
      </w:r>
      <w:r w:rsidR="005B3C04" w:rsidRPr="000B6589">
        <w:rPr>
          <w:rStyle w:val="Hyperlink"/>
          <w:rFonts w:cs="Tahoma"/>
          <w:shd w:val="clear" w:color="auto" w:fill="FFFFFF"/>
        </w:rPr>
        <w:fldChar w:fldCharType="end"/>
      </w:r>
      <w:r w:rsidR="008757A7" w:rsidRPr="000B6589">
        <w:t xml:space="preserve">  </w:t>
      </w:r>
      <w:r w:rsidR="008757A7" w:rsidRPr="000B6589">
        <w:rPr>
          <w:rFonts w:cs="Tahoma"/>
          <w:color w:val="000000"/>
          <w:shd w:val="clear" w:color="auto" w:fill="FFFFFF"/>
        </w:rPr>
        <w:t>404-802-</w:t>
      </w:r>
      <w:r w:rsidR="008757A7" w:rsidRPr="000B6589">
        <w:rPr>
          <w:rFonts w:cs="Segoe UI"/>
          <w:color w:val="000000"/>
          <w:shd w:val="clear" w:color="auto" w:fill="FFFFFF"/>
        </w:rPr>
        <w:t>5240</w:t>
      </w:r>
    </w:p>
    <w:p w14:paraId="0D82C8B5" w14:textId="77777777" w:rsidR="00365AE0" w:rsidRPr="000B6589" w:rsidRDefault="000B6589" w:rsidP="000B6589">
      <w:pPr>
        <w:pStyle w:val="NoSpacing"/>
        <w:tabs>
          <w:tab w:val="left" w:pos="720"/>
          <w:tab w:val="left" w:pos="1440"/>
          <w:tab w:val="left" w:pos="2520"/>
          <w:tab w:val="left" w:pos="3330"/>
        </w:tabs>
      </w:pPr>
      <w:r>
        <w:tab/>
        <w:t xml:space="preserve">Assistant Principal:  </w:t>
      </w:r>
      <w:r w:rsidR="00365AE0" w:rsidRPr="000B6589">
        <w:t xml:space="preserve">Mr. </w:t>
      </w:r>
      <w:proofErr w:type="spellStart"/>
      <w:r w:rsidR="0031028F" w:rsidRPr="000B6589">
        <w:t>Donavin</w:t>
      </w:r>
      <w:proofErr w:type="spellEnd"/>
      <w:r w:rsidR="0031028F" w:rsidRPr="000B6589">
        <w:t xml:space="preserve"> </w:t>
      </w:r>
      <w:proofErr w:type="gramStart"/>
      <w:r w:rsidR="00365AE0" w:rsidRPr="000B6589">
        <w:t>Murdock</w:t>
      </w:r>
      <w:r w:rsidR="00E701CA" w:rsidRPr="000B6589">
        <w:t xml:space="preserve"> </w:t>
      </w:r>
      <w:r>
        <w:t xml:space="preserve"> </w:t>
      </w:r>
      <w:proofErr w:type="gramEnd"/>
      <w:r w:rsidR="005B3C04" w:rsidRPr="000B6589">
        <w:fldChar w:fldCharType="begin"/>
      </w:r>
      <w:r w:rsidR="005B3C04" w:rsidRPr="000B6589">
        <w:instrText xml:space="preserve"> HYPERLINK "mailto:dmurdock@atlanta.k12.ga.us" </w:instrText>
      </w:r>
      <w:r w:rsidR="005B3C04" w:rsidRPr="000B6589">
        <w:fldChar w:fldCharType="separate"/>
      </w:r>
      <w:r w:rsidR="00E701CA" w:rsidRPr="000B6589">
        <w:rPr>
          <w:rStyle w:val="Hyperlink"/>
        </w:rPr>
        <w:t>dmurdock@atlanta.k12.ga.us</w:t>
      </w:r>
      <w:r w:rsidR="005B3C04" w:rsidRPr="000B6589">
        <w:rPr>
          <w:rStyle w:val="Hyperlink"/>
        </w:rPr>
        <w:fldChar w:fldCharType="end"/>
      </w:r>
    </w:p>
    <w:p w14:paraId="6D5A8CC3" w14:textId="77777777" w:rsidR="00365AE0" w:rsidRPr="000B6589" w:rsidRDefault="00365AE0" w:rsidP="000B6589">
      <w:pPr>
        <w:pStyle w:val="NoSpacing"/>
        <w:tabs>
          <w:tab w:val="left" w:pos="720"/>
          <w:tab w:val="left" w:pos="1440"/>
          <w:tab w:val="left" w:pos="2520"/>
          <w:tab w:val="left" w:pos="3330"/>
        </w:tabs>
      </w:pPr>
      <w:r w:rsidRPr="000B6589">
        <w:tab/>
        <w:t>Ass</w:t>
      </w:r>
      <w:r w:rsidR="0031028F" w:rsidRPr="000B6589">
        <w:t>istant Princi</w:t>
      </w:r>
      <w:r w:rsidR="000B6589">
        <w:t xml:space="preserve">pal:  </w:t>
      </w:r>
      <w:r w:rsidRPr="000B6589">
        <w:t>Ms.</w:t>
      </w:r>
      <w:r w:rsidR="0031028F" w:rsidRPr="000B6589">
        <w:t xml:space="preserve"> Melissa </w:t>
      </w:r>
      <w:proofErr w:type="spellStart"/>
      <w:proofErr w:type="gramStart"/>
      <w:r w:rsidRPr="000B6589">
        <w:t>Ga</w:t>
      </w:r>
      <w:r w:rsidR="0031028F" w:rsidRPr="000B6589">
        <w:t>u</w:t>
      </w:r>
      <w:r w:rsidRPr="000B6589">
        <w:t>treau</w:t>
      </w:r>
      <w:r w:rsidR="0031028F" w:rsidRPr="000B6589">
        <w:t>x</w:t>
      </w:r>
      <w:proofErr w:type="spellEnd"/>
      <w:r w:rsidR="0031028F" w:rsidRPr="000B6589">
        <w:t xml:space="preserve"> </w:t>
      </w:r>
      <w:r w:rsidR="000B6589">
        <w:t xml:space="preserve"> </w:t>
      </w:r>
      <w:proofErr w:type="gramEnd"/>
      <w:r w:rsidR="005B3C04" w:rsidRPr="000B6589">
        <w:fldChar w:fldCharType="begin"/>
      </w:r>
      <w:r w:rsidR="005B3C04" w:rsidRPr="000B6589">
        <w:instrText xml:space="preserve"> HYPERLINK "mailto:mgautreaux@atlanta.k12.ga.us" </w:instrText>
      </w:r>
      <w:r w:rsidR="005B3C04" w:rsidRPr="000B6589">
        <w:fldChar w:fldCharType="separate"/>
      </w:r>
      <w:r w:rsidR="0031028F" w:rsidRPr="000B6589">
        <w:rPr>
          <w:rStyle w:val="Hyperlink"/>
        </w:rPr>
        <w:t>mgautreaux@atlanta.k12.ga.us</w:t>
      </w:r>
      <w:r w:rsidR="005B3C04" w:rsidRPr="000B6589">
        <w:rPr>
          <w:rStyle w:val="Hyperlink"/>
        </w:rPr>
        <w:fldChar w:fldCharType="end"/>
      </w:r>
    </w:p>
    <w:p w14:paraId="45D6F9D8" w14:textId="77777777" w:rsidR="001F173D" w:rsidRPr="000B6589" w:rsidRDefault="00365AE0" w:rsidP="000B6589">
      <w:pPr>
        <w:pStyle w:val="NoSpacing"/>
        <w:tabs>
          <w:tab w:val="left" w:pos="720"/>
          <w:tab w:val="left" w:pos="1440"/>
          <w:tab w:val="left" w:pos="2520"/>
          <w:tab w:val="left" w:pos="3330"/>
        </w:tabs>
      </w:pPr>
      <w:r w:rsidRPr="000B6589">
        <w:tab/>
      </w:r>
      <w:r w:rsidR="008757A7" w:rsidRPr="000B6589">
        <w:t>Academy Leaders:</w:t>
      </w:r>
    </w:p>
    <w:p w14:paraId="633BA79D" w14:textId="77777777" w:rsidR="0031028F" w:rsidRPr="000B6589" w:rsidRDefault="001539E7" w:rsidP="000B6589">
      <w:pPr>
        <w:pStyle w:val="NoSpacing"/>
        <w:tabs>
          <w:tab w:val="left" w:pos="720"/>
          <w:tab w:val="left" w:pos="1440"/>
          <w:tab w:val="left" w:pos="2520"/>
          <w:tab w:val="left" w:pos="3330"/>
        </w:tabs>
        <w:ind w:left="720" w:firstLine="720"/>
        <w:rPr>
          <w:rFonts w:cs="Tahoma"/>
          <w:color w:val="000000"/>
        </w:rPr>
      </w:pPr>
      <w:proofErr w:type="gramStart"/>
      <w:r w:rsidRPr="000B6589">
        <w:t>9</w:t>
      </w:r>
      <w:r w:rsidRPr="000B6589">
        <w:rPr>
          <w:vertAlign w:val="superscript"/>
        </w:rPr>
        <w:t>th</w:t>
      </w:r>
      <w:r w:rsidRPr="000B6589">
        <w:t xml:space="preserve"> </w:t>
      </w:r>
      <w:r w:rsidR="001F173D" w:rsidRPr="000B6589">
        <w:t xml:space="preserve"> </w:t>
      </w:r>
      <w:r w:rsidR="000B6589">
        <w:rPr>
          <w:rFonts w:cs="Tahoma"/>
          <w:color w:val="000000"/>
        </w:rPr>
        <w:t>Grade</w:t>
      </w:r>
      <w:proofErr w:type="gramEnd"/>
      <w:r w:rsidR="000B6589">
        <w:rPr>
          <w:rFonts w:cs="Tahoma"/>
          <w:color w:val="000000"/>
        </w:rPr>
        <w:t xml:space="preserve">:  </w:t>
      </w:r>
      <w:r w:rsidR="0031028F" w:rsidRPr="000B6589">
        <w:rPr>
          <w:rFonts w:cs="Tahoma"/>
          <w:color w:val="000000"/>
        </w:rPr>
        <w:t xml:space="preserve">Adam </w:t>
      </w:r>
      <w:proofErr w:type="spellStart"/>
      <w:r w:rsidR="0031028F" w:rsidRPr="000B6589">
        <w:rPr>
          <w:rFonts w:cs="Tahoma"/>
          <w:color w:val="000000"/>
        </w:rPr>
        <w:t>Danser</w:t>
      </w:r>
      <w:proofErr w:type="spellEnd"/>
      <w:r w:rsidR="007613DB" w:rsidRPr="000B6589">
        <w:rPr>
          <w:rFonts w:cs="Tahoma"/>
          <w:color w:val="000000"/>
        </w:rPr>
        <w:t xml:space="preserve">  </w:t>
      </w:r>
      <w:hyperlink r:id="rId7" w:history="1">
        <w:r w:rsidR="007613DB" w:rsidRPr="000B6589">
          <w:rPr>
            <w:rStyle w:val="Hyperlink"/>
            <w:rFonts w:cs="Tahoma"/>
          </w:rPr>
          <w:t>adanser@atlanta.k12.ga.us</w:t>
        </w:r>
      </w:hyperlink>
    </w:p>
    <w:p w14:paraId="029A0B34" w14:textId="7CB2240E" w:rsidR="007613DB" w:rsidRPr="000B6589" w:rsidRDefault="0031028F" w:rsidP="000B6589">
      <w:pPr>
        <w:pStyle w:val="NoSpacing"/>
        <w:tabs>
          <w:tab w:val="left" w:pos="720"/>
          <w:tab w:val="left" w:pos="1440"/>
          <w:tab w:val="left" w:pos="2520"/>
          <w:tab w:val="left" w:pos="3330"/>
        </w:tabs>
        <w:ind w:left="720" w:firstLine="720"/>
        <w:rPr>
          <w:rFonts w:cs="Tahoma"/>
          <w:color w:val="000000"/>
        </w:rPr>
      </w:pPr>
      <w:r w:rsidRPr="000B6589">
        <w:rPr>
          <w:rFonts w:cs="Tahoma"/>
          <w:color w:val="000000"/>
        </w:rPr>
        <w:t>10</w:t>
      </w:r>
      <w:r w:rsidRPr="000B6589">
        <w:rPr>
          <w:rFonts w:cs="Tahoma"/>
          <w:color w:val="000000"/>
          <w:vertAlign w:val="superscript"/>
        </w:rPr>
        <w:t>th</w:t>
      </w:r>
      <w:r w:rsidR="000B6589">
        <w:rPr>
          <w:rFonts w:cs="Tahoma"/>
          <w:color w:val="000000"/>
        </w:rPr>
        <w:t xml:space="preserve"> Grade:  </w:t>
      </w:r>
      <w:r w:rsidR="003C46AE">
        <w:rPr>
          <w:rFonts w:cs="Tahoma"/>
          <w:color w:val="000000"/>
        </w:rPr>
        <w:t xml:space="preserve">Roy </w:t>
      </w:r>
      <w:proofErr w:type="gramStart"/>
      <w:r w:rsidR="003C46AE">
        <w:rPr>
          <w:rFonts w:cs="Tahoma"/>
          <w:color w:val="000000"/>
        </w:rPr>
        <w:t>Foster</w:t>
      </w:r>
      <w:r w:rsidR="000B6589">
        <w:rPr>
          <w:rFonts w:cs="Tahoma"/>
          <w:color w:val="000000"/>
        </w:rPr>
        <w:t xml:space="preserve"> </w:t>
      </w:r>
      <w:r w:rsidR="007613DB" w:rsidRPr="000B6589">
        <w:rPr>
          <w:rFonts w:cs="Tahoma"/>
          <w:color w:val="000000"/>
        </w:rPr>
        <w:t xml:space="preserve"> </w:t>
      </w:r>
      <w:proofErr w:type="gramEnd"/>
      <w:r w:rsidR="005B3C04" w:rsidRPr="000B6589">
        <w:fldChar w:fldCharType="begin"/>
      </w:r>
      <w:r w:rsidR="005B3C04" w:rsidRPr="000B6589">
        <w:instrText xml:space="preserve"> HYPERLINK "mailto:rfostery@atlanta.k12.ga.us" </w:instrText>
      </w:r>
      <w:r w:rsidR="005B3C04" w:rsidRPr="000B6589">
        <w:fldChar w:fldCharType="separate"/>
      </w:r>
      <w:r w:rsidR="007613DB" w:rsidRPr="000B6589">
        <w:rPr>
          <w:rStyle w:val="Hyperlink"/>
          <w:rFonts w:cs="Tahoma"/>
        </w:rPr>
        <w:t>rfoster@atlanta.k12.ga.us</w:t>
      </w:r>
      <w:r w:rsidR="005B3C04" w:rsidRPr="000B6589">
        <w:rPr>
          <w:rStyle w:val="Hyperlink"/>
          <w:rFonts w:cs="Tahoma"/>
        </w:rPr>
        <w:fldChar w:fldCharType="end"/>
      </w:r>
    </w:p>
    <w:p w14:paraId="6AAC8335" w14:textId="77777777" w:rsidR="007613DB" w:rsidRPr="000B6589" w:rsidRDefault="0031028F" w:rsidP="000B6589">
      <w:pPr>
        <w:pStyle w:val="NoSpacing"/>
        <w:tabs>
          <w:tab w:val="left" w:pos="720"/>
          <w:tab w:val="left" w:pos="1440"/>
          <w:tab w:val="left" w:pos="2520"/>
          <w:tab w:val="left" w:pos="3330"/>
        </w:tabs>
        <w:ind w:left="720" w:firstLine="720"/>
        <w:rPr>
          <w:rFonts w:cs="Tahoma"/>
          <w:color w:val="000000"/>
        </w:rPr>
      </w:pPr>
      <w:proofErr w:type="gramStart"/>
      <w:r w:rsidRPr="000B6589">
        <w:rPr>
          <w:rFonts w:cs="Tahoma"/>
          <w:color w:val="000000"/>
        </w:rPr>
        <w:t>11</w:t>
      </w:r>
      <w:r w:rsidRPr="000B6589">
        <w:rPr>
          <w:rFonts w:cs="Tahoma"/>
          <w:color w:val="000000"/>
          <w:vertAlign w:val="superscript"/>
        </w:rPr>
        <w:t>th</w:t>
      </w:r>
      <w:r w:rsidRPr="000B6589">
        <w:rPr>
          <w:rFonts w:cs="Tahoma"/>
          <w:color w:val="000000"/>
        </w:rPr>
        <w:t xml:space="preserve"> </w:t>
      </w:r>
      <w:r w:rsidR="000B6589" w:rsidRPr="000B6589">
        <w:rPr>
          <w:rFonts w:cs="Tahoma"/>
          <w:color w:val="000000"/>
        </w:rPr>
        <w:t xml:space="preserve"> Grade</w:t>
      </w:r>
      <w:proofErr w:type="gramEnd"/>
      <w:r w:rsidR="000B6589" w:rsidRPr="000B6589">
        <w:rPr>
          <w:rFonts w:cs="Tahoma"/>
          <w:color w:val="000000"/>
        </w:rPr>
        <w:t xml:space="preserve"> and </w:t>
      </w:r>
      <w:r w:rsidR="008757A7" w:rsidRPr="000B6589">
        <w:rPr>
          <w:rFonts w:cs="Tahoma"/>
          <w:color w:val="000000"/>
        </w:rPr>
        <w:t xml:space="preserve">International Baccalaureate:  Ms. </w:t>
      </w:r>
      <w:proofErr w:type="spellStart"/>
      <w:r w:rsidR="008757A7" w:rsidRPr="000B6589">
        <w:rPr>
          <w:rFonts w:cs="Tahoma"/>
          <w:color w:val="000000"/>
        </w:rPr>
        <w:t>Sharonda</w:t>
      </w:r>
      <w:proofErr w:type="spellEnd"/>
      <w:r w:rsidR="008757A7" w:rsidRPr="000B6589">
        <w:rPr>
          <w:rFonts w:cs="Tahoma"/>
          <w:color w:val="000000"/>
        </w:rPr>
        <w:t xml:space="preserve"> Murrell</w:t>
      </w:r>
      <w:r w:rsidR="000B6589">
        <w:rPr>
          <w:rFonts w:cs="Tahoma"/>
          <w:color w:val="000000"/>
        </w:rPr>
        <w:t xml:space="preserve"> </w:t>
      </w:r>
      <w:r w:rsidR="008757A7" w:rsidRPr="000B6589">
        <w:rPr>
          <w:rFonts w:cs="Tahoma"/>
          <w:i/>
          <w:iCs/>
          <w:color w:val="000000"/>
        </w:rPr>
        <w:t> </w:t>
      </w:r>
      <w:hyperlink r:id="rId8" w:history="1">
        <w:r w:rsidR="008757A7" w:rsidRPr="000B6589">
          <w:rPr>
            <w:rStyle w:val="Hyperlink"/>
            <w:rFonts w:cs="Tahoma"/>
            <w:iCs/>
          </w:rPr>
          <w:t>smurrell@atlanta.k12.ga.us </w:t>
        </w:r>
      </w:hyperlink>
      <w:r w:rsidR="007613DB" w:rsidRPr="000B6589">
        <w:rPr>
          <w:rFonts w:cs="Tahoma"/>
          <w:color w:val="000000"/>
        </w:rPr>
        <w:t xml:space="preserve"> </w:t>
      </w:r>
    </w:p>
    <w:p w14:paraId="773286BB" w14:textId="77777777" w:rsidR="008757A7" w:rsidRPr="000B6589" w:rsidRDefault="007613DB" w:rsidP="000B6589">
      <w:pPr>
        <w:pStyle w:val="NoSpacing"/>
        <w:tabs>
          <w:tab w:val="left" w:pos="720"/>
          <w:tab w:val="left" w:pos="1440"/>
          <w:tab w:val="left" w:pos="3330"/>
        </w:tabs>
        <w:ind w:left="720" w:firstLine="720"/>
        <w:rPr>
          <w:rFonts w:cs="Tahoma"/>
          <w:i/>
          <w:iCs/>
          <w:color w:val="000000"/>
        </w:rPr>
      </w:pPr>
      <w:r w:rsidRPr="000B6589">
        <w:rPr>
          <w:rFonts w:cs="Tahoma"/>
          <w:color w:val="000000"/>
        </w:rPr>
        <w:t>12</w:t>
      </w:r>
      <w:r w:rsidRPr="000B6589">
        <w:rPr>
          <w:rFonts w:cs="Tahoma"/>
          <w:color w:val="000000"/>
          <w:vertAlign w:val="superscript"/>
        </w:rPr>
        <w:t>th</w:t>
      </w:r>
      <w:r w:rsidR="000B6589">
        <w:rPr>
          <w:rFonts w:cs="Tahoma"/>
          <w:color w:val="000000"/>
        </w:rPr>
        <w:t xml:space="preserve"> Grade:  </w:t>
      </w:r>
      <w:r w:rsidRPr="000B6589">
        <w:rPr>
          <w:rFonts w:cs="Tahoma"/>
          <w:color w:val="000000"/>
        </w:rPr>
        <w:t xml:space="preserve">Dr. </w:t>
      </w:r>
      <w:proofErr w:type="spellStart"/>
      <w:r w:rsidRPr="000B6589">
        <w:rPr>
          <w:rFonts w:cs="Tahoma"/>
          <w:color w:val="000000"/>
        </w:rPr>
        <w:t>Faya</w:t>
      </w:r>
      <w:proofErr w:type="spellEnd"/>
      <w:r w:rsidRPr="000B6589">
        <w:rPr>
          <w:rFonts w:cs="Tahoma"/>
          <w:color w:val="000000"/>
        </w:rPr>
        <w:t xml:space="preserve"> </w:t>
      </w:r>
      <w:proofErr w:type="gramStart"/>
      <w:r w:rsidRPr="000B6589">
        <w:rPr>
          <w:rFonts w:cs="Tahoma"/>
          <w:color w:val="000000"/>
        </w:rPr>
        <w:t>Paul  </w:t>
      </w:r>
      <w:proofErr w:type="gramEnd"/>
      <w:r w:rsidR="005B3C04" w:rsidRPr="000B6589">
        <w:fldChar w:fldCharType="begin"/>
      </w:r>
      <w:r w:rsidR="005B3C04" w:rsidRPr="000B6589">
        <w:instrText xml:space="preserve"> HYPERLINK "mailto:fmpaul@atlanta.k12.ga.us" </w:instrText>
      </w:r>
      <w:r w:rsidR="005B3C04" w:rsidRPr="000B6589">
        <w:fldChar w:fldCharType="separate"/>
      </w:r>
      <w:r w:rsidRPr="000B6589">
        <w:rPr>
          <w:rStyle w:val="Hyperlink"/>
          <w:rFonts w:cs="Segoe UI"/>
          <w:iCs/>
        </w:rPr>
        <w:t>fmpaul@atlanta.k12.ga.us</w:t>
      </w:r>
      <w:r w:rsidR="005B3C04" w:rsidRPr="000B6589">
        <w:rPr>
          <w:rStyle w:val="Hyperlink"/>
          <w:rFonts w:cs="Segoe UI"/>
          <w:iCs/>
        </w:rPr>
        <w:fldChar w:fldCharType="end"/>
      </w:r>
    </w:p>
    <w:p w14:paraId="6867BC27" w14:textId="77777777" w:rsidR="008757A7" w:rsidRPr="000B6589" w:rsidRDefault="008757A7" w:rsidP="000B6589">
      <w:pPr>
        <w:pStyle w:val="NoSpacing"/>
        <w:tabs>
          <w:tab w:val="left" w:pos="720"/>
          <w:tab w:val="left" w:pos="1440"/>
          <w:tab w:val="left" w:pos="2520"/>
          <w:tab w:val="left" w:pos="3330"/>
        </w:tabs>
        <w:rPr>
          <w:rFonts w:cs="Tahoma"/>
          <w:iCs/>
          <w:color w:val="000000"/>
        </w:rPr>
      </w:pPr>
      <w:r w:rsidRPr="000B6589">
        <w:rPr>
          <w:rFonts w:cs="Tahoma"/>
          <w:iCs/>
          <w:color w:val="000000"/>
        </w:rPr>
        <w:tab/>
      </w:r>
      <w:r w:rsidR="000B6589">
        <w:rPr>
          <w:rFonts w:cs="Tahoma"/>
          <w:iCs/>
          <w:color w:val="000000"/>
        </w:rPr>
        <w:t xml:space="preserve">Administrative Assistant:  </w:t>
      </w:r>
      <w:r w:rsidRPr="000B6589">
        <w:rPr>
          <w:rFonts w:cs="Tahoma"/>
          <w:iCs/>
          <w:color w:val="000000"/>
        </w:rPr>
        <w:t xml:space="preserve">Ms. Cynthia </w:t>
      </w:r>
      <w:proofErr w:type="gramStart"/>
      <w:r w:rsidRPr="000B6589">
        <w:rPr>
          <w:rFonts w:cs="Tahoma"/>
          <w:iCs/>
          <w:color w:val="000000"/>
        </w:rPr>
        <w:t>Horton</w:t>
      </w:r>
      <w:r w:rsidR="000B6589">
        <w:rPr>
          <w:rFonts w:cs="Tahoma"/>
          <w:iCs/>
          <w:color w:val="000000"/>
        </w:rPr>
        <w:t xml:space="preserve"> </w:t>
      </w:r>
      <w:r w:rsidRPr="000B6589">
        <w:rPr>
          <w:rFonts w:cs="Tahoma"/>
          <w:iCs/>
          <w:color w:val="000000"/>
        </w:rPr>
        <w:t xml:space="preserve"> </w:t>
      </w:r>
      <w:proofErr w:type="gramEnd"/>
      <w:r w:rsidR="005B3C04" w:rsidRPr="000B6589">
        <w:fldChar w:fldCharType="begin"/>
      </w:r>
      <w:r w:rsidR="005B3C04" w:rsidRPr="000B6589">
        <w:instrText xml:space="preserve"> HYPERLINK "mailto:chorton@atlanta.k12.ga.us" </w:instrText>
      </w:r>
      <w:r w:rsidR="005B3C04" w:rsidRPr="000B6589">
        <w:fldChar w:fldCharType="separate"/>
      </w:r>
      <w:r w:rsidRPr="000B6589">
        <w:rPr>
          <w:rStyle w:val="Hyperlink"/>
          <w:rFonts w:cs="Tahoma"/>
          <w:iCs/>
        </w:rPr>
        <w:t>chorton@atlanta.k12.ga.us</w:t>
      </w:r>
      <w:r w:rsidR="005B3C04" w:rsidRPr="000B6589">
        <w:rPr>
          <w:rStyle w:val="Hyperlink"/>
          <w:rFonts w:cs="Tahoma"/>
          <w:iCs/>
        </w:rPr>
        <w:fldChar w:fldCharType="end"/>
      </w:r>
    </w:p>
    <w:p w14:paraId="6EAA06B2" w14:textId="77777777" w:rsidR="008757A7" w:rsidRPr="000B6589" w:rsidRDefault="000B6589" w:rsidP="000B6589">
      <w:pPr>
        <w:pStyle w:val="NoSpacing"/>
        <w:tabs>
          <w:tab w:val="left" w:pos="720"/>
          <w:tab w:val="left" w:pos="1440"/>
          <w:tab w:val="left" w:pos="2520"/>
          <w:tab w:val="left" w:pos="3330"/>
        </w:tabs>
        <w:rPr>
          <w:rFonts w:cs="Tahoma"/>
          <w:iCs/>
          <w:color w:val="000000"/>
        </w:rPr>
      </w:pPr>
      <w:r>
        <w:rPr>
          <w:rFonts w:cs="Tahoma"/>
          <w:iCs/>
          <w:color w:val="000000"/>
        </w:rPr>
        <w:tab/>
        <w:t xml:space="preserve">Receptionist:  </w:t>
      </w:r>
      <w:r w:rsidR="00A47A3B" w:rsidRPr="000B6589">
        <w:rPr>
          <w:rFonts w:cs="Tahoma"/>
          <w:iCs/>
          <w:color w:val="000000"/>
        </w:rPr>
        <w:t xml:space="preserve">Ms. Kimberly </w:t>
      </w:r>
      <w:proofErr w:type="spellStart"/>
      <w:proofErr w:type="gramStart"/>
      <w:r w:rsidR="00A47A3B" w:rsidRPr="000B6589">
        <w:rPr>
          <w:rFonts w:cs="Tahoma"/>
          <w:iCs/>
          <w:color w:val="000000"/>
        </w:rPr>
        <w:t>Fonte</w:t>
      </w:r>
      <w:r>
        <w:rPr>
          <w:rFonts w:cs="Tahoma"/>
          <w:iCs/>
          <w:color w:val="000000"/>
        </w:rPr>
        <w:t>nette</w:t>
      </w:r>
      <w:proofErr w:type="spellEnd"/>
      <w:r w:rsidR="008757A7" w:rsidRPr="000B6589">
        <w:rPr>
          <w:rFonts w:cs="Tahoma"/>
          <w:iCs/>
          <w:color w:val="000000"/>
        </w:rPr>
        <w:t xml:space="preserve">  </w:t>
      </w:r>
      <w:proofErr w:type="gramEnd"/>
      <w:r w:rsidR="005B3C04" w:rsidRPr="000B6589">
        <w:fldChar w:fldCharType="begin"/>
      </w:r>
      <w:r w:rsidR="005B3C04" w:rsidRPr="000B6589">
        <w:instrText xml:space="preserve"> HYPERLINK "mailto:kfontenette@atlanta.k12.ga.us" </w:instrText>
      </w:r>
      <w:r w:rsidR="005B3C04" w:rsidRPr="000B6589">
        <w:fldChar w:fldCharType="separate"/>
      </w:r>
      <w:r w:rsidR="00A47A3B" w:rsidRPr="000B6589">
        <w:rPr>
          <w:rStyle w:val="Hyperlink"/>
          <w:rFonts w:cs="Tahoma"/>
          <w:iCs/>
        </w:rPr>
        <w:t>kfontenette@atlanta.k12.ga.us</w:t>
      </w:r>
      <w:r w:rsidR="005B3C04" w:rsidRPr="000B6589">
        <w:rPr>
          <w:rStyle w:val="Hyperlink"/>
          <w:rFonts w:cs="Tahoma"/>
          <w:iCs/>
        </w:rPr>
        <w:fldChar w:fldCharType="end"/>
      </w:r>
    </w:p>
    <w:p w14:paraId="0BCFD566" w14:textId="77777777" w:rsidR="009C19C7" w:rsidRPr="000B6589" w:rsidRDefault="008757A7" w:rsidP="000B6589">
      <w:pPr>
        <w:pStyle w:val="NoSpacing"/>
        <w:tabs>
          <w:tab w:val="left" w:pos="720"/>
          <w:tab w:val="left" w:pos="1440"/>
          <w:tab w:val="left" w:pos="2520"/>
          <w:tab w:val="left" w:pos="3330"/>
        </w:tabs>
        <w:ind w:left="720"/>
      </w:pPr>
      <w:r w:rsidRPr="000B6589">
        <w:rPr>
          <w:rFonts w:cs="Tahoma"/>
          <w:iCs/>
          <w:color w:val="000000"/>
        </w:rPr>
        <w:t>Counselors:</w:t>
      </w:r>
      <w:r w:rsidR="000B6589">
        <w:rPr>
          <w:rFonts w:cs="Tahoma"/>
          <w:iCs/>
          <w:color w:val="000000"/>
        </w:rPr>
        <w:t xml:space="preserve">  a</w:t>
      </w:r>
      <w:r w:rsidR="009C19C7" w:rsidRPr="000B6589">
        <w:t>vailable to set up individual parent conferences to discuss the 4-year plan for your student; graduation requirements and the college application process and log-in for Infinite Campus.</w:t>
      </w:r>
    </w:p>
    <w:p w14:paraId="3F3A71E9" w14:textId="77777777" w:rsidR="0031028F" w:rsidRPr="000B6589" w:rsidRDefault="0031028F" w:rsidP="000B6589">
      <w:pPr>
        <w:pStyle w:val="NoSpacing"/>
        <w:tabs>
          <w:tab w:val="left" w:pos="720"/>
          <w:tab w:val="left" w:pos="1440"/>
          <w:tab w:val="left" w:pos="2520"/>
          <w:tab w:val="left" w:pos="3330"/>
        </w:tabs>
        <w:rPr>
          <w:rFonts w:cs="Tahoma"/>
          <w:iCs/>
          <w:color w:val="000000"/>
        </w:rPr>
      </w:pPr>
      <w:r w:rsidRPr="000B6589">
        <w:rPr>
          <w:rFonts w:cs="Tahoma"/>
          <w:iCs/>
          <w:color w:val="000000"/>
        </w:rPr>
        <w:tab/>
      </w:r>
      <w:r w:rsidRPr="000B6589">
        <w:rPr>
          <w:rFonts w:cs="Tahoma"/>
          <w:iCs/>
          <w:color w:val="000000"/>
        </w:rPr>
        <w:tab/>
      </w:r>
      <w:r w:rsidR="007613DB" w:rsidRPr="000B6589">
        <w:rPr>
          <w:rFonts w:cs="Tahoma"/>
          <w:iCs/>
          <w:color w:val="000000"/>
        </w:rPr>
        <w:t xml:space="preserve"> 9</w:t>
      </w:r>
      <w:r w:rsidR="007613DB" w:rsidRPr="000B6589">
        <w:rPr>
          <w:rFonts w:cs="Tahoma"/>
          <w:iCs/>
          <w:color w:val="000000"/>
          <w:vertAlign w:val="superscript"/>
        </w:rPr>
        <w:t>th</w:t>
      </w:r>
      <w:r w:rsidR="000B6589">
        <w:rPr>
          <w:rFonts w:cs="Tahoma"/>
          <w:iCs/>
          <w:color w:val="000000"/>
        </w:rPr>
        <w:t xml:space="preserve"> Grade:  </w:t>
      </w:r>
      <w:r w:rsidRPr="000B6589">
        <w:rPr>
          <w:rFonts w:cs="Tahoma"/>
          <w:iCs/>
          <w:color w:val="000000"/>
        </w:rPr>
        <w:t xml:space="preserve">Rebecca </w:t>
      </w:r>
      <w:proofErr w:type="gramStart"/>
      <w:r w:rsidRPr="000B6589">
        <w:rPr>
          <w:rFonts w:cs="Tahoma"/>
          <w:iCs/>
          <w:color w:val="000000"/>
        </w:rPr>
        <w:t>Ginsberg</w:t>
      </w:r>
      <w:r w:rsidR="000B6589">
        <w:rPr>
          <w:rFonts w:cs="Tahoma"/>
          <w:iCs/>
          <w:color w:val="000000"/>
        </w:rPr>
        <w:t xml:space="preserve">  </w:t>
      </w:r>
      <w:proofErr w:type="gramEnd"/>
      <w:r w:rsidR="005B3C04" w:rsidRPr="000B6589">
        <w:fldChar w:fldCharType="begin"/>
      </w:r>
      <w:r w:rsidR="005B3C04" w:rsidRPr="000B6589">
        <w:instrText xml:space="preserve"> HYPERLINK "mailto:rlginsberg@atlanta.k12.ga.us" </w:instrText>
      </w:r>
      <w:r w:rsidR="005B3C04" w:rsidRPr="000B6589">
        <w:fldChar w:fldCharType="separate"/>
      </w:r>
      <w:r w:rsidR="00BF6C18" w:rsidRPr="000B6589">
        <w:rPr>
          <w:rStyle w:val="Hyperlink"/>
          <w:rFonts w:cs="Tahoma"/>
          <w:iCs/>
        </w:rPr>
        <w:t>rlginsberg@atlanta.k12.ga.us</w:t>
      </w:r>
      <w:r w:rsidR="005B3C04" w:rsidRPr="000B6589">
        <w:rPr>
          <w:rStyle w:val="Hyperlink"/>
          <w:rFonts w:cs="Tahoma"/>
          <w:iCs/>
        </w:rPr>
        <w:fldChar w:fldCharType="end"/>
      </w:r>
    </w:p>
    <w:p w14:paraId="4030D8E7" w14:textId="77777777" w:rsidR="0031028F" w:rsidRPr="000B6589" w:rsidRDefault="0031028F" w:rsidP="000B6589">
      <w:pPr>
        <w:pStyle w:val="NoSpacing"/>
        <w:tabs>
          <w:tab w:val="left" w:pos="720"/>
          <w:tab w:val="left" w:pos="1440"/>
          <w:tab w:val="left" w:pos="2520"/>
          <w:tab w:val="left" w:pos="3330"/>
        </w:tabs>
        <w:rPr>
          <w:rFonts w:cs="Tahoma"/>
          <w:iCs/>
          <w:color w:val="000000"/>
        </w:rPr>
      </w:pPr>
      <w:r w:rsidRPr="000B6589">
        <w:rPr>
          <w:rFonts w:cs="Tahoma"/>
          <w:iCs/>
          <w:color w:val="000000"/>
        </w:rPr>
        <w:tab/>
      </w:r>
      <w:r w:rsidRPr="000B6589">
        <w:rPr>
          <w:rFonts w:cs="Tahoma"/>
          <w:iCs/>
          <w:color w:val="000000"/>
        </w:rPr>
        <w:tab/>
      </w:r>
      <w:r w:rsidR="007613DB" w:rsidRPr="000B6589">
        <w:rPr>
          <w:rFonts w:cs="Tahoma"/>
          <w:iCs/>
          <w:color w:val="000000"/>
        </w:rPr>
        <w:t>10</w:t>
      </w:r>
      <w:r w:rsidR="007613DB" w:rsidRPr="000B6589">
        <w:rPr>
          <w:rFonts w:cs="Tahoma"/>
          <w:iCs/>
          <w:color w:val="000000"/>
          <w:vertAlign w:val="superscript"/>
        </w:rPr>
        <w:t>th</w:t>
      </w:r>
      <w:r w:rsidR="000B6589">
        <w:rPr>
          <w:rFonts w:cs="Tahoma"/>
          <w:iCs/>
          <w:color w:val="000000"/>
        </w:rPr>
        <w:t xml:space="preserve"> Grade:  </w:t>
      </w:r>
      <w:r w:rsidRPr="000B6589">
        <w:rPr>
          <w:rFonts w:cs="Tahoma"/>
          <w:iCs/>
          <w:color w:val="000000"/>
        </w:rPr>
        <w:t xml:space="preserve">Kenton </w:t>
      </w:r>
      <w:proofErr w:type="gramStart"/>
      <w:r w:rsidRPr="000B6589">
        <w:rPr>
          <w:rFonts w:cs="Tahoma"/>
          <w:iCs/>
          <w:color w:val="000000"/>
        </w:rPr>
        <w:t>Pope</w:t>
      </w:r>
      <w:r w:rsidR="000B6589">
        <w:rPr>
          <w:rFonts w:cs="Tahoma"/>
          <w:iCs/>
          <w:color w:val="000000"/>
        </w:rPr>
        <w:t xml:space="preserve"> </w:t>
      </w:r>
      <w:r w:rsidR="007613DB" w:rsidRPr="000B6589">
        <w:rPr>
          <w:rFonts w:cs="Tahoma"/>
          <w:iCs/>
          <w:color w:val="000000"/>
        </w:rPr>
        <w:t xml:space="preserve"> </w:t>
      </w:r>
      <w:proofErr w:type="gramEnd"/>
      <w:r w:rsidR="005B3C04" w:rsidRPr="000B6589">
        <w:fldChar w:fldCharType="begin"/>
      </w:r>
      <w:r w:rsidR="005B3C04" w:rsidRPr="000B6589">
        <w:instrText xml:space="preserve"> HYPERLINK "mailto:kpope@atlanta.k12.ga.us" </w:instrText>
      </w:r>
      <w:r w:rsidR="005B3C04" w:rsidRPr="000B6589">
        <w:fldChar w:fldCharType="separate"/>
      </w:r>
      <w:r w:rsidR="007613DB" w:rsidRPr="000B6589">
        <w:rPr>
          <w:rStyle w:val="Hyperlink"/>
          <w:rFonts w:cs="Tahoma"/>
          <w:iCs/>
        </w:rPr>
        <w:t>kpope@atlanta.k12.ga.us</w:t>
      </w:r>
      <w:r w:rsidR="005B3C04" w:rsidRPr="000B6589">
        <w:rPr>
          <w:rStyle w:val="Hyperlink"/>
          <w:rFonts w:cs="Tahoma"/>
          <w:iCs/>
        </w:rPr>
        <w:fldChar w:fldCharType="end"/>
      </w:r>
    </w:p>
    <w:p w14:paraId="2CFDE6EB" w14:textId="77777777" w:rsidR="007613DB" w:rsidRPr="000B6589" w:rsidRDefault="0031028F" w:rsidP="000B6589">
      <w:pPr>
        <w:pStyle w:val="NoSpacing"/>
        <w:tabs>
          <w:tab w:val="left" w:pos="720"/>
          <w:tab w:val="left" w:pos="1440"/>
          <w:tab w:val="left" w:pos="2520"/>
          <w:tab w:val="left" w:pos="3330"/>
        </w:tabs>
        <w:rPr>
          <w:rFonts w:cs="Tahoma"/>
          <w:iCs/>
          <w:color w:val="000000"/>
        </w:rPr>
      </w:pPr>
      <w:r w:rsidRPr="000B6589">
        <w:rPr>
          <w:rFonts w:cs="Tahoma"/>
          <w:iCs/>
          <w:color w:val="000000"/>
        </w:rPr>
        <w:tab/>
      </w:r>
      <w:r w:rsidRPr="000B6589">
        <w:rPr>
          <w:rFonts w:cs="Tahoma"/>
          <w:iCs/>
          <w:color w:val="000000"/>
        </w:rPr>
        <w:tab/>
      </w:r>
      <w:r w:rsidR="007613DB" w:rsidRPr="000B6589">
        <w:rPr>
          <w:rFonts w:cs="Tahoma"/>
          <w:iCs/>
          <w:color w:val="000000"/>
        </w:rPr>
        <w:t>11</w:t>
      </w:r>
      <w:r w:rsidR="007613DB" w:rsidRPr="000B6589">
        <w:rPr>
          <w:rFonts w:cs="Tahoma"/>
          <w:iCs/>
          <w:color w:val="000000"/>
          <w:vertAlign w:val="superscript"/>
        </w:rPr>
        <w:t>th</w:t>
      </w:r>
      <w:r w:rsidR="007613DB" w:rsidRPr="000B6589">
        <w:rPr>
          <w:rFonts w:cs="Tahoma"/>
          <w:iCs/>
          <w:color w:val="000000"/>
        </w:rPr>
        <w:t xml:space="preserve"> and 12</w:t>
      </w:r>
      <w:r w:rsidR="007613DB" w:rsidRPr="000B6589">
        <w:rPr>
          <w:rFonts w:cs="Tahoma"/>
          <w:iCs/>
          <w:color w:val="000000"/>
          <w:vertAlign w:val="superscript"/>
        </w:rPr>
        <w:t>th</w:t>
      </w:r>
      <w:r w:rsidR="000B6589">
        <w:rPr>
          <w:rFonts w:cs="Tahoma"/>
          <w:iCs/>
          <w:color w:val="000000"/>
        </w:rPr>
        <w:t xml:space="preserve"> Grade:  Lola </w:t>
      </w:r>
      <w:proofErr w:type="spellStart"/>
      <w:proofErr w:type="gramStart"/>
      <w:r w:rsidRPr="000B6589">
        <w:rPr>
          <w:rFonts w:cs="Tahoma"/>
          <w:iCs/>
          <w:color w:val="000000"/>
        </w:rPr>
        <w:t>Azuana</w:t>
      </w:r>
      <w:proofErr w:type="spellEnd"/>
      <w:r w:rsidR="000B6589">
        <w:rPr>
          <w:rFonts w:cs="Tahoma"/>
          <w:iCs/>
          <w:color w:val="000000"/>
        </w:rPr>
        <w:t xml:space="preserve"> </w:t>
      </w:r>
      <w:r w:rsidR="007613DB" w:rsidRPr="000B6589">
        <w:rPr>
          <w:rFonts w:cs="Tahoma"/>
          <w:iCs/>
          <w:color w:val="000000"/>
        </w:rPr>
        <w:t xml:space="preserve"> </w:t>
      </w:r>
      <w:proofErr w:type="gramEnd"/>
      <w:r w:rsidR="005B3C04" w:rsidRPr="000B6589">
        <w:fldChar w:fldCharType="begin"/>
      </w:r>
      <w:r w:rsidR="005B3C04" w:rsidRPr="000B6589">
        <w:instrText xml:space="preserve"> HYPERLINK "mailto:lazuana@atlanta.k12.ga.us" </w:instrText>
      </w:r>
      <w:r w:rsidR="005B3C04" w:rsidRPr="000B6589">
        <w:fldChar w:fldCharType="separate"/>
      </w:r>
      <w:r w:rsidR="007613DB" w:rsidRPr="000B6589">
        <w:rPr>
          <w:rStyle w:val="Hyperlink"/>
          <w:rFonts w:cs="Tahoma"/>
          <w:iCs/>
        </w:rPr>
        <w:t>lazuana@atlanta.k12.ga.us</w:t>
      </w:r>
      <w:r w:rsidR="005B3C04" w:rsidRPr="000B6589">
        <w:rPr>
          <w:rStyle w:val="Hyperlink"/>
          <w:rFonts w:cs="Tahoma"/>
          <w:iCs/>
        </w:rPr>
        <w:fldChar w:fldCharType="end"/>
      </w:r>
    </w:p>
    <w:p w14:paraId="23908669" w14:textId="77777777" w:rsidR="00E701CA" w:rsidRPr="000B6589" w:rsidRDefault="00E701CA" w:rsidP="000B6589">
      <w:pPr>
        <w:pStyle w:val="NoSpacing"/>
        <w:tabs>
          <w:tab w:val="left" w:pos="720"/>
          <w:tab w:val="left" w:pos="1440"/>
          <w:tab w:val="left" w:pos="2520"/>
          <w:tab w:val="left" w:pos="3330"/>
        </w:tabs>
        <w:rPr>
          <w:rFonts w:cs="Tahoma"/>
          <w:iCs/>
          <w:color w:val="000000"/>
        </w:rPr>
      </w:pPr>
      <w:r w:rsidRPr="000B6589">
        <w:rPr>
          <w:rFonts w:cs="Tahoma"/>
          <w:iCs/>
          <w:color w:val="000000"/>
        </w:rPr>
        <w:tab/>
        <w:t>Special Education:</w:t>
      </w:r>
      <w:r w:rsidR="000B6589">
        <w:rPr>
          <w:rFonts w:cs="Tahoma"/>
          <w:iCs/>
          <w:color w:val="000000"/>
        </w:rPr>
        <w:t xml:space="preserve">  </w:t>
      </w:r>
      <w:r w:rsidR="00E07DFC" w:rsidRPr="000B6589">
        <w:rPr>
          <w:rFonts w:cs="Tahoma"/>
          <w:iCs/>
          <w:color w:val="000000"/>
        </w:rPr>
        <w:t>Ms.</w:t>
      </w:r>
      <w:r w:rsidR="000B6589">
        <w:rPr>
          <w:rFonts w:cs="Tahoma"/>
          <w:iCs/>
          <w:color w:val="000000"/>
        </w:rPr>
        <w:t xml:space="preserve"> </w:t>
      </w:r>
      <w:r w:rsidR="009C19C7" w:rsidRPr="000B6589">
        <w:rPr>
          <w:rFonts w:cs="Tahoma"/>
          <w:iCs/>
          <w:color w:val="000000"/>
        </w:rPr>
        <w:t xml:space="preserve">Shirley </w:t>
      </w:r>
      <w:proofErr w:type="spellStart"/>
      <w:r w:rsidR="00E07DFC" w:rsidRPr="000B6589">
        <w:rPr>
          <w:rFonts w:cs="Tahoma"/>
          <w:iCs/>
          <w:color w:val="000000"/>
        </w:rPr>
        <w:t>Pattman</w:t>
      </w:r>
      <w:proofErr w:type="spellEnd"/>
      <w:r w:rsidR="00E07DFC" w:rsidRPr="000B6589">
        <w:rPr>
          <w:rFonts w:cs="Tahoma"/>
          <w:iCs/>
          <w:color w:val="000000"/>
        </w:rPr>
        <w:t>-</w:t>
      </w:r>
      <w:proofErr w:type="gramStart"/>
      <w:r w:rsidR="00E07DFC" w:rsidRPr="000B6589">
        <w:rPr>
          <w:rFonts w:cs="Tahoma"/>
          <w:iCs/>
          <w:color w:val="000000"/>
        </w:rPr>
        <w:t>Stubbs</w:t>
      </w:r>
      <w:r w:rsidR="000B6589">
        <w:rPr>
          <w:rFonts w:cs="Tahoma"/>
          <w:iCs/>
          <w:color w:val="000000"/>
        </w:rPr>
        <w:t xml:space="preserve"> </w:t>
      </w:r>
      <w:r w:rsidR="009C19C7" w:rsidRPr="000B6589">
        <w:rPr>
          <w:rFonts w:cs="Tahoma"/>
          <w:iCs/>
          <w:color w:val="000000"/>
        </w:rPr>
        <w:t xml:space="preserve"> </w:t>
      </w:r>
      <w:proofErr w:type="gramEnd"/>
      <w:r w:rsidR="005B3C04" w:rsidRPr="000B6589">
        <w:fldChar w:fldCharType="begin"/>
      </w:r>
      <w:r w:rsidR="005B3C04" w:rsidRPr="000B6589">
        <w:instrText xml:space="preserve"> HYPERLINK "mailto:spattmanstubbs@atlanta.k12.ga.us" </w:instrText>
      </w:r>
      <w:r w:rsidR="005B3C04" w:rsidRPr="000B6589">
        <w:fldChar w:fldCharType="separate"/>
      </w:r>
      <w:r w:rsidR="009C19C7" w:rsidRPr="000B6589">
        <w:rPr>
          <w:rStyle w:val="Hyperlink"/>
          <w:rFonts w:cs="Tahoma"/>
          <w:iCs/>
        </w:rPr>
        <w:t>spattmanstubbs@atlanta.k12.ga.us</w:t>
      </w:r>
      <w:r w:rsidR="005B3C04" w:rsidRPr="000B6589">
        <w:rPr>
          <w:rStyle w:val="Hyperlink"/>
          <w:rFonts w:cs="Tahoma"/>
          <w:iCs/>
        </w:rPr>
        <w:fldChar w:fldCharType="end"/>
      </w:r>
    </w:p>
    <w:p w14:paraId="7A813718" w14:textId="77777777" w:rsidR="00E701CA" w:rsidRPr="000B6589" w:rsidRDefault="000B6589" w:rsidP="000B6589">
      <w:pPr>
        <w:pStyle w:val="NoSpacing"/>
        <w:tabs>
          <w:tab w:val="left" w:pos="720"/>
          <w:tab w:val="left" w:pos="1440"/>
          <w:tab w:val="left" w:pos="2520"/>
          <w:tab w:val="left" w:pos="3330"/>
        </w:tabs>
        <w:rPr>
          <w:rFonts w:cs="Tahoma"/>
          <w:iCs/>
          <w:color w:val="000000"/>
        </w:rPr>
      </w:pPr>
      <w:r>
        <w:rPr>
          <w:rFonts w:cs="Tahoma"/>
          <w:iCs/>
          <w:color w:val="000000"/>
        </w:rPr>
        <w:tab/>
        <w:t xml:space="preserve">Graduation Coach:  Ms. </w:t>
      </w:r>
      <w:proofErr w:type="spellStart"/>
      <w:r w:rsidR="0031028F" w:rsidRPr="000B6589">
        <w:rPr>
          <w:rFonts w:cs="Tahoma"/>
          <w:iCs/>
          <w:color w:val="000000"/>
        </w:rPr>
        <w:t>Arlena</w:t>
      </w:r>
      <w:proofErr w:type="spellEnd"/>
      <w:r w:rsidR="0031028F" w:rsidRPr="000B6589">
        <w:rPr>
          <w:rFonts w:cs="Tahoma"/>
          <w:iCs/>
          <w:color w:val="000000"/>
        </w:rPr>
        <w:t xml:space="preserve"> </w:t>
      </w:r>
      <w:proofErr w:type="gramStart"/>
      <w:r w:rsidR="0031028F" w:rsidRPr="000B6589">
        <w:rPr>
          <w:rFonts w:cs="Tahoma"/>
          <w:iCs/>
          <w:color w:val="000000"/>
        </w:rPr>
        <w:t>E</w:t>
      </w:r>
      <w:r w:rsidR="007613DB" w:rsidRPr="000B6589">
        <w:rPr>
          <w:rFonts w:cs="Tahoma"/>
          <w:iCs/>
          <w:color w:val="000000"/>
        </w:rPr>
        <w:t>d</w:t>
      </w:r>
      <w:r w:rsidR="0031028F" w:rsidRPr="000B6589">
        <w:rPr>
          <w:rFonts w:cs="Tahoma"/>
          <w:iCs/>
          <w:color w:val="000000"/>
        </w:rPr>
        <w:t>monds</w:t>
      </w:r>
      <w:r>
        <w:rPr>
          <w:rFonts w:cs="Tahoma"/>
          <w:iCs/>
          <w:color w:val="000000"/>
        </w:rPr>
        <w:t xml:space="preserve"> </w:t>
      </w:r>
      <w:r w:rsidR="007613DB" w:rsidRPr="000B6589">
        <w:rPr>
          <w:rFonts w:cs="Tahoma"/>
          <w:iCs/>
          <w:color w:val="000000"/>
        </w:rPr>
        <w:t xml:space="preserve"> </w:t>
      </w:r>
      <w:proofErr w:type="gramEnd"/>
      <w:r w:rsidR="005B3C04" w:rsidRPr="000B6589">
        <w:fldChar w:fldCharType="begin"/>
      </w:r>
      <w:r w:rsidR="005B3C04" w:rsidRPr="000B6589">
        <w:instrText xml:space="preserve"> HYPERLINK "mailto:aedmonds@atlanta.k12.ga.us" </w:instrText>
      </w:r>
      <w:r w:rsidR="005B3C04" w:rsidRPr="000B6589">
        <w:fldChar w:fldCharType="separate"/>
      </w:r>
      <w:r w:rsidR="007613DB" w:rsidRPr="000B6589">
        <w:rPr>
          <w:rStyle w:val="Hyperlink"/>
          <w:rFonts w:cs="Tahoma"/>
          <w:iCs/>
        </w:rPr>
        <w:t>aedmonds@atlanta.k12.ga.us</w:t>
      </w:r>
      <w:r w:rsidR="005B3C04" w:rsidRPr="000B6589">
        <w:rPr>
          <w:rStyle w:val="Hyperlink"/>
          <w:rFonts w:cs="Tahoma"/>
          <w:iCs/>
        </w:rPr>
        <w:fldChar w:fldCharType="end"/>
      </w:r>
    </w:p>
    <w:p w14:paraId="4A2B8276" w14:textId="77777777" w:rsidR="00E701CA" w:rsidRPr="000B6589" w:rsidRDefault="00E701CA" w:rsidP="000B6589">
      <w:pPr>
        <w:pStyle w:val="NoSpacing"/>
        <w:tabs>
          <w:tab w:val="left" w:pos="720"/>
          <w:tab w:val="left" w:pos="1440"/>
          <w:tab w:val="left" w:pos="2520"/>
          <w:tab w:val="left" w:pos="3330"/>
        </w:tabs>
        <w:rPr>
          <w:rFonts w:cs="Tahoma"/>
          <w:iCs/>
          <w:color w:val="000000"/>
        </w:rPr>
      </w:pPr>
      <w:r w:rsidRPr="000B6589">
        <w:rPr>
          <w:rFonts w:cs="Tahoma"/>
          <w:iCs/>
          <w:color w:val="000000"/>
        </w:rPr>
        <w:tab/>
        <w:t>Attendanc</w:t>
      </w:r>
      <w:r w:rsidR="000B6589">
        <w:rPr>
          <w:rFonts w:cs="Tahoma"/>
          <w:iCs/>
          <w:color w:val="000000"/>
        </w:rPr>
        <w:t xml:space="preserve">e Office:  </w:t>
      </w:r>
      <w:r w:rsidR="00A47A3B" w:rsidRPr="000B6589">
        <w:rPr>
          <w:rFonts w:cs="Tahoma"/>
          <w:iCs/>
          <w:color w:val="000000"/>
        </w:rPr>
        <w:t xml:space="preserve">Ms. Valerie </w:t>
      </w:r>
      <w:proofErr w:type="gramStart"/>
      <w:r w:rsidR="00A47A3B" w:rsidRPr="000B6589">
        <w:rPr>
          <w:rFonts w:cs="Tahoma"/>
          <w:iCs/>
          <w:color w:val="000000"/>
        </w:rPr>
        <w:t>Martin</w:t>
      </w:r>
      <w:r w:rsidR="000B6589">
        <w:rPr>
          <w:rFonts w:cs="Tahoma"/>
          <w:iCs/>
          <w:color w:val="000000"/>
        </w:rPr>
        <w:t xml:space="preserve"> </w:t>
      </w:r>
      <w:r w:rsidR="00A47A3B" w:rsidRPr="000B6589">
        <w:rPr>
          <w:rFonts w:cs="Tahoma"/>
          <w:iCs/>
          <w:color w:val="000000"/>
        </w:rPr>
        <w:t xml:space="preserve"> </w:t>
      </w:r>
      <w:proofErr w:type="gramEnd"/>
      <w:r w:rsidR="005B3C04" w:rsidRPr="000B6589">
        <w:fldChar w:fldCharType="begin"/>
      </w:r>
      <w:r w:rsidR="005B3C04" w:rsidRPr="000B6589">
        <w:instrText xml:space="preserve"> HYPERLINK "mailto:vkmartin@atlanta.k12.ga.us" </w:instrText>
      </w:r>
      <w:r w:rsidR="005B3C04" w:rsidRPr="000B6589">
        <w:fldChar w:fldCharType="separate"/>
      </w:r>
      <w:r w:rsidR="00E07DFC" w:rsidRPr="000B6589">
        <w:rPr>
          <w:rStyle w:val="Hyperlink"/>
          <w:rFonts w:cs="Tahoma"/>
          <w:iCs/>
        </w:rPr>
        <w:t>vkmartin@atlanta.k12.ga.us</w:t>
      </w:r>
      <w:r w:rsidR="005B3C04" w:rsidRPr="000B6589">
        <w:rPr>
          <w:rStyle w:val="Hyperlink"/>
          <w:rFonts w:cs="Tahoma"/>
          <w:iCs/>
        </w:rPr>
        <w:fldChar w:fldCharType="end"/>
      </w:r>
    </w:p>
    <w:p w14:paraId="0238D4B1" w14:textId="77777777" w:rsidR="00E07DFC" w:rsidRPr="000B6589" w:rsidRDefault="000B6589" w:rsidP="000B6589">
      <w:pPr>
        <w:pStyle w:val="NoSpacing"/>
        <w:tabs>
          <w:tab w:val="left" w:pos="720"/>
          <w:tab w:val="left" w:pos="1440"/>
          <w:tab w:val="left" w:pos="2520"/>
          <w:tab w:val="left" w:pos="3330"/>
        </w:tabs>
        <w:ind w:firstLine="720"/>
        <w:rPr>
          <w:rStyle w:val="Hyperlink"/>
          <w:color w:val="auto"/>
        </w:rPr>
      </w:pPr>
      <w:r>
        <w:rPr>
          <w:rFonts w:cs="Tahoma"/>
          <w:iCs/>
          <w:color w:val="000000"/>
        </w:rPr>
        <w:t xml:space="preserve">Athletic Director:  </w:t>
      </w:r>
      <w:r w:rsidR="00E07DFC" w:rsidRPr="000B6589">
        <w:rPr>
          <w:rFonts w:cs="Tahoma"/>
          <w:iCs/>
          <w:color w:val="000000"/>
        </w:rPr>
        <w:t xml:space="preserve">Mr. Reginald </w:t>
      </w:r>
      <w:proofErr w:type="gramStart"/>
      <w:r w:rsidR="00E07DFC" w:rsidRPr="000B6589">
        <w:rPr>
          <w:rFonts w:cs="Tahoma"/>
          <w:iCs/>
          <w:color w:val="000000"/>
        </w:rPr>
        <w:t>Curry</w:t>
      </w:r>
      <w:r>
        <w:rPr>
          <w:rFonts w:cs="Tahoma"/>
          <w:iCs/>
          <w:color w:val="000000"/>
        </w:rPr>
        <w:t xml:space="preserve"> </w:t>
      </w:r>
      <w:r w:rsidR="00E07DFC" w:rsidRPr="000B6589">
        <w:rPr>
          <w:color w:val="C00000"/>
        </w:rPr>
        <w:t xml:space="preserve"> </w:t>
      </w:r>
      <w:proofErr w:type="gramEnd"/>
      <w:r w:rsidR="005B3C04" w:rsidRPr="000B6589">
        <w:fldChar w:fldCharType="begin"/>
      </w:r>
      <w:r w:rsidR="005B3C04" w:rsidRPr="000B6589">
        <w:instrText xml:space="preserve"> HYPERLINK "mailto:RCURRY@ATLANTA.K12.GA.US" </w:instrText>
      </w:r>
      <w:r w:rsidR="005B3C04" w:rsidRPr="000B6589">
        <w:fldChar w:fldCharType="separate"/>
      </w:r>
      <w:r w:rsidR="00E07DFC" w:rsidRPr="000B6589">
        <w:rPr>
          <w:rStyle w:val="Hyperlink"/>
        </w:rPr>
        <w:t>rcurry@atlanta.k12.ga.us</w:t>
      </w:r>
      <w:r w:rsidR="005B3C04" w:rsidRPr="000B6589">
        <w:rPr>
          <w:rStyle w:val="Hyperlink"/>
        </w:rPr>
        <w:fldChar w:fldCharType="end"/>
      </w:r>
      <w:r w:rsidR="00E07DFC" w:rsidRPr="000B6589">
        <w:rPr>
          <w:rStyle w:val="Hyperlink"/>
        </w:rPr>
        <w:t xml:space="preserve">   </w:t>
      </w:r>
      <w:r w:rsidR="00E07DFC" w:rsidRPr="000B6589">
        <w:rPr>
          <w:rStyle w:val="Hyperlink"/>
          <w:color w:val="C00000"/>
        </w:rPr>
        <w:t xml:space="preserve"> </w:t>
      </w:r>
      <w:r w:rsidR="00E07DFC" w:rsidRPr="000B6589">
        <w:rPr>
          <w:rStyle w:val="Hyperlink"/>
          <w:color w:val="auto"/>
          <w:u w:val="none"/>
        </w:rPr>
        <w:t>678-778-0038</w:t>
      </w:r>
    </w:p>
    <w:p w14:paraId="59444C63" w14:textId="77777777" w:rsidR="005F4771" w:rsidRPr="000B6589" w:rsidRDefault="005F4771" w:rsidP="000B6589">
      <w:pPr>
        <w:pStyle w:val="NoSpacing"/>
        <w:tabs>
          <w:tab w:val="left" w:pos="720"/>
          <w:tab w:val="left" w:pos="1440"/>
          <w:tab w:val="left" w:pos="2520"/>
          <w:tab w:val="left" w:pos="3330"/>
        </w:tabs>
        <w:ind w:firstLine="720"/>
        <w:rPr>
          <w:rStyle w:val="Hyperlink"/>
          <w:color w:val="auto"/>
          <w:u w:val="none"/>
        </w:rPr>
      </w:pPr>
      <w:r w:rsidRPr="000B6589">
        <w:rPr>
          <w:rStyle w:val="Hyperlink"/>
          <w:color w:val="auto"/>
          <w:u w:val="none"/>
        </w:rPr>
        <w:t xml:space="preserve">Communications:  Adrienne </w:t>
      </w:r>
      <w:proofErr w:type="gramStart"/>
      <w:r w:rsidRPr="000B6589">
        <w:rPr>
          <w:rStyle w:val="Hyperlink"/>
          <w:color w:val="auto"/>
          <w:u w:val="none"/>
        </w:rPr>
        <w:t>Edwards</w:t>
      </w:r>
      <w:r w:rsidR="000B6589">
        <w:rPr>
          <w:rStyle w:val="Hyperlink"/>
          <w:color w:val="auto"/>
          <w:u w:val="none"/>
        </w:rPr>
        <w:t xml:space="preserve"> </w:t>
      </w:r>
      <w:r w:rsidR="007613DB" w:rsidRPr="000B6589">
        <w:rPr>
          <w:rStyle w:val="Hyperlink"/>
          <w:color w:val="auto"/>
          <w:u w:val="none"/>
        </w:rPr>
        <w:t xml:space="preserve"> </w:t>
      </w:r>
      <w:proofErr w:type="gramEnd"/>
      <w:r w:rsidR="005B3C04" w:rsidRPr="000B6589">
        <w:fldChar w:fldCharType="begin"/>
      </w:r>
      <w:r w:rsidR="005B3C04" w:rsidRPr="000B6589">
        <w:instrText xml:space="preserve"> HYPERLINK "mailto:aledwards@atlanta.k12.ga.us" </w:instrText>
      </w:r>
      <w:r w:rsidR="005B3C04" w:rsidRPr="000B6589">
        <w:fldChar w:fldCharType="separate"/>
      </w:r>
      <w:r w:rsidR="007613DB" w:rsidRPr="000B6589">
        <w:rPr>
          <w:rStyle w:val="Hyperlink"/>
        </w:rPr>
        <w:t>aledwards@atlanta.k12.ga.us</w:t>
      </w:r>
      <w:r w:rsidR="005B3C04" w:rsidRPr="000B6589">
        <w:rPr>
          <w:rStyle w:val="Hyperlink"/>
        </w:rPr>
        <w:fldChar w:fldCharType="end"/>
      </w:r>
    </w:p>
    <w:p w14:paraId="2C3353C0" w14:textId="77777777" w:rsidR="005F4771" w:rsidRPr="000B6589" w:rsidRDefault="005F4771" w:rsidP="000B6589">
      <w:pPr>
        <w:pStyle w:val="NoSpacing"/>
        <w:tabs>
          <w:tab w:val="left" w:pos="720"/>
          <w:tab w:val="left" w:pos="1440"/>
          <w:tab w:val="left" w:pos="2520"/>
          <w:tab w:val="left" w:pos="3330"/>
        </w:tabs>
        <w:ind w:firstLine="720"/>
        <w:rPr>
          <w:rFonts w:cs="Tahoma"/>
          <w:iCs/>
          <w:color w:val="000000"/>
        </w:rPr>
      </w:pPr>
      <w:r w:rsidRPr="000B6589">
        <w:rPr>
          <w:rStyle w:val="Hyperlink"/>
          <w:color w:val="auto"/>
          <w:u w:val="none"/>
        </w:rPr>
        <w:t xml:space="preserve">Parent Liaison:  Jeffrey E. </w:t>
      </w:r>
      <w:proofErr w:type="gramStart"/>
      <w:r w:rsidRPr="000B6589">
        <w:rPr>
          <w:rStyle w:val="Hyperlink"/>
          <w:color w:val="auto"/>
          <w:u w:val="none"/>
        </w:rPr>
        <w:t>Holmes</w:t>
      </w:r>
      <w:r w:rsidR="000B6589">
        <w:rPr>
          <w:rStyle w:val="Hyperlink"/>
          <w:color w:val="auto"/>
          <w:u w:val="none"/>
        </w:rPr>
        <w:t xml:space="preserve"> </w:t>
      </w:r>
      <w:r w:rsidR="00BF6C18" w:rsidRPr="000B6589">
        <w:rPr>
          <w:rStyle w:val="Hyperlink"/>
          <w:color w:val="auto"/>
          <w:u w:val="none"/>
        </w:rPr>
        <w:t xml:space="preserve"> </w:t>
      </w:r>
      <w:proofErr w:type="gramEnd"/>
      <w:r w:rsidR="005B3C04" w:rsidRPr="000B6589">
        <w:fldChar w:fldCharType="begin"/>
      </w:r>
      <w:r w:rsidR="005B3C04" w:rsidRPr="000B6589">
        <w:instrText xml:space="preserve"> HYPERLINK "mailto:jeholmes@atlanta.k12.ga.us" </w:instrText>
      </w:r>
      <w:r w:rsidR="005B3C04" w:rsidRPr="000B6589">
        <w:fldChar w:fldCharType="separate"/>
      </w:r>
      <w:r w:rsidR="00BF6C18" w:rsidRPr="000B6589">
        <w:rPr>
          <w:rStyle w:val="Hyperlink"/>
        </w:rPr>
        <w:t>jeholmes@atlanta.k12.ga.us</w:t>
      </w:r>
      <w:r w:rsidR="005B3C04" w:rsidRPr="000B6589">
        <w:rPr>
          <w:rStyle w:val="Hyperlink"/>
        </w:rPr>
        <w:fldChar w:fldCharType="end"/>
      </w:r>
      <w:r w:rsidR="00BF6C18" w:rsidRPr="000B6589">
        <w:t xml:space="preserve">  </w:t>
      </w:r>
    </w:p>
    <w:p w14:paraId="4820B8CD" w14:textId="77777777" w:rsidR="001F173D" w:rsidRDefault="001F173D" w:rsidP="0063055E">
      <w:pPr>
        <w:pStyle w:val="NoSpacing"/>
        <w:rPr>
          <w:b/>
          <w:u w:val="single"/>
        </w:rPr>
      </w:pPr>
    </w:p>
    <w:p w14:paraId="2A5E7853" w14:textId="77777777" w:rsidR="006E4C7D" w:rsidRPr="007D4777" w:rsidRDefault="003318D8" w:rsidP="0063055E">
      <w:pPr>
        <w:pStyle w:val="NoSpacing"/>
        <w:rPr>
          <w:b/>
          <w:u w:val="single"/>
        </w:rPr>
      </w:pPr>
      <w:r>
        <w:rPr>
          <w:b/>
          <w:u w:val="single"/>
        </w:rPr>
        <w:t>School Day</w:t>
      </w:r>
    </w:p>
    <w:p w14:paraId="053AD88E" w14:textId="0B1E0A0A" w:rsidR="006E4C7D" w:rsidRPr="000B6589" w:rsidRDefault="007D4777" w:rsidP="005B3C04">
      <w:pPr>
        <w:pStyle w:val="NoSpacing"/>
        <w:numPr>
          <w:ilvl w:val="0"/>
          <w:numId w:val="8"/>
        </w:numPr>
        <w:ind w:left="900" w:hanging="180"/>
      </w:pPr>
      <w:r w:rsidRPr="000B6589">
        <w:t>School h</w:t>
      </w:r>
      <w:r w:rsidR="006E4C7D" w:rsidRPr="000B6589">
        <w:t>ours are 8:30</w:t>
      </w:r>
      <w:r w:rsidRPr="000B6589">
        <w:t>am</w:t>
      </w:r>
      <w:r w:rsidR="006E4C7D" w:rsidRPr="000B6589">
        <w:t xml:space="preserve"> to 3:30</w:t>
      </w:r>
      <w:r w:rsidRPr="000B6589">
        <w:t>pm</w:t>
      </w:r>
      <w:r w:rsidR="006E4C7D" w:rsidRPr="000B6589">
        <w:t>, with alterna</w:t>
      </w:r>
      <w:r w:rsidR="000D0F0E" w:rsidRPr="000B6589">
        <w:t xml:space="preserve">ting schedules on </w:t>
      </w:r>
      <w:r w:rsidRPr="000B6589">
        <w:t>“</w:t>
      </w:r>
      <w:r w:rsidR="000D0F0E" w:rsidRPr="000B6589">
        <w:t>A</w:t>
      </w:r>
      <w:r w:rsidRPr="000B6589">
        <w:t>”</w:t>
      </w:r>
      <w:r w:rsidR="000D0F0E" w:rsidRPr="000B6589">
        <w:t xml:space="preserve"> and </w:t>
      </w:r>
      <w:r w:rsidRPr="000B6589">
        <w:t>“</w:t>
      </w:r>
      <w:r w:rsidR="000D0F0E" w:rsidRPr="000B6589">
        <w:t>B</w:t>
      </w:r>
      <w:r w:rsidRPr="000B6589">
        <w:t>”</w:t>
      </w:r>
      <w:r w:rsidR="000D0F0E" w:rsidRPr="000B6589">
        <w:t xml:space="preserve"> days: f</w:t>
      </w:r>
      <w:r w:rsidR="00F347D1" w:rsidRPr="000B6589">
        <w:t xml:space="preserve">our </w:t>
      </w:r>
      <w:r w:rsidR="000D0F0E" w:rsidRPr="000B6589">
        <w:t xml:space="preserve">classes </w:t>
      </w:r>
      <w:r w:rsidR="00F347D1" w:rsidRPr="000B6589">
        <w:t xml:space="preserve">on </w:t>
      </w:r>
      <w:r w:rsidRPr="000B6589">
        <w:t>“A” days,</w:t>
      </w:r>
      <w:r w:rsidR="000D0F0E" w:rsidRPr="000B6589">
        <w:t xml:space="preserve"> </w:t>
      </w:r>
      <w:r w:rsidR="00F347D1" w:rsidRPr="000B6589">
        <w:t xml:space="preserve">four </w:t>
      </w:r>
      <w:r w:rsidRPr="000B6589">
        <w:t xml:space="preserve">classes on “B” days, </w:t>
      </w:r>
      <w:r w:rsidR="000D0F0E" w:rsidRPr="000B6589">
        <w:t>for a total of 8 classes per semester</w:t>
      </w:r>
      <w:r w:rsidR="00BF6C18" w:rsidRPr="000B6589">
        <w:t xml:space="preserve">  </w:t>
      </w:r>
    </w:p>
    <w:p w14:paraId="3D926F3E" w14:textId="3139A28F" w:rsidR="006E4C7D" w:rsidRPr="000B6589" w:rsidRDefault="006E4C7D" w:rsidP="005B3C04">
      <w:pPr>
        <w:pStyle w:val="NoSpacing"/>
        <w:numPr>
          <w:ilvl w:val="0"/>
          <w:numId w:val="8"/>
        </w:numPr>
        <w:ind w:left="900" w:hanging="180"/>
      </w:pPr>
      <w:r w:rsidRPr="000B6589">
        <w:t xml:space="preserve">Students </w:t>
      </w:r>
      <w:r w:rsidR="000D0F0E" w:rsidRPr="000B6589">
        <w:t xml:space="preserve">are </w:t>
      </w:r>
      <w:r w:rsidRPr="000B6589">
        <w:t>in advisory</w:t>
      </w:r>
      <w:r w:rsidR="007D4777" w:rsidRPr="000B6589">
        <w:t xml:space="preserve"> on</w:t>
      </w:r>
      <w:r w:rsidR="007613DB" w:rsidRPr="000B6589">
        <w:t xml:space="preserve"> Monday, Tuesday and Wednesday</w:t>
      </w:r>
    </w:p>
    <w:p w14:paraId="35C26515" w14:textId="61C72DEC" w:rsidR="00BB6AAF" w:rsidRPr="000B6589" w:rsidRDefault="00BB6AAF" w:rsidP="005B3C04">
      <w:pPr>
        <w:pStyle w:val="NoSpacing"/>
        <w:numPr>
          <w:ilvl w:val="0"/>
          <w:numId w:val="8"/>
        </w:numPr>
        <w:ind w:left="900" w:hanging="180"/>
      </w:pPr>
      <w:r w:rsidRPr="000B6589">
        <w:t>Doors open at 8:00</w:t>
      </w:r>
      <w:r w:rsidR="00F22BDF" w:rsidRPr="000B6589">
        <w:t xml:space="preserve"> </w:t>
      </w:r>
      <w:r w:rsidR="007D4777" w:rsidRPr="000B6589">
        <w:t>a</w:t>
      </w:r>
      <w:r w:rsidR="00F22BDF" w:rsidRPr="000B6589">
        <w:t>.</w:t>
      </w:r>
      <w:r w:rsidR="007D4777" w:rsidRPr="000B6589">
        <w:t>m</w:t>
      </w:r>
      <w:r w:rsidR="00F22BDF" w:rsidRPr="000B6589">
        <w:t>. and</w:t>
      </w:r>
      <w:r w:rsidR="007D4777" w:rsidRPr="000B6589">
        <w:t xml:space="preserve"> s</w:t>
      </w:r>
      <w:r w:rsidRPr="000B6589">
        <w:t>tudents must leave the building by 3:45</w:t>
      </w:r>
      <w:r w:rsidR="007D4777" w:rsidRPr="000B6589">
        <w:t>pm</w:t>
      </w:r>
      <w:r w:rsidRPr="000B6589">
        <w:t xml:space="preserve"> unless partici</w:t>
      </w:r>
      <w:r w:rsidR="005B3C04">
        <w:t>pating in supervised activities</w:t>
      </w:r>
    </w:p>
    <w:p w14:paraId="7DAC9C02" w14:textId="22F8741C" w:rsidR="000B6589" w:rsidRDefault="006E4C7D" w:rsidP="005B3C04">
      <w:pPr>
        <w:pStyle w:val="NoSpacing"/>
        <w:numPr>
          <w:ilvl w:val="0"/>
          <w:numId w:val="8"/>
        </w:numPr>
        <w:ind w:left="900" w:hanging="180"/>
      </w:pPr>
      <w:r w:rsidRPr="000B6589">
        <w:t xml:space="preserve">Class periods are </w:t>
      </w:r>
      <w:r w:rsidR="007613DB" w:rsidRPr="000B6589">
        <w:t xml:space="preserve">83/93 </w:t>
      </w:r>
      <w:r w:rsidRPr="000B6589">
        <w:t>minutes in length</w:t>
      </w:r>
      <w:r w:rsidR="007613DB" w:rsidRPr="000B6589">
        <w:t xml:space="preserve"> (advisory/non-advisory days)</w:t>
      </w:r>
    </w:p>
    <w:p w14:paraId="61EA0092" w14:textId="30BECE2D" w:rsidR="006E4C7D" w:rsidRPr="000B6589" w:rsidRDefault="000B6589" w:rsidP="005B3C04">
      <w:pPr>
        <w:pStyle w:val="NoSpacing"/>
        <w:numPr>
          <w:ilvl w:val="0"/>
          <w:numId w:val="8"/>
        </w:numPr>
        <w:ind w:left="900" w:hanging="180"/>
      </w:pPr>
      <w:r>
        <w:t>T</w:t>
      </w:r>
      <w:r w:rsidR="005B3C04">
        <w:t>here are 3 lunch periods</w:t>
      </w:r>
    </w:p>
    <w:p w14:paraId="2DA3032C" w14:textId="77777777" w:rsidR="005B3C04" w:rsidRDefault="005B3C04" w:rsidP="002310DB">
      <w:pPr>
        <w:pStyle w:val="NoSpacing"/>
        <w:rPr>
          <w:b/>
          <w:u w:val="single"/>
        </w:rPr>
      </w:pPr>
    </w:p>
    <w:p w14:paraId="243E8A27" w14:textId="77777777" w:rsidR="002310DB" w:rsidRPr="00365AE0" w:rsidRDefault="003318D8" w:rsidP="002310DB">
      <w:pPr>
        <w:pStyle w:val="NoSpacing"/>
        <w:rPr>
          <w:b/>
          <w:u w:val="single"/>
        </w:rPr>
      </w:pPr>
      <w:r w:rsidRPr="00365AE0">
        <w:rPr>
          <w:b/>
          <w:u w:val="single"/>
        </w:rPr>
        <w:lastRenderedPageBreak/>
        <w:t>Graduation Requirements</w:t>
      </w:r>
    </w:p>
    <w:p w14:paraId="0E46B13E" w14:textId="77777777" w:rsidR="00365AE0" w:rsidRDefault="00405B75" w:rsidP="001263D0">
      <w:pPr>
        <w:pStyle w:val="NoSpacing"/>
        <w:ind w:left="720"/>
      </w:pPr>
      <w:r w:rsidRPr="002310DB">
        <w:t>The state of Georgia requires</w:t>
      </w:r>
      <w:r w:rsidR="002310DB" w:rsidRPr="002310DB">
        <w:t xml:space="preserve"> 24 units</w:t>
      </w:r>
      <w:r w:rsidRPr="002310DB">
        <w:t>.  The IB diploma requires</w:t>
      </w:r>
      <w:r w:rsidR="002310DB" w:rsidRPr="002310DB">
        <w:t xml:space="preserve"> additional units as part of the </w:t>
      </w:r>
      <w:proofErr w:type="gramStart"/>
      <w:r w:rsidR="002310DB" w:rsidRPr="002310DB">
        <w:t>program</w:t>
      </w:r>
      <w:r w:rsidR="001263D0">
        <w:t xml:space="preserve">                   ( </w:t>
      </w:r>
      <w:proofErr w:type="gramEnd"/>
      <w:r w:rsidR="00365AE0">
        <w:fldChar w:fldCharType="begin"/>
      </w:r>
      <w:r w:rsidR="00365AE0">
        <w:instrText xml:space="preserve"> HYPERLINK "http://</w:instrText>
      </w:r>
      <w:r w:rsidR="00365AE0" w:rsidRPr="00365AE0">
        <w:instrText>www.ibo.org</w:instrText>
      </w:r>
      <w:r w:rsidR="00365AE0">
        <w:instrText xml:space="preserve">" </w:instrText>
      </w:r>
      <w:r w:rsidR="00365AE0">
        <w:fldChar w:fldCharType="separate"/>
      </w:r>
      <w:r w:rsidR="00365AE0" w:rsidRPr="0050513C">
        <w:rPr>
          <w:rStyle w:val="Hyperlink"/>
        </w:rPr>
        <w:t>www.ibo.org</w:t>
      </w:r>
      <w:r w:rsidR="00365AE0">
        <w:fldChar w:fldCharType="end"/>
      </w:r>
      <w:r w:rsidR="001263D0">
        <w:t xml:space="preserve"> )</w:t>
      </w:r>
      <w:r w:rsidRPr="002310DB">
        <w:t>.  The academies require</w:t>
      </w:r>
      <w:r w:rsidR="002310DB" w:rsidRPr="002310DB">
        <w:t xml:space="preserve"> certain units as part of </w:t>
      </w:r>
      <w:r w:rsidR="001263D0">
        <w:t>their</w:t>
      </w:r>
      <w:r w:rsidR="002310DB" w:rsidRPr="002310DB">
        <w:t xml:space="preserve"> certification</w:t>
      </w:r>
      <w:r w:rsidRPr="002310DB">
        <w:t>.</w:t>
      </w:r>
      <w:r w:rsidR="00365AE0">
        <w:t xml:space="preserve">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9"/>
        <w:gridCol w:w="5085"/>
      </w:tblGrid>
      <w:tr w:rsidR="002310DB" w:rsidRPr="002310DB" w14:paraId="446D14EC" w14:textId="77777777" w:rsidTr="005B3C04">
        <w:trPr>
          <w:tblCellSpacing w:w="0" w:type="dxa"/>
          <w:jc w:val="center"/>
        </w:trPr>
        <w:tc>
          <w:tcPr>
            <w:tcW w:w="4249" w:type="dxa"/>
            <w:tcBorders>
              <w:top w:val="outset" w:sz="6" w:space="0" w:color="auto"/>
              <w:left w:val="outset" w:sz="6" w:space="0" w:color="auto"/>
              <w:bottom w:val="outset" w:sz="6" w:space="0" w:color="auto"/>
              <w:right w:val="outset" w:sz="6" w:space="0" w:color="auto"/>
            </w:tcBorders>
            <w:hideMark/>
          </w:tcPr>
          <w:p w14:paraId="490A5E68" w14:textId="77777777" w:rsidR="002310DB" w:rsidRPr="001570B6" w:rsidRDefault="002310DB" w:rsidP="001570B6">
            <w:pPr>
              <w:pStyle w:val="NoSpacing"/>
            </w:pPr>
            <w:r w:rsidRPr="001570B6">
              <w:t>Area of study</w:t>
            </w:r>
          </w:p>
          <w:p w14:paraId="2DD48F2E" w14:textId="77777777" w:rsidR="002310DB" w:rsidRPr="001570B6" w:rsidRDefault="002310DB" w:rsidP="001570B6">
            <w:pPr>
              <w:pStyle w:val="NoSpacing"/>
            </w:pPr>
            <w:r w:rsidRPr="001570B6">
              <w:t> </w:t>
            </w:r>
          </w:p>
        </w:tc>
        <w:tc>
          <w:tcPr>
            <w:tcW w:w="5085" w:type="dxa"/>
            <w:tcBorders>
              <w:top w:val="outset" w:sz="6" w:space="0" w:color="auto"/>
              <w:left w:val="outset" w:sz="6" w:space="0" w:color="auto"/>
              <w:bottom w:val="outset" w:sz="6" w:space="0" w:color="auto"/>
              <w:right w:val="outset" w:sz="6" w:space="0" w:color="auto"/>
            </w:tcBorders>
            <w:hideMark/>
          </w:tcPr>
          <w:p w14:paraId="4E85918E" w14:textId="77777777" w:rsidR="002310DB" w:rsidRPr="001570B6" w:rsidRDefault="002310DB" w:rsidP="001570B6">
            <w:pPr>
              <w:pStyle w:val="NoSpacing"/>
            </w:pPr>
            <w:r w:rsidRPr="001570B6">
              <w:t>Units required for</w:t>
            </w:r>
          </w:p>
          <w:p w14:paraId="752DD71D" w14:textId="77777777" w:rsidR="002310DB" w:rsidRPr="001570B6" w:rsidRDefault="002310DB" w:rsidP="001570B6">
            <w:pPr>
              <w:pStyle w:val="NoSpacing"/>
            </w:pPr>
            <w:r w:rsidRPr="001570B6">
              <w:t>Ninth-graders entering in 2008-2009 and beyond</w:t>
            </w:r>
          </w:p>
          <w:p w14:paraId="7AA26E44" w14:textId="77777777" w:rsidR="002310DB" w:rsidRPr="001570B6" w:rsidRDefault="002310DB" w:rsidP="001570B6">
            <w:pPr>
              <w:pStyle w:val="NoSpacing"/>
            </w:pPr>
            <w:r w:rsidRPr="001570B6">
              <w:rPr>
                <w:i/>
                <w:iCs/>
              </w:rPr>
              <w:t>Required courses in italics</w:t>
            </w:r>
          </w:p>
        </w:tc>
      </w:tr>
      <w:tr w:rsidR="002310DB" w:rsidRPr="002310DB" w14:paraId="059272BE" w14:textId="77777777" w:rsidTr="005B3C04">
        <w:trPr>
          <w:tblCellSpacing w:w="0" w:type="dxa"/>
          <w:jc w:val="center"/>
        </w:trPr>
        <w:tc>
          <w:tcPr>
            <w:tcW w:w="4249" w:type="dxa"/>
            <w:tcBorders>
              <w:top w:val="outset" w:sz="6" w:space="0" w:color="auto"/>
              <w:left w:val="outset" w:sz="6" w:space="0" w:color="auto"/>
              <w:bottom w:val="outset" w:sz="6" w:space="0" w:color="auto"/>
              <w:right w:val="outset" w:sz="6" w:space="0" w:color="auto"/>
            </w:tcBorders>
            <w:hideMark/>
          </w:tcPr>
          <w:p w14:paraId="27C88311" w14:textId="77777777" w:rsidR="002310DB" w:rsidRPr="001570B6" w:rsidRDefault="002310DB" w:rsidP="001570B6">
            <w:pPr>
              <w:pStyle w:val="NoSpacing"/>
            </w:pPr>
            <w:r w:rsidRPr="001570B6">
              <w:t>English/Language Arts</w:t>
            </w:r>
          </w:p>
        </w:tc>
        <w:tc>
          <w:tcPr>
            <w:tcW w:w="5085" w:type="dxa"/>
            <w:tcBorders>
              <w:top w:val="outset" w:sz="6" w:space="0" w:color="auto"/>
              <w:left w:val="outset" w:sz="6" w:space="0" w:color="auto"/>
              <w:bottom w:val="outset" w:sz="6" w:space="0" w:color="auto"/>
              <w:right w:val="outset" w:sz="6" w:space="0" w:color="auto"/>
            </w:tcBorders>
            <w:hideMark/>
          </w:tcPr>
          <w:p w14:paraId="5258FB24" w14:textId="77777777" w:rsidR="002310DB" w:rsidRPr="001570B6" w:rsidRDefault="002310DB" w:rsidP="001570B6">
            <w:pPr>
              <w:pStyle w:val="NoSpacing"/>
            </w:pPr>
            <w:r w:rsidRPr="001570B6">
              <w:t>4</w:t>
            </w:r>
          </w:p>
          <w:p w14:paraId="3AA7775C" w14:textId="77777777" w:rsidR="002310DB" w:rsidRPr="001570B6" w:rsidRDefault="002310DB" w:rsidP="001570B6">
            <w:pPr>
              <w:pStyle w:val="NoSpacing"/>
            </w:pPr>
            <w:r w:rsidRPr="001570B6">
              <w:rPr>
                <w:i/>
                <w:iCs/>
              </w:rPr>
              <w:t>1 unit Ninth Grade Literature/Composition</w:t>
            </w:r>
          </w:p>
          <w:p w14:paraId="459AD1BF" w14:textId="77777777" w:rsidR="002310DB" w:rsidRPr="001570B6" w:rsidRDefault="002310DB" w:rsidP="001570B6">
            <w:pPr>
              <w:pStyle w:val="NoSpacing"/>
            </w:pPr>
            <w:r w:rsidRPr="001570B6">
              <w:rPr>
                <w:i/>
                <w:iCs/>
              </w:rPr>
              <w:t>1 unit American Literature/Composition</w:t>
            </w:r>
          </w:p>
          <w:p w14:paraId="5F6D779C" w14:textId="77777777" w:rsidR="002310DB" w:rsidRPr="001570B6" w:rsidRDefault="002310DB" w:rsidP="001570B6">
            <w:pPr>
              <w:pStyle w:val="NoSpacing"/>
            </w:pPr>
            <w:r w:rsidRPr="001570B6">
              <w:rPr>
                <w:i/>
                <w:iCs/>
              </w:rPr>
              <w:t>2 units English/Language Arts Core, including AP/IB courses </w:t>
            </w:r>
          </w:p>
        </w:tc>
      </w:tr>
      <w:tr w:rsidR="002310DB" w:rsidRPr="002310DB" w14:paraId="346AFD4B" w14:textId="77777777" w:rsidTr="005B3C04">
        <w:trPr>
          <w:tblCellSpacing w:w="0" w:type="dxa"/>
          <w:jc w:val="center"/>
        </w:trPr>
        <w:tc>
          <w:tcPr>
            <w:tcW w:w="4249" w:type="dxa"/>
            <w:tcBorders>
              <w:top w:val="outset" w:sz="6" w:space="0" w:color="auto"/>
              <w:left w:val="outset" w:sz="6" w:space="0" w:color="auto"/>
              <w:bottom w:val="outset" w:sz="6" w:space="0" w:color="auto"/>
              <w:right w:val="outset" w:sz="6" w:space="0" w:color="auto"/>
            </w:tcBorders>
            <w:hideMark/>
          </w:tcPr>
          <w:p w14:paraId="5E48990C" w14:textId="77777777" w:rsidR="002310DB" w:rsidRPr="001570B6" w:rsidRDefault="002310DB" w:rsidP="001570B6">
            <w:pPr>
              <w:pStyle w:val="NoSpacing"/>
            </w:pPr>
            <w:r w:rsidRPr="001570B6">
              <w:t>Mathematics</w:t>
            </w:r>
          </w:p>
        </w:tc>
        <w:tc>
          <w:tcPr>
            <w:tcW w:w="5085" w:type="dxa"/>
            <w:tcBorders>
              <w:top w:val="outset" w:sz="6" w:space="0" w:color="auto"/>
              <w:left w:val="outset" w:sz="6" w:space="0" w:color="auto"/>
              <w:bottom w:val="outset" w:sz="6" w:space="0" w:color="auto"/>
              <w:right w:val="outset" w:sz="6" w:space="0" w:color="auto"/>
            </w:tcBorders>
            <w:hideMark/>
          </w:tcPr>
          <w:p w14:paraId="222439C7" w14:textId="77777777" w:rsidR="002310DB" w:rsidRPr="001570B6" w:rsidRDefault="002310DB" w:rsidP="001570B6">
            <w:pPr>
              <w:pStyle w:val="NoSpacing"/>
            </w:pPr>
            <w:r w:rsidRPr="001570B6">
              <w:t>4</w:t>
            </w:r>
          </w:p>
          <w:p w14:paraId="62C947A8" w14:textId="77777777" w:rsidR="002310DB" w:rsidRPr="001570B6" w:rsidRDefault="002310DB" w:rsidP="001570B6">
            <w:pPr>
              <w:pStyle w:val="NoSpacing"/>
            </w:pPr>
            <w:r w:rsidRPr="001570B6">
              <w:rPr>
                <w:i/>
                <w:iCs/>
              </w:rPr>
              <w:t>1 unit Mathematics 1 or equivalent</w:t>
            </w:r>
          </w:p>
          <w:p w14:paraId="5ECED2FE" w14:textId="77777777" w:rsidR="002310DB" w:rsidRPr="001570B6" w:rsidRDefault="002310DB" w:rsidP="001570B6">
            <w:pPr>
              <w:pStyle w:val="NoSpacing"/>
            </w:pPr>
            <w:r w:rsidRPr="001570B6">
              <w:rPr>
                <w:i/>
                <w:iCs/>
              </w:rPr>
              <w:t>1 unit Mathematics 2 or equivalent</w:t>
            </w:r>
          </w:p>
          <w:p w14:paraId="3F8147BE" w14:textId="77777777" w:rsidR="002310DB" w:rsidRPr="001570B6" w:rsidRDefault="002310DB" w:rsidP="001570B6">
            <w:pPr>
              <w:pStyle w:val="NoSpacing"/>
            </w:pPr>
            <w:r w:rsidRPr="001570B6">
              <w:rPr>
                <w:i/>
                <w:iCs/>
              </w:rPr>
              <w:t>1 unit Mathematics 3 or equivalent</w:t>
            </w:r>
          </w:p>
          <w:p w14:paraId="5DAA2C52" w14:textId="77777777" w:rsidR="002310DB" w:rsidRPr="001570B6" w:rsidRDefault="002310DB" w:rsidP="001570B6">
            <w:pPr>
              <w:pStyle w:val="NoSpacing"/>
            </w:pPr>
            <w:r w:rsidRPr="001570B6">
              <w:rPr>
                <w:i/>
                <w:iCs/>
              </w:rPr>
              <w:t>1 additional unit Mathematics Core, including AP/IB courses</w:t>
            </w:r>
          </w:p>
          <w:p w14:paraId="64733FFF" w14:textId="77777777" w:rsidR="002310DB" w:rsidRPr="001570B6" w:rsidRDefault="002310DB" w:rsidP="001570B6">
            <w:pPr>
              <w:pStyle w:val="NoSpacing"/>
            </w:pPr>
            <w:r w:rsidRPr="001570B6">
              <w:rPr>
                <w:i/>
                <w:iCs/>
              </w:rPr>
              <w:t>*See requirements for students with disabilities below</w:t>
            </w:r>
          </w:p>
        </w:tc>
      </w:tr>
      <w:tr w:rsidR="002310DB" w:rsidRPr="002310DB" w14:paraId="4EF03ECA" w14:textId="77777777" w:rsidTr="005B3C04">
        <w:trPr>
          <w:tblCellSpacing w:w="0" w:type="dxa"/>
          <w:jc w:val="center"/>
        </w:trPr>
        <w:tc>
          <w:tcPr>
            <w:tcW w:w="4249" w:type="dxa"/>
            <w:tcBorders>
              <w:top w:val="outset" w:sz="6" w:space="0" w:color="auto"/>
              <w:left w:val="outset" w:sz="6" w:space="0" w:color="auto"/>
              <w:bottom w:val="outset" w:sz="6" w:space="0" w:color="auto"/>
              <w:right w:val="outset" w:sz="6" w:space="0" w:color="auto"/>
            </w:tcBorders>
            <w:hideMark/>
          </w:tcPr>
          <w:p w14:paraId="0783F00E" w14:textId="77777777" w:rsidR="002310DB" w:rsidRDefault="002310DB" w:rsidP="001570B6">
            <w:pPr>
              <w:pStyle w:val="NoSpacing"/>
            </w:pPr>
            <w:r w:rsidRPr="001570B6">
              <w:t>Science</w:t>
            </w:r>
          </w:p>
          <w:p w14:paraId="6B9CF956" w14:textId="77777777" w:rsidR="00063B98" w:rsidRPr="001570B6" w:rsidRDefault="00063B98" w:rsidP="001570B6">
            <w:pPr>
              <w:pStyle w:val="NoSpacing"/>
            </w:pPr>
          </w:p>
        </w:tc>
        <w:tc>
          <w:tcPr>
            <w:tcW w:w="5085" w:type="dxa"/>
            <w:tcBorders>
              <w:top w:val="outset" w:sz="6" w:space="0" w:color="auto"/>
              <w:left w:val="outset" w:sz="6" w:space="0" w:color="auto"/>
              <w:bottom w:val="outset" w:sz="6" w:space="0" w:color="auto"/>
              <w:right w:val="outset" w:sz="6" w:space="0" w:color="auto"/>
            </w:tcBorders>
            <w:hideMark/>
          </w:tcPr>
          <w:p w14:paraId="0016578D" w14:textId="77777777" w:rsidR="002310DB" w:rsidRPr="001570B6" w:rsidRDefault="002310DB" w:rsidP="001570B6">
            <w:pPr>
              <w:pStyle w:val="NoSpacing"/>
            </w:pPr>
            <w:r w:rsidRPr="001570B6">
              <w:t>4</w:t>
            </w:r>
          </w:p>
          <w:p w14:paraId="742960B6" w14:textId="77777777" w:rsidR="002310DB" w:rsidRPr="001570B6" w:rsidRDefault="002310DB" w:rsidP="001570B6">
            <w:pPr>
              <w:pStyle w:val="NoSpacing"/>
            </w:pPr>
            <w:r w:rsidRPr="001570B6">
              <w:rPr>
                <w:i/>
                <w:iCs/>
              </w:rPr>
              <w:t>1 unit Biology 1</w:t>
            </w:r>
          </w:p>
          <w:p w14:paraId="72701190" w14:textId="77777777" w:rsidR="002310DB" w:rsidRPr="001570B6" w:rsidRDefault="002310DB" w:rsidP="001570B6">
            <w:pPr>
              <w:pStyle w:val="NoSpacing"/>
            </w:pPr>
            <w:r w:rsidRPr="001570B6">
              <w:rPr>
                <w:i/>
                <w:iCs/>
              </w:rPr>
              <w:t>1 unit Physical Science or Physics 1</w:t>
            </w:r>
          </w:p>
          <w:p w14:paraId="505EBB12" w14:textId="77777777" w:rsidR="002310DB" w:rsidRPr="001570B6" w:rsidRDefault="002310DB" w:rsidP="001570B6">
            <w:pPr>
              <w:pStyle w:val="NoSpacing"/>
            </w:pPr>
            <w:r w:rsidRPr="001570B6">
              <w:rPr>
                <w:i/>
                <w:iCs/>
              </w:rPr>
              <w:t>1 unit Chemistry 1, Earth Systems, Environmental Science or an AP/IB course</w:t>
            </w:r>
          </w:p>
          <w:p w14:paraId="5D3B81D2" w14:textId="77777777" w:rsidR="002310DB" w:rsidRPr="001570B6" w:rsidRDefault="002310DB" w:rsidP="001570B6">
            <w:pPr>
              <w:pStyle w:val="NoSpacing"/>
            </w:pPr>
            <w:r w:rsidRPr="001570B6">
              <w:rPr>
                <w:i/>
                <w:iCs/>
              </w:rPr>
              <w:t>1 unit Science Core, including AP/IB courses</w:t>
            </w:r>
          </w:p>
        </w:tc>
      </w:tr>
      <w:tr w:rsidR="002310DB" w:rsidRPr="002310DB" w14:paraId="179A391C" w14:textId="77777777" w:rsidTr="005B3C04">
        <w:trPr>
          <w:tblCellSpacing w:w="0" w:type="dxa"/>
          <w:jc w:val="center"/>
        </w:trPr>
        <w:tc>
          <w:tcPr>
            <w:tcW w:w="4249" w:type="dxa"/>
            <w:tcBorders>
              <w:top w:val="outset" w:sz="6" w:space="0" w:color="auto"/>
              <w:left w:val="outset" w:sz="6" w:space="0" w:color="auto"/>
              <w:bottom w:val="outset" w:sz="6" w:space="0" w:color="auto"/>
              <w:right w:val="outset" w:sz="6" w:space="0" w:color="auto"/>
            </w:tcBorders>
            <w:hideMark/>
          </w:tcPr>
          <w:p w14:paraId="71A59BA1" w14:textId="77777777" w:rsidR="002310DB" w:rsidRPr="001570B6" w:rsidRDefault="002310DB" w:rsidP="001570B6">
            <w:pPr>
              <w:pStyle w:val="NoSpacing"/>
            </w:pPr>
            <w:r w:rsidRPr="001570B6">
              <w:t>Social Studies</w:t>
            </w:r>
          </w:p>
        </w:tc>
        <w:tc>
          <w:tcPr>
            <w:tcW w:w="5085" w:type="dxa"/>
            <w:tcBorders>
              <w:top w:val="outset" w:sz="6" w:space="0" w:color="auto"/>
              <w:left w:val="outset" w:sz="6" w:space="0" w:color="auto"/>
              <w:bottom w:val="outset" w:sz="6" w:space="0" w:color="auto"/>
              <w:right w:val="outset" w:sz="6" w:space="0" w:color="auto"/>
            </w:tcBorders>
            <w:hideMark/>
          </w:tcPr>
          <w:p w14:paraId="79505DEE" w14:textId="77777777" w:rsidR="002310DB" w:rsidRPr="001570B6" w:rsidRDefault="002310DB" w:rsidP="001570B6">
            <w:pPr>
              <w:pStyle w:val="NoSpacing"/>
            </w:pPr>
            <w:r w:rsidRPr="001570B6">
              <w:t>3 ½</w:t>
            </w:r>
          </w:p>
          <w:p w14:paraId="1B3069C6" w14:textId="77777777" w:rsidR="002310DB" w:rsidRPr="001570B6" w:rsidRDefault="002310DB" w:rsidP="001570B6">
            <w:pPr>
              <w:pStyle w:val="NoSpacing"/>
            </w:pPr>
            <w:r w:rsidRPr="001570B6">
              <w:rPr>
                <w:i/>
                <w:iCs/>
              </w:rPr>
              <w:t>1 unit United States History</w:t>
            </w:r>
          </w:p>
          <w:p w14:paraId="2B56A394" w14:textId="77777777" w:rsidR="002310DB" w:rsidRPr="001570B6" w:rsidRDefault="002310DB" w:rsidP="001570B6">
            <w:pPr>
              <w:pStyle w:val="NoSpacing"/>
            </w:pPr>
            <w:r w:rsidRPr="001570B6">
              <w:rPr>
                <w:i/>
                <w:iCs/>
              </w:rPr>
              <w:t>1 unit World History</w:t>
            </w:r>
          </w:p>
          <w:p w14:paraId="35CE25A8" w14:textId="77777777" w:rsidR="002310DB" w:rsidRPr="001570B6" w:rsidRDefault="002310DB" w:rsidP="001570B6">
            <w:pPr>
              <w:pStyle w:val="NoSpacing"/>
            </w:pPr>
            <w:r w:rsidRPr="001570B6">
              <w:rPr>
                <w:i/>
                <w:iCs/>
              </w:rPr>
              <w:t>½ unit Economics/Business/Free Enterprise</w:t>
            </w:r>
          </w:p>
          <w:p w14:paraId="40875D0C" w14:textId="77777777" w:rsidR="002310DB" w:rsidRPr="001570B6" w:rsidRDefault="002310DB" w:rsidP="001570B6">
            <w:pPr>
              <w:pStyle w:val="NoSpacing"/>
            </w:pPr>
            <w:r w:rsidRPr="001570B6">
              <w:rPr>
                <w:i/>
                <w:iCs/>
              </w:rPr>
              <w:t>½ unit World Geography</w:t>
            </w:r>
          </w:p>
          <w:p w14:paraId="240965FC" w14:textId="77777777" w:rsidR="002310DB" w:rsidRPr="001570B6" w:rsidRDefault="002310DB" w:rsidP="001570B6">
            <w:pPr>
              <w:pStyle w:val="NoSpacing"/>
            </w:pPr>
            <w:r w:rsidRPr="001570B6">
              <w:rPr>
                <w:i/>
                <w:iCs/>
              </w:rPr>
              <w:t>½ unit American Government/Civics</w:t>
            </w:r>
          </w:p>
        </w:tc>
      </w:tr>
      <w:tr w:rsidR="002310DB" w:rsidRPr="002310DB" w14:paraId="664935BA" w14:textId="77777777" w:rsidTr="005B3C04">
        <w:trPr>
          <w:tblCellSpacing w:w="0" w:type="dxa"/>
          <w:jc w:val="center"/>
        </w:trPr>
        <w:tc>
          <w:tcPr>
            <w:tcW w:w="4249" w:type="dxa"/>
            <w:tcBorders>
              <w:top w:val="outset" w:sz="6" w:space="0" w:color="auto"/>
              <w:left w:val="outset" w:sz="6" w:space="0" w:color="auto"/>
              <w:bottom w:val="outset" w:sz="6" w:space="0" w:color="auto"/>
              <w:right w:val="outset" w:sz="6" w:space="0" w:color="auto"/>
            </w:tcBorders>
            <w:hideMark/>
          </w:tcPr>
          <w:p w14:paraId="128DA25E" w14:textId="77777777" w:rsidR="002310DB" w:rsidRPr="001570B6" w:rsidRDefault="002310DB" w:rsidP="001570B6">
            <w:pPr>
              <w:pStyle w:val="NoSpacing"/>
            </w:pPr>
            <w:r w:rsidRPr="001570B6">
              <w:t>Modern Language/Latin</w:t>
            </w:r>
          </w:p>
        </w:tc>
        <w:tc>
          <w:tcPr>
            <w:tcW w:w="5085" w:type="dxa"/>
            <w:tcBorders>
              <w:top w:val="outset" w:sz="6" w:space="0" w:color="auto"/>
              <w:left w:val="outset" w:sz="6" w:space="0" w:color="auto"/>
              <w:bottom w:val="outset" w:sz="6" w:space="0" w:color="auto"/>
              <w:right w:val="outset" w:sz="6" w:space="0" w:color="auto"/>
            </w:tcBorders>
            <w:hideMark/>
          </w:tcPr>
          <w:p w14:paraId="5E9AB6A8" w14:textId="77777777" w:rsidR="002310DB" w:rsidRPr="001570B6" w:rsidRDefault="002310DB" w:rsidP="001570B6">
            <w:pPr>
              <w:pStyle w:val="NoSpacing"/>
            </w:pPr>
            <w:r w:rsidRPr="001570B6">
              <w:t>2</w:t>
            </w:r>
          </w:p>
          <w:p w14:paraId="705E21F2" w14:textId="77777777" w:rsidR="002310DB" w:rsidRPr="001570B6" w:rsidRDefault="002310DB" w:rsidP="001570B6">
            <w:pPr>
              <w:pStyle w:val="NoSpacing"/>
            </w:pPr>
            <w:r w:rsidRPr="001570B6">
              <w:rPr>
                <w:i/>
                <w:iCs/>
              </w:rPr>
              <w:t>2 units of the same modern language or of Latin</w:t>
            </w:r>
          </w:p>
        </w:tc>
      </w:tr>
      <w:tr w:rsidR="002310DB" w:rsidRPr="002310DB" w14:paraId="31E1FA62" w14:textId="77777777" w:rsidTr="005B3C04">
        <w:trPr>
          <w:tblCellSpacing w:w="0" w:type="dxa"/>
          <w:jc w:val="center"/>
        </w:trPr>
        <w:tc>
          <w:tcPr>
            <w:tcW w:w="4249" w:type="dxa"/>
            <w:tcBorders>
              <w:top w:val="outset" w:sz="6" w:space="0" w:color="auto"/>
              <w:left w:val="outset" w:sz="6" w:space="0" w:color="auto"/>
              <w:bottom w:val="outset" w:sz="6" w:space="0" w:color="auto"/>
              <w:right w:val="outset" w:sz="6" w:space="0" w:color="auto"/>
            </w:tcBorders>
            <w:hideMark/>
          </w:tcPr>
          <w:p w14:paraId="219F014E" w14:textId="77777777" w:rsidR="002310DB" w:rsidRPr="001570B6" w:rsidRDefault="002310DB" w:rsidP="001570B6">
            <w:pPr>
              <w:pStyle w:val="NoSpacing"/>
            </w:pPr>
            <w:r w:rsidRPr="001570B6">
              <w:t>Career, Technical and Agricultural Education, Modern Language/Latin or Fine Arts</w:t>
            </w:r>
          </w:p>
        </w:tc>
        <w:tc>
          <w:tcPr>
            <w:tcW w:w="5085" w:type="dxa"/>
            <w:tcBorders>
              <w:top w:val="outset" w:sz="6" w:space="0" w:color="auto"/>
              <w:left w:val="outset" w:sz="6" w:space="0" w:color="auto"/>
              <w:bottom w:val="outset" w:sz="6" w:space="0" w:color="auto"/>
              <w:right w:val="outset" w:sz="6" w:space="0" w:color="auto"/>
            </w:tcBorders>
            <w:hideMark/>
          </w:tcPr>
          <w:p w14:paraId="1D2BBC42" w14:textId="3BA7A152" w:rsidR="002310DB" w:rsidRPr="001570B6" w:rsidRDefault="002310DB" w:rsidP="001570B6">
            <w:pPr>
              <w:pStyle w:val="NoSpacing"/>
            </w:pPr>
            <w:r w:rsidRPr="001570B6">
              <w:t>1</w:t>
            </w:r>
          </w:p>
        </w:tc>
      </w:tr>
      <w:tr w:rsidR="002310DB" w:rsidRPr="002310DB" w14:paraId="31041B51" w14:textId="77777777" w:rsidTr="005B3C04">
        <w:trPr>
          <w:tblCellSpacing w:w="0" w:type="dxa"/>
          <w:jc w:val="center"/>
        </w:trPr>
        <w:tc>
          <w:tcPr>
            <w:tcW w:w="4249" w:type="dxa"/>
            <w:tcBorders>
              <w:top w:val="outset" w:sz="6" w:space="0" w:color="auto"/>
              <w:left w:val="outset" w:sz="6" w:space="0" w:color="auto"/>
              <w:bottom w:val="outset" w:sz="6" w:space="0" w:color="auto"/>
              <w:right w:val="outset" w:sz="6" w:space="0" w:color="auto"/>
            </w:tcBorders>
            <w:hideMark/>
          </w:tcPr>
          <w:p w14:paraId="454F433D" w14:textId="77777777" w:rsidR="002310DB" w:rsidRPr="001570B6" w:rsidRDefault="002310DB" w:rsidP="001570B6">
            <w:pPr>
              <w:pStyle w:val="NoSpacing"/>
            </w:pPr>
            <w:r w:rsidRPr="001570B6">
              <w:t>Physical Education</w:t>
            </w:r>
          </w:p>
        </w:tc>
        <w:tc>
          <w:tcPr>
            <w:tcW w:w="5085" w:type="dxa"/>
            <w:tcBorders>
              <w:top w:val="outset" w:sz="6" w:space="0" w:color="auto"/>
              <w:left w:val="outset" w:sz="6" w:space="0" w:color="auto"/>
              <w:bottom w:val="outset" w:sz="6" w:space="0" w:color="auto"/>
              <w:right w:val="outset" w:sz="6" w:space="0" w:color="auto"/>
            </w:tcBorders>
            <w:hideMark/>
          </w:tcPr>
          <w:p w14:paraId="0CD35980" w14:textId="77777777" w:rsidR="002310DB" w:rsidRPr="001570B6" w:rsidRDefault="002310DB" w:rsidP="001570B6">
            <w:pPr>
              <w:pStyle w:val="NoSpacing"/>
            </w:pPr>
            <w:r w:rsidRPr="001570B6">
              <w:t>1</w:t>
            </w:r>
          </w:p>
          <w:p w14:paraId="231D2AEA" w14:textId="77777777" w:rsidR="002310DB" w:rsidRPr="001570B6" w:rsidRDefault="002310DB" w:rsidP="001570B6">
            <w:pPr>
              <w:pStyle w:val="NoSpacing"/>
            </w:pPr>
            <w:r w:rsidRPr="001570B6">
              <w:rPr>
                <w:i/>
                <w:iCs/>
              </w:rPr>
              <w:t>½ unit Personal Fitness</w:t>
            </w:r>
          </w:p>
        </w:tc>
      </w:tr>
      <w:tr w:rsidR="002310DB" w:rsidRPr="002310DB" w14:paraId="23635E84" w14:textId="77777777" w:rsidTr="005B3C04">
        <w:trPr>
          <w:tblCellSpacing w:w="0" w:type="dxa"/>
          <w:jc w:val="center"/>
        </w:trPr>
        <w:tc>
          <w:tcPr>
            <w:tcW w:w="4249" w:type="dxa"/>
            <w:tcBorders>
              <w:top w:val="outset" w:sz="6" w:space="0" w:color="auto"/>
              <w:left w:val="outset" w:sz="6" w:space="0" w:color="auto"/>
              <w:bottom w:val="outset" w:sz="6" w:space="0" w:color="auto"/>
              <w:right w:val="outset" w:sz="6" w:space="0" w:color="auto"/>
            </w:tcBorders>
            <w:hideMark/>
          </w:tcPr>
          <w:p w14:paraId="0598B0C5" w14:textId="77777777" w:rsidR="002310DB" w:rsidRPr="001570B6" w:rsidRDefault="002310DB" w:rsidP="001570B6">
            <w:pPr>
              <w:pStyle w:val="NoSpacing"/>
            </w:pPr>
            <w:r w:rsidRPr="001570B6">
              <w:t>Health</w:t>
            </w:r>
          </w:p>
        </w:tc>
        <w:tc>
          <w:tcPr>
            <w:tcW w:w="5085" w:type="dxa"/>
            <w:tcBorders>
              <w:top w:val="outset" w:sz="6" w:space="0" w:color="auto"/>
              <w:left w:val="outset" w:sz="6" w:space="0" w:color="auto"/>
              <w:bottom w:val="outset" w:sz="6" w:space="0" w:color="auto"/>
              <w:right w:val="outset" w:sz="6" w:space="0" w:color="auto"/>
            </w:tcBorders>
            <w:hideMark/>
          </w:tcPr>
          <w:p w14:paraId="4DC22DD6" w14:textId="77777777" w:rsidR="002310DB" w:rsidRPr="001570B6" w:rsidRDefault="002310DB" w:rsidP="001570B6">
            <w:pPr>
              <w:pStyle w:val="NoSpacing"/>
            </w:pPr>
            <w:r w:rsidRPr="001570B6">
              <w:t>½</w:t>
            </w:r>
          </w:p>
          <w:p w14:paraId="2D655464" w14:textId="77777777" w:rsidR="002310DB" w:rsidRPr="001570B6" w:rsidRDefault="002310DB" w:rsidP="001570B6">
            <w:pPr>
              <w:pStyle w:val="NoSpacing"/>
            </w:pPr>
            <w:r w:rsidRPr="001570B6">
              <w:rPr>
                <w:i/>
                <w:iCs/>
              </w:rPr>
              <w:t>½ unit Health</w:t>
            </w:r>
          </w:p>
        </w:tc>
      </w:tr>
      <w:tr w:rsidR="002310DB" w:rsidRPr="002310DB" w14:paraId="3A4AC233" w14:textId="77777777" w:rsidTr="005B3C04">
        <w:trPr>
          <w:tblCellSpacing w:w="0" w:type="dxa"/>
          <w:jc w:val="center"/>
        </w:trPr>
        <w:tc>
          <w:tcPr>
            <w:tcW w:w="4249" w:type="dxa"/>
            <w:tcBorders>
              <w:top w:val="outset" w:sz="6" w:space="0" w:color="auto"/>
              <w:left w:val="outset" w:sz="6" w:space="0" w:color="auto"/>
              <w:bottom w:val="outset" w:sz="6" w:space="0" w:color="auto"/>
              <w:right w:val="outset" w:sz="6" w:space="0" w:color="auto"/>
            </w:tcBorders>
            <w:hideMark/>
          </w:tcPr>
          <w:p w14:paraId="362DADCB" w14:textId="77777777" w:rsidR="002310DB" w:rsidRPr="001570B6" w:rsidRDefault="002310DB" w:rsidP="001570B6">
            <w:pPr>
              <w:pStyle w:val="NoSpacing"/>
            </w:pPr>
            <w:r w:rsidRPr="001570B6">
              <w:t>Community Service</w:t>
            </w:r>
          </w:p>
        </w:tc>
        <w:tc>
          <w:tcPr>
            <w:tcW w:w="5085" w:type="dxa"/>
            <w:tcBorders>
              <w:top w:val="outset" w:sz="6" w:space="0" w:color="auto"/>
              <w:left w:val="outset" w:sz="6" w:space="0" w:color="auto"/>
              <w:bottom w:val="outset" w:sz="6" w:space="0" w:color="auto"/>
              <w:right w:val="outset" w:sz="6" w:space="0" w:color="auto"/>
            </w:tcBorders>
            <w:hideMark/>
          </w:tcPr>
          <w:p w14:paraId="1171154C" w14:textId="77777777" w:rsidR="002310DB" w:rsidRPr="001570B6" w:rsidRDefault="002310DB" w:rsidP="001570B6">
            <w:pPr>
              <w:pStyle w:val="NoSpacing"/>
            </w:pPr>
            <w:r w:rsidRPr="001570B6">
              <w:t>½</w:t>
            </w:r>
          </w:p>
        </w:tc>
      </w:tr>
      <w:tr w:rsidR="002310DB" w:rsidRPr="002310DB" w14:paraId="58D44F67" w14:textId="77777777" w:rsidTr="005B3C04">
        <w:trPr>
          <w:tblCellSpacing w:w="0" w:type="dxa"/>
          <w:jc w:val="center"/>
        </w:trPr>
        <w:tc>
          <w:tcPr>
            <w:tcW w:w="4249" w:type="dxa"/>
            <w:tcBorders>
              <w:top w:val="outset" w:sz="6" w:space="0" w:color="auto"/>
              <w:left w:val="outset" w:sz="6" w:space="0" w:color="auto"/>
              <w:bottom w:val="outset" w:sz="6" w:space="0" w:color="auto"/>
              <w:right w:val="outset" w:sz="6" w:space="0" w:color="auto"/>
            </w:tcBorders>
            <w:hideMark/>
          </w:tcPr>
          <w:p w14:paraId="61090434" w14:textId="77777777" w:rsidR="002310DB" w:rsidRPr="001570B6" w:rsidRDefault="002310DB" w:rsidP="001570B6">
            <w:pPr>
              <w:pStyle w:val="NoSpacing"/>
            </w:pPr>
            <w:r w:rsidRPr="001570B6">
              <w:t>Required</w:t>
            </w:r>
          </w:p>
        </w:tc>
        <w:tc>
          <w:tcPr>
            <w:tcW w:w="5085" w:type="dxa"/>
            <w:tcBorders>
              <w:top w:val="outset" w:sz="6" w:space="0" w:color="auto"/>
              <w:left w:val="outset" w:sz="6" w:space="0" w:color="auto"/>
              <w:bottom w:val="outset" w:sz="6" w:space="0" w:color="auto"/>
              <w:right w:val="outset" w:sz="6" w:space="0" w:color="auto"/>
            </w:tcBorders>
            <w:hideMark/>
          </w:tcPr>
          <w:p w14:paraId="31F32B63" w14:textId="77777777" w:rsidR="002310DB" w:rsidRPr="001570B6" w:rsidRDefault="002310DB" w:rsidP="001570B6">
            <w:pPr>
              <w:pStyle w:val="NoSpacing"/>
            </w:pPr>
            <w:r w:rsidRPr="001570B6">
              <w:t>20 ½</w:t>
            </w:r>
          </w:p>
        </w:tc>
      </w:tr>
      <w:tr w:rsidR="002310DB" w:rsidRPr="002310DB" w14:paraId="572441D4" w14:textId="77777777" w:rsidTr="005B3C04">
        <w:trPr>
          <w:tblCellSpacing w:w="0" w:type="dxa"/>
          <w:jc w:val="center"/>
        </w:trPr>
        <w:tc>
          <w:tcPr>
            <w:tcW w:w="4249" w:type="dxa"/>
            <w:tcBorders>
              <w:top w:val="outset" w:sz="6" w:space="0" w:color="auto"/>
              <w:left w:val="outset" w:sz="6" w:space="0" w:color="auto"/>
              <w:bottom w:val="outset" w:sz="6" w:space="0" w:color="auto"/>
              <w:right w:val="outset" w:sz="6" w:space="0" w:color="auto"/>
            </w:tcBorders>
            <w:hideMark/>
          </w:tcPr>
          <w:p w14:paraId="63F70579" w14:textId="77777777" w:rsidR="002310DB" w:rsidRPr="001570B6" w:rsidRDefault="002310DB" w:rsidP="001570B6">
            <w:pPr>
              <w:pStyle w:val="NoSpacing"/>
            </w:pPr>
            <w:r w:rsidRPr="001570B6">
              <w:t>Electives</w:t>
            </w:r>
          </w:p>
        </w:tc>
        <w:tc>
          <w:tcPr>
            <w:tcW w:w="5085" w:type="dxa"/>
            <w:tcBorders>
              <w:top w:val="outset" w:sz="6" w:space="0" w:color="auto"/>
              <w:left w:val="outset" w:sz="6" w:space="0" w:color="auto"/>
              <w:bottom w:val="outset" w:sz="6" w:space="0" w:color="auto"/>
              <w:right w:val="outset" w:sz="6" w:space="0" w:color="auto"/>
            </w:tcBorders>
            <w:hideMark/>
          </w:tcPr>
          <w:p w14:paraId="1699D1BF" w14:textId="77777777" w:rsidR="002310DB" w:rsidRPr="001570B6" w:rsidRDefault="002310DB" w:rsidP="001570B6">
            <w:pPr>
              <w:pStyle w:val="NoSpacing"/>
            </w:pPr>
            <w:r w:rsidRPr="001570B6">
              <w:t>  3 ½</w:t>
            </w:r>
          </w:p>
          <w:p w14:paraId="2610373F" w14:textId="77777777" w:rsidR="002310DB" w:rsidRPr="001570B6" w:rsidRDefault="002310DB" w:rsidP="001570B6">
            <w:pPr>
              <w:pStyle w:val="NoSpacing"/>
            </w:pPr>
            <w:r w:rsidRPr="001570B6">
              <w:rPr>
                <w:i/>
                <w:iCs/>
              </w:rPr>
              <w:t>2 units related to thematic pathway</w:t>
            </w:r>
          </w:p>
        </w:tc>
      </w:tr>
      <w:tr w:rsidR="002310DB" w:rsidRPr="002310DB" w14:paraId="65299DB0" w14:textId="77777777" w:rsidTr="005B3C04">
        <w:trPr>
          <w:tblCellSpacing w:w="0" w:type="dxa"/>
          <w:jc w:val="center"/>
        </w:trPr>
        <w:tc>
          <w:tcPr>
            <w:tcW w:w="4249" w:type="dxa"/>
            <w:tcBorders>
              <w:top w:val="outset" w:sz="6" w:space="0" w:color="auto"/>
              <w:left w:val="outset" w:sz="6" w:space="0" w:color="auto"/>
              <w:bottom w:val="outset" w:sz="6" w:space="0" w:color="auto"/>
              <w:right w:val="outset" w:sz="6" w:space="0" w:color="auto"/>
            </w:tcBorders>
            <w:hideMark/>
          </w:tcPr>
          <w:p w14:paraId="24FE48F8" w14:textId="77777777" w:rsidR="002310DB" w:rsidRPr="001570B6" w:rsidRDefault="002310DB" w:rsidP="001570B6">
            <w:pPr>
              <w:pStyle w:val="NoSpacing"/>
            </w:pPr>
            <w:r w:rsidRPr="001570B6">
              <w:t>Total</w:t>
            </w:r>
          </w:p>
        </w:tc>
        <w:tc>
          <w:tcPr>
            <w:tcW w:w="5085" w:type="dxa"/>
            <w:tcBorders>
              <w:top w:val="outset" w:sz="6" w:space="0" w:color="auto"/>
              <w:left w:val="outset" w:sz="6" w:space="0" w:color="auto"/>
              <w:bottom w:val="outset" w:sz="6" w:space="0" w:color="auto"/>
              <w:right w:val="outset" w:sz="6" w:space="0" w:color="auto"/>
            </w:tcBorders>
            <w:hideMark/>
          </w:tcPr>
          <w:p w14:paraId="4A421B99" w14:textId="77777777" w:rsidR="002310DB" w:rsidRPr="001570B6" w:rsidRDefault="002310DB" w:rsidP="001570B6">
            <w:pPr>
              <w:pStyle w:val="NoSpacing"/>
            </w:pPr>
            <w:r w:rsidRPr="001570B6">
              <w:t>24</w:t>
            </w:r>
          </w:p>
        </w:tc>
      </w:tr>
    </w:tbl>
    <w:p w14:paraId="0893525E" w14:textId="77777777" w:rsidR="00E234EC" w:rsidRDefault="00E234EC" w:rsidP="0063055E">
      <w:pPr>
        <w:pStyle w:val="NoSpacing"/>
        <w:rPr>
          <w:b/>
        </w:rPr>
      </w:pPr>
    </w:p>
    <w:p w14:paraId="16CB8311" w14:textId="77777777" w:rsidR="00FF69ED" w:rsidRDefault="002310DB" w:rsidP="0063055E">
      <w:pPr>
        <w:pStyle w:val="NoSpacing"/>
        <w:rPr>
          <w:b/>
        </w:rPr>
      </w:pPr>
      <w:r>
        <w:rPr>
          <w:b/>
        </w:rPr>
        <w:t xml:space="preserve">Note:  </w:t>
      </w:r>
      <w:r w:rsidR="00C553B7">
        <w:rPr>
          <w:b/>
        </w:rPr>
        <w:t>Georgia</w:t>
      </w:r>
      <w:r>
        <w:rPr>
          <w:b/>
        </w:rPr>
        <w:t xml:space="preserve"> Colleges require at least 2 consecutive years of the same foreign language for acceptance.  This does not include technical and vocational institutions.</w:t>
      </w:r>
    </w:p>
    <w:p w14:paraId="186FEF61" w14:textId="77777777" w:rsidR="00ED48B4" w:rsidRPr="00C553B7" w:rsidRDefault="003318D8" w:rsidP="0063055E">
      <w:pPr>
        <w:pStyle w:val="NoSpacing"/>
        <w:rPr>
          <w:b/>
          <w:u w:val="single"/>
        </w:rPr>
      </w:pPr>
      <w:r>
        <w:rPr>
          <w:b/>
          <w:u w:val="single"/>
        </w:rPr>
        <w:t>Grades</w:t>
      </w:r>
    </w:p>
    <w:p w14:paraId="193F2BAA" w14:textId="44D337FD" w:rsidR="00ED48B4" w:rsidRDefault="00ED48B4" w:rsidP="005B3C04">
      <w:pPr>
        <w:pStyle w:val="NoSpacing"/>
        <w:tabs>
          <w:tab w:val="left" w:pos="1710"/>
        </w:tabs>
        <w:ind w:left="720"/>
        <w:rPr>
          <w:sz w:val="20"/>
          <w:szCs w:val="20"/>
        </w:rPr>
      </w:pPr>
      <w:r>
        <w:rPr>
          <w:sz w:val="20"/>
          <w:szCs w:val="20"/>
        </w:rPr>
        <w:t>A---90-100</w:t>
      </w:r>
      <w:r w:rsidR="005B3C04">
        <w:rPr>
          <w:sz w:val="20"/>
          <w:szCs w:val="20"/>
        </w:rPr>
        <w:tab/>
      </w:r>
      <w:r>
        <w:rPr>
          <w:sz w:val="20"/>
          <w:szCs w:val="20"/>
        </w:rPr>
        <w:t xml:space="preserve">- 4 </w:t>
      </w:r>
      <w:r w:rsidR="00F347D1">
        <w:rPr>
          <w:sz w:val="20"/>
          <w:szCs w:val="20"/>
        </w:rPr>
        <w:t xml:space="preserve">quality </w:t>
      </w:r>
      <w:r>
        <w:rPr>
          <w:sz w:val="20"/>
          <w:szCs w:val="20"/>
        </w:rPr>
        <w:t>points</w:t>
      </w:r>
      <w:r w:rsidR="00F347D1">
        <w:rPr>
          <w:sz w:val="20"/>
          <w:szCs w:val="20"/>
        </w:rPr>
        <w:t xml:space="preserve"> (quality points are averaged together for the GPA</w:t>
      </w:r>
      <w:r w:rsidR="00C553B7">
        <w:rPr>
          <w:sz w:val="20"/>
          <w:szCs w:val="20"/>
        </w:rPr>
        <w:t>)</w:t>
      </w:r>
      <w:r w:rsidR="00F347D1">
        <w:rPr>
          <w:sz w:val="20"/>
          <w:szCs w:val="20"/>
        </w:rPr>
        <w:t>.</w:t>
      </w:r>
      <w:r>
        <w:br/>
      </w:r>
      <w:r>
        <w:rPr>
          <w:sz w:val="20"/>
          <w:szCs w:val="20"/>
        </w:rPr>
        <w:t>B---80-89</w:t>
      </w:r>
      <w:r w:rsidR="005B3C04">
        <w:rPr>
          <w:sz w:val="20"/>
          <w:szCs w:val="20"/>
        </w:rPr>
        <w:tab/>
      </w:r>
      <w:r>
        <w:rPr>
          <w:sz w:val="20"/>
          <w:szCs w:val="20"/>
        </w:rPr>
        <w:t>-3 points</w:t>
      </w:r>
      <w:r>
        <w:br/>
      </w:r>
      <w:r>
        <w:rPr>
          <w:sz w:val="20"/>
          <w:szCs w:val="20"/>
        </w:rPr>
        <w:t xml:space="preserve">C---70-79 </w:t>
      </w:r>
      <w:r w:rsidR="005B3C04">
        <w:rPr>
          <w:sz w:val="20"/>
          <w:szCs w:val="20"/>
        </w:rPr>
        <w:tab/>
      </w:r>
      <w:r>
        <w:rPr>
          <w:sz w:val="20"/>
          <w:szCs w:val="20"/>
        </w:rPr>
        <w:t>-2 Points</w:t>
      </w:r>
      <w:r>
        <w:br/>
      </w:r>
      <w:r>
        <w:rPr>
          <w:sz w:val="20"/>
          <w:szCs w:val="20"/>
        </w:rPr>
        <w:t>F---0-69</w:t>
      </w:r>
      <w:r>
        <w:rPr>
          <w:sz w:val="20"/>
          <w:szCs w:val="20"/>
        </w:rPr>
        <w:tab/>
        <w:t>-0 points</w:t>
      </w:r>
    </w:p>
    <w:p w14:paraId="277AE0EA" w14:textId="7617BB00" w:rsidR="00ED48B4" w:rsidRDefault="00ED48B4" w:rsidP="00ED48B4">
      <w:pPr>
        <w:pStyle w:val="NoSpacing"/>
        <w:ind w:left="720"/>
        <w:rPr>
          <w:sz w:val="20"/>
          <w:szCs w:val="20"/>
        </w:rPr>
      </w:pPr>
      <w:r>
        <w:rPr>
          <w:sz w:val="20"/>
          <w:szCs w:val="20"/>
        </w:rPr>
        <w:t>AP/upper IB courses have an added quality point</w:t>
      </w:r>
      <w:r w:rsidR="001263D0">
        <w:rPr>
          <w:sz w:val="20"/>
          <w:szCs w:val="20"/>
        </w:rPr>
        <w:t xml:space="preserve">. </w:t>
      </w:r>
      <w:r w:rsidR="00F22BDF">
        <w:rPr>
          <w:sz w:val="20"/>
          <w:szCs w:val="20"/>
        </w:rPr>
        <w:t xml:space="preserve"> </w:t>
      </w:r>
      <w:r w:rsidR="00315072">
        <w:rPr>
          <w:sz w:val="20"/>
          <w:szCs w:val="20"/>
        </w:rPr>
        <w:t>An” A” is awarded 5 points in these classes.</w:t>
      </w:r>
    </w:p>
    <w:p w14:paraId="301347C7" w14:textId="77777777" w:rsidR="00ED48B4" w:rsidRDefault="00ED48B4" w:rsidP="00ED48B4">
      <w:pPr>
        <w:pStyle w:val="NoSpacing"/>
        <w:ind w:left="720"/>
        <w:rPr>
          <w:sz w:val="20"/>
          <w:szCs w:val="20"/>
        </w:rPr>
      </w:pPr>
      <w:r>
        <w:rPr>
          <w:sz w:val="20"/>
          <w:szCs w:val="20"/>
        </w:rPr>
        <w:tab/>
      </w:r>
    </w:p>
    <w:p w14:paraId="6EB55DCE" w14:textId="77777777" w:rsidR="008B65C0" w:rsidRDefault="00C553B7" w:rsidP="00ED48B4">
      <w:pPr>
        <w:pStyle w:val="NoSpacing"/>
        <w:rPr>
          <w:b/>
        </w:rPr>
      </w:pPr>
      <w:r w:rsidRPr="00C553B7">
        <w:rPr>
          <w:b/>
          <w:u w:val="single"/>
        </w:rPr>
        <w:t>My</w:t>
      </w:r>
      <w:r w:rsidR="008B65C0" w:rsidRPr="00C553B7">
        <w:rPr>
          <w:b/>
          <w:u w:val="single"/>
        </w:rPr>
        <w:t xml:space="preserve"> Backpack</w:t>
      </w:r>
      <w:r w:rsidR="00F22BDF">
        <w:rPr>
          <w:b/>
          <w:u w:val="single"/>
        </w:rPr>
        <w:t>:</w:t>
      </w:r>
      <w:r w:rsidR="008B65C0">
        <w:rPr>
          <w:b/>
        </w:rPr>
        <w:t xml:space="preserve">  </w:t>
      </w:r>
      <w:hyperlink r:id="rId9" w:history="1">
        <w:r w:rsidR="00F22BDF">
          <w:rPr>
            <w:rStyle w:val="Hyperlink"/>
            <w:rFonts w:ascii="Tahoma" w:hAnsi="Tahoma" w:cs="Tahoma"/>
            <w:color w:val="1391C9"/>
            <w:sz w:val="18"/>
            <w:szCs w:val="18"/>
            <w:shd w:val="clear" w:color="auto" w:fill="FFFFFF"/>
          </w:rPr>
          <w:t>https://mybackpack.apsk12.org</w:t>
        </w:r>
      </w:hyperlink>
    </w:p>
    <w:p w14:paraId="3EDC90BC" w14:textId="2FF42627" w:rsidR="008B65C0" w:rsidRPr="00C553B7" w:rsidRDefault="008B65C0" w:rsidP="00ED48B4">
      <w:pPr>
        <w:pStyle w:val="NoSpacing"/>
      </w:pPr>
      <w:r w:rsidRPr="00C553B7">
        <w:t>Students have access to online storage, word-processing programs and other online tools.</w:t>
      </w:r>
    </w:p>
    <w:p w14:paraId="2EA96187" w14:textId="77777777" w:rsidR="00C553B7" w:rsidRDefault="00C553B7" w:rsidP="00ED48B4">
      <w:pPr>
        <w:pStyle w:val="NoSpacing"/>
        <w:rPr>
          <w:b/>
        </w:rPr>
      </w:pPr>
    </w:p>
    <w:p w14:paraId="330F3ABB" w14:textId="77777777" w:rsidR="006E4C7D" w:rsidRDefault="003318D8" w:rsidP="0063055E">
      <w:pPr>
        <w:pStyle w:val="NoSpacing"/>
      </w:pPr>
      <w:r>
        <w:rPr>
          <w:b/>
          <w:u w:val="single"/>
        </w:rPr>
        <w:t>Lunch/Breakfast</w:t>
      </w:r>
      <w:r w:rsidR="001263D0">
        <w:rPr>
          <w:b/>
          <w:u w:val="single"/>
        </w:rPr>
        <w:t>:</w:t>
      </w:r>
      <w:r w:rsidR="001263D0">
        <w:t xml:space="preserve">   All</w:t>
      </w:r>
      <w:r w:rsidR="006E4C7D">
        <w:t xml:space="preserve"> students at MJHS </w:t>
      </w:r>
      <w:r w:rsidR="00315072">
        <w:t>may eat</w:t>
      </w:r>
      <w:r w:rsidR="006E4C7D">
        <w:t xml:space="preserve"> bre</w:t>
      </w:r>
      <w:r w:rsidR="00C553B7">
        <w:t>akfast and lunch free of charge courtesy of an APS grant.</w:t>
      </w:r>
    </w:p>
    <w:p w14:paraId="6A4CE4BC" w14:textId="77777777" w:rsidR="00C553B7" w:rsidRDefault="00C553B7" w:rsidP="0063055E">
      <w:pPr>
        <w:pStyle w:val="NoSpacing"/>
      </w:pPr>
    </w:p>
    <w:p w14:paraId="22EFE11B" w14:textId="77777777" w:rsidR="006E4C7D" w:rsidRPr="00C553B7" w:rsidRDefault="003318D8" w:rsidP="0063055E">
      <w:pPr>
        <w:pStyle w:val="NoSpacing"/>
        <w:rPr>
          <w:b/>
          <w:u w:val="single"/>
        </w:rPr>
      </w:pPr>
      <w:r>
        <w:rPr>
          <w:b/>
          <w:u w:val="single"/>
        </w:rPr>
        <w:t>Money</w:t>
      </w:r>
    </w:p>
    <w:p w14:paraId="679B965B" w14:textId="77777777" w:rsidR="006E4C7D" w:rsidRDefault="00C553B7" w:rsidP="0063055E">
      <w:pPr>
        <w:pStyle w:val="NoSpacing"/>
      </w:pPr>
      <w:r>
        <w:t>When paying for</w:t>
      </w:r>
      <w:r w:rsidR="006E4C7D">
        <w:t xml:space="preserve"> items such as PSAT for 9</w:t>
      </w:r>
      <w:r w:rsidR="006E4C7D" w:rsidRPr="006E4C7D">
        <w:rPr>
          <w:vertAlign w:val="superscript"/>
        </w:rPr>
        <w:t>th</w:t>
      </w:r>
      <w:r w:rsidR="006E4C7D">
        <w:t xml:space="preserve"> grade</w:t>
      </w:r>
      <w:r w:rsidR="00315072">
        <w:t>r</w:t>
      </w:r>
      <w:r w:rsidR="006E4C7D">
        <w:t>s</w:t>
      </w:r>
      <w:r w:rsidR="00315072">
        <w:t xml:space="preserve"> ($14)</w:t>
      </w:r>
      <w:r>
        <w:t>, or athletic fees, students must pay via cash or m</w:t>
      </w:r>
      <w:r w:rsidR="006E4C7D">
        <w:t>oney orders</w:t>
      </w:r>
      <w:r>
        <w:t>.</w:t>
      </w:r>
      <w:r w:rsidR="006E4C7D">
        <w:t xml:space="preserve"> </w:t>
      </w:r>
      <w:r>
        <w:t>Junior and Senior</w:t>
      </w:r>
      <w:r w:rsidR="006E4C7D">
        <w:t xml:space="preserve"> class dues may be paid on online.  </w:t>
      </w:r>
      <w:r w:rsidR="006E4C7D" w:rsidRPr="00C553B7">
        <w:rPr>
          <w:b/>
          <w:i/>
        </w:rPr>
        <w:t xml:space="preserve">Be sure to get </w:t>
      </w:r>
      <w:r w:rsidRPr="00C553B7">
        <w:rPr>
          <w:b/>
          <w:i/>
        </w:rPr>
        <w:t>and keep all receipts for your records</w:t>
      </w:r>
      <w:r>
        <w:t>. As the year progresses, we anticipate more fees, dues and other school purchases will be able to be made on-line.</w:t>
      </w:r>
    </w:p>
    <w:p w14:paraId="56E4212F" w14:textId="77777777" w:rsidR="00C553B7" w:rsidRDefault="00C553B7" w:rsidP="0063055E">
      <w:pPr>
        <w:pStyle w:val="NoSpacing"/>
      </w:pPr>
    </w:p>
    <w:p w14:paraId="08D9F925" w14:textId="77777777" w:rsidR="00C553B7" w:rsidRDefault="003318D8" w:rsidP="0063055E">
      <w:pPr>
        <w:pStyle w:val="NoSpacing"/>
        <w:rPr>
          <w:b/>
        </w:rPr>
      </w:pPr>
      <w:r>
        <w:rPr>
          <w:b/>
          <w:u w:val="single"/>
        </w:rPr>
        <w:t>Calendar</w:t>
      </w:r>
      <w:r w:rsidR="00A657A4">
        <w:rPr>
          <w:b/>
          <w:u w:val="single"/>
        </w:rPr>
        <w:t>s</w:t>
      </w:r>
      <w:r w:rsidR="00315072">
        <w:rPr>
          <w:b/>
        </w:rPr>
        <w:t xml:space="preserve">  </w:t>
      </w:r>
    </w:p>
    <w:p w14:paraId="2D37B797" w14:textId="77777777" w:rsidR="006E4C7D" w:rsidRDefault="001263D0" w:rsidP="0063055E">
      <w:pPr>
        <w:pStyle w:val="NoSpacing"/>
      </w:pPr>
      <w:r>
        <w:t xml:space="preserve">The APS 2014-15 </w:t>
      </w:r>
      <w:r w:rsidR="00315072" w:rsidRPr="00C553B7">
        <w:t xml:space="preserve">school year may </w:t>
      </w:r>
      <w:r w:rsidR="00A657A4">
        <w:t xml:space="preserve">be downloaded from the APS site: </w:t>
      </w:r>
      <w:hyperlink r:id="rId10" w:history="1">
        <w:r w:rsidR="00A657A4" w:rsidRPr="00802247">
          <w:rPr>
            <w:rStyle w:val="Hyperlink"/>
          </w:rPr>
          <w:t>http://www.atlanta.k12.ga.us/page/329</w:t>
        </w:r>
      </w:hyperlink>
    </w:p>
    <w:p w14:paraId="4D8AE9B5" w14:textId="77777777" w:rsidR="00C553B7" w:rsidRDefault="00A657A4" w:rsidP="0063055E">
      <w:pPr>
        <w:pStyle w:val="NoSpacing"/>
        <w:rPr>
          <w:rFonts w:ascii="Calibri" w:hAnsi="Calibri"/>
          <w:color w:val="000000"/>
        </w:rPr>
      </w:pPr>
      <w:r>
        <w:t xml:space="preserve">Our MJHS Online School Calendar will be </w:t>
      </w:r>
      <w:r>
        <w:rPr>
          <w:rFonts w:ascii="Calibri" w:hAnsi="Calibri"/>
          <w:color w:val="000000"/>
        </w:rPr>
        <w:t>co-chaired by Ms. Adrienne Edwards (</w:t>
      </w:r>
      <w:hyperlink r:id="rId11" w:history="1">
        <w:r>
          <w:rPr>
            <w:rStyle w:val="Hyperlink"/>
            <w:rFonts w:ascii="Calibri" w:hAnsi="Calibri"/>
          </w:rPr>
          <w:t>aledwards@atlanta.k12.ga.us</w:t>
        </w:r>
      </w:hyperlink>
      <w:r>
        <w:rPr>
          <w:rFonts w:ascii="Calibri" w:hAnsi="Calibri"/>
          <w:color w:val="000000"/>
        </w:rPr>
        <w:t>) and Parent Liaison Jeffery Holmes (</w:t>
      </w:r>
      <w:hyperlink r:id="rId12" w:history="1">
        <w:r>
          <w:rPr>
            <w:rStyle w:val="Hyperlink"/>
            <w:rFonts w:ascii="Calibri" w:hAnsi="Calibri"/>
          </w:rPr>
          <w:t>jeholmes@atlanta.k12.ga.us</w:t>
        </w:r>
      </w:hyperlink>
      <w:r>
        <w:rPr>
          <w:rFonts w:ascii="Calibri" w:hAnsi="Calibri"/>
          <w:color w:val="000000"/>
        </w:rPr>
        <w:t xml:space="preserve">). </w:t>
      </w:r>
    </w:p>
    <w:p w14:paraId="65349407" w14:textId="77777777" w:rsidR="007613DB" w:rsidRDefault="007613DB" w:rsidP="0063055E">
      <w:pPr>
        <w:pStyle w:val="NoSpacing"/>
        <w:rPr>
          <w:b/>
          <w:u w:val="single"/>
        </w:rPr>
      </w:pPr>
    </w:p>
    <w:p w14:paraId="2D1FB121" w14:textId="77777777" w:rsidR="006E4C7D" w:rsidRDefault="006E4C7D" w:rsidP="0063055E">
      <w:pPr>
        <w:pStyle w:val="NoSpacing"/>
      </w:pPr>
      <w:r w:rsidRPr="00A657A4">
        <w:rPr>
          <w:b/>
          <w:u w:val="single"/>
        </w:rPr>
        <w:t>Lockers:</w:t>
      </w:r>
      <w:r>
        <w:t xml:space="preserve">  </w:t>
      </w:r>
      <w:r w:rsidR="00C553B7">
        <w:tab/>
      </w:r>
      <w:r>
        <w:t xml:space="preserve">$5/year; may be purchased </w:t>
      </w:r>
      <w:r w:rsidR="00F22BDF">
        <w:t xml:space="preserve">during </w:t>
      </w:r>
      <w:r w:rsidR="00A657A4">
        <w:t>orientation o</w:t>
      </w:r>
      <w:r>
        <w:t>r during the first week of school from</w:t>
      </w:r>
      <w:r w:rsidR="00C553B7" w:rsidRPr="001263D0">
        <w:t xml:space="preserve"> </w:t>
      </w:r>
      <w:r w:rsidR="001263D0" w:rsidRPr="001263D0">
        <w:t>Mr. Murdock.</w:t>
      </w:r>
    </w:p>
    <w:p w14:paraId="33DAF7A3" w14:textId="77777777" w:rsidR="001263D0" w:rsidRPr="00A657A4" w:rsidRDefault="001263D0" w:rsidP="0063055E">
      <w:pPr>
        <w:pStyle w:val="NoSpacing"/>
      </w:pPr>
    </w:p>
    <w:p w14:paraId="725AE7FA" w14:textId="45024B36" w:rsidR="00D70872" w:rsidRDefault="006E4C7D" w:rsidP="00F22BDF">
      <w:pPr>
        <w:pStyle w:val="NoSpacing"/>
        <w:ind w:left="1440" w:hanging="1440"/>
      </w:pPr>
      <w:r w:rsidRPr="00A657A4">
        <w:rPr>
          <w:b/>
          <w:u w:val="single"/>
        </w:rPr>
        <w:t>Uniforms:</w:t>
      </w:r>
      <w:r w:rsidR="00C553B7">
        <w:t xml:space="preserve">  </w:t>
      </w:r>
      <w:r w:rsidR="00C553B7">
        <w:tab/>
      </w:r>
      <w:r w:rsidR="00C553B7" w:rsidRPr="00C553B7">
        <w:rPr>
          <w:b/>
        </w:rPr>
        <w:t>The Charter Uniform Company</w:t>
      </w:r>
      <w:r w:rsidR="00C553B7" w:rsidRPr="00C553B7">
        <w:t xml:space="preserve"> is </w:t>
      </w:r>
      <w:r w:rsidR="00F22BDF">
        <w:t>supplying</w:t>
      </w:r>
      <w:r w:rsidR="00C553B7" w:rsidRPr="00C553B7">
        <w:t xml:space="preserve"> MJHS uniform attire</w:t>
      </w:r>
      <w:r w:rsidR="00F22BDF">
        <w:t xml:space="preserve"> at its store and is located at </w:t>
      </w:r>
      <w:r w:rsidR="005B3C04">
        <w:br/>
      </w:r>
      <w:r w:rsidR="00F22BDF">
        <w:t>1412</w:t>
      </w:r>
      <w:r w:rsidR="00C553B7" w:rsidRPr="00C553B7">
        <w:t xml:space="preserve"> Moreland Ave</w:t>
      </w:r>
      <w:r w:rsidR="00F22BDF">
        <w:t xml:space="preserve"> SE, Atlanta, Ga 30316</w:t>
      </w:r>
      <w:r w:rsidR="00C553B7" w:rsidRPr="00C553B7">
        <w:t xml:space="preserve"> in th</w:t>
      </w:r>
      <w:r w:rsidR="00C553B7">
        <w:t>e Value Village shopping</w:t>
      </w:r>
      <w:r w:rsidR="001263D0">
        <w:t xml:space="preserve"> </w:t>
      </w:r>
      <w:r w:rsidR="00C553B7">
        <w:t xml:space="preserve">center </w:t>
      </w:r>
      <w:r w:rsidR="00D70178">
        <w:t xml:space="preserve"> </w:t>
      </w:r>
      <w:r w:rsidR="00D70178">
        <w:rPr>
          <w:rFonts w:ascii="Calibri" w:hAnsi="Calibri" w:cs="Arial"/>
        </w:rPr>
        <w:t>(404) 289-4774</w:t>
      </w:r>
      <w:r w:rsidR="00C553B7">
        <w:t xml:space="preserve">. </w:t>
      </w:r>
      <w:r w:rsidR="00F22BDF">
        <w:t xml:space="preserve"> Items are</w:t>
      </w:r>
      <w:r w:rsidR="00C553B7">
        <w:t xml:space="preserve"> also available on-line</w:t>
      </w:r>
      <w:r w:rsidR="00F22BDF">
        <w:t>:</w:t>
      </w:r>
      <w:r w:rsidR="00A657A4">
        <w:t xml:space="preserve"> </w:t>
      </w:r>
      <w:r w:rsidR="00F22BDF">
        <w:t xml:space="preserve"> </w:t>
      </w:r>
      <w:hyperlink r:id="rId13" w:history="1">
        <w:r w:rsidR="00F22BDF" w:rsidRPr="00802247">
          <w:rPr>
            <w:rStyle w:val="Hyperlink"/>
          </w:rPr>
          <w:t>https://charteruniforms.com</w:t>
        </w:r>
      </w:hyperlink>
      <w:r w:rsidR="00F22BDF">
        <w:t xml:space="preserve">  and Maynard has its own </w:t>
      </w:r>
      <w:r w:rsidR="00A657A4">
        <w:t>link</w:t>
      </w:r>
      <w:r w:rsidR="00F22BDF">
        <w:t xml:space="preserve"> there.  </w:t>
      </w:r>
      <w:r>
        <w:t xml:space="preserve">All shirts must have the MJHS monogram and only khaki colored bottoms are allowed.  See the </w:t>
      </w:r>
      <w:r w:rsidR="00F22BDF">
        <w:t xml:space="preserve">MJHS </w:t>
      </w:r>
      <w:r>
        <w:t xml:space="preserve">website for more information.  Spirit wear with jeans </w:t>
      </w:r>
      <w:r w:rsidR="00C553B7">
        <w:t xml:space="preserve">is </w:t>
      </w:r>
      <w:r w:rsidR="00D70872">
        <w:t xml:space="preserve">allowed </w:t>
      </w:r>
      <w:r>
        <w:t>on Friday</w:t>
      </w:r>
      <w:r w:rsidR="00D70872">
        <w:t>s throughout the year</w:t>
      </w:r>
      <w:r w:rsidR="00D70178">
        <w:t>.  Our school-based contact is Mr. Jeffery Holmes who can be contacted at (404) 802-5200 after July 28, 2014.</w:t>
      </w:r>
    </w:p>
    <w:p w14:paraId="248251C4" w14:textId="77777777" w:rsidR="006E4C7D" w:rsidRDefault="006E4C7D" w:rsidP="0063055E">
      <w:pPr>
        <w:pStyle w:val="NoSpacing"/>
      </w:pPr>
      <w:r>
        <w:t>.</w:t>
      </w:r>
    </w:p>
    <w:p w14:paraId="36878E11" w14:textId="77777777" w:rsidR="006E4C7D" w:rsidRPr="00D70872" w:rsidRDefault="003318D8" w:rsidP="0063055E">
      <w:pPr>
        <w:pStyle w:val="NoSpacing"/>
        <w:rPr>
          <w:b/>
          <w:u w:val="single"/>
        </w:rPr>
      </w:pPr>
      <w:r>
        <w:rPr>
          <w:b/>
          <w:u w:val="single"/>
        </w:rPr>
        <w:t>Testing Dates/Fees</w:t>
      </w:r>
    </w:p>
    <w:p w14:paraId="0961EF0E" w14:textId="77777777" w:rsidR="006E6368" w:rsidRDefault="006E6368" w:rsidP="00D70178">
      <w:pPr>
        <w:pStyle w:val="NoSpacing"/>
        <w:ind w:left="720"/>
        <w:rPr>
          <w:b/>
        </w:rPr>
      </w:pPr>
      <w:r w:rsidRPr="00D70872">
        <w:t>APS link to testing dates:</w:t>
      </w:r>
      <w:r>
        <w:rPr>
          <w:b/>
        </w:rPr>
        <w:t xml:space="preserve"> </w:t>
      </w:r>
      <w:hyperlink r:id="rId14" w:history="1">
        <w:r w:rsidR="00D70178" w:rsidRPr="00802247">
          <w:rPr>
            <w:rStyle w:val="Hyperlink"/>
            <w:b/>
          </w:rPr>
          <w:t>http://www.atlanta.k12.ga.us/cms/lib/GA01000924/Centricity/Domain/38/2014-2015_Testing_Calendar_6.30.14.pdf</w:t>
        </w:r>
      </w:hyperlink>
    </w:p>
    <w:p w14:paraId="0D1CAD80" w14:textId="54B04D00" w:rsidR="006E4C7D" w:rsidRDefault="006E6368" w:rsidP="00365AE0">
      <w:pPr>
        <w:pStyle w:val="NoSpacing"/>
        <w:ind w:left="720"/>
      </w:pPr>
      <w:r>
        <w:t xml:space="preserve">PSAT – </w:t>
      </w:r>
      <w:r w:rsidR="007D2A6D">
        <w:t>October</w:t>
      </w:r>
      <w:r>
        <w:t xml:space="preserve"> 15th</w:t>
      </w:r>
      <w:r w:rsidR="007D2A6D">
        <w:t xml:space="preserve">.  $14 </w:t>
      </w:r>
      <w:r w:rsidR="005B3C04">
        <w:t>for f</w:t>
      </w:r>
      <w:r w:rsidR="007D2A6D">
        <w:t>reshmen</w:t>
      </w:r>
      <w:r w:rsidR="006E4C7D">
        <w:t>,</w:t>
      </w:r>
      <w:r>
        <w:t xml:space="preserve"> </w:t>
      </w:r>
      <w:r w:rsidR="006E4C7D">
        <w:t>free for sophomores</w:t>
      </w:r>
      <w:r w:rsidR="0063055E">
        <w:t>;</w:t>
      </w:r>
      <w:r w:rsidR="005B3C04">
        <w:t xml:space="preserve"> </w:t>
      </w:r>
      <w:r w:rsidR="00365AE0">
        <w:t>it i</w:t>
      </w:r>
      <w:r>
        <w:t>s</w:t>
      </w:r>
      <w:r w:rsidR="0063055E">
        <w:t xml:space="preserve"> recommended to take it </w:t>
      </w:r>
      <w:r w:rsidR="00D70872">
        <w:t xml:space="preserve">as a freshman to use as a </w:t>
      </w:r>
      <w:r w:rsidR="0063055E">
        <w:t>benchmark.</w:t>
      </w:r>
    </w:p>
    <w:p w14:paraId="2038D0EF" w14:textId="77777777" w:rsidR="006E4C7D" w:rsidRDefault="006E4C7D" w:rsidP="0063055E">
      <w:pPr>
        <w:pStyle w:val="NoSpacing"/>
      </w:pPr>
      <w:r>
        <w:tab/>
        <w:t>Gifted testing in October/</w:t>
      </w:r>
      <w:r w:rsidR="00D70872">
        <w:t xml:space="preserve">November </w:t>
      </w:r>
      <w:r>
        <w:t>-</w:t>
      </w:r>
      <w:r w:rsidR="00D70872">
        <w:t xml:space="preserve"> f</w:t>
      </w:r>
      <w:r>
        <w:t>ree</w:t>
      </w:r>
    </w:p>
    <w:p w14:paraId="3EB4149A" w14:textId="77777777" w:rsidR="006E4C7D" w:rsidRPr="000B08C3" w:rsidRDefault="006E4C7D" w:rsidP="0063055E">
      <w:pPr>
        <w:pStyle w:val="NoSpacing"/>
        <w:rPr>
          <w:color w:val="FF0000"/>
        </w:rPr>
      </w:pPr>
      <w:r>
        <w:tab/>
        <w:t>EOCT’s</w:t>
      </w:r>
      <w:r w:rsidR="0017300A">
        <w:t xml:space="preserve"> will be replaced with the Georgia Milestones </w:t>
      </w:r>
      <w:r>
        <w:t xml:space="preserve">for course required by the state as the final exam and count </w:t>
      </w:r>
      <w:r w:rsidR="000B08C3">
        <w:tab/>
      </w:r>
      <w:r w:rsidR="000B08C3">
        <w:tab/>
      </w:r>
      <w:r>
        <w:t>20%</w:t>
      </w:r>
      <w:r w:rsidR="00D70178">
        <w:t xml:space="preserve"> of the course’s final grade</w:t>
      </w:r>
      <w:r w:rsidR="000B08C3">
        <w:t xml:space="preserve"> </w:t>
      </w:r>
      <w:r w:rsidR="000B08C3">
        <w:rPr>
          <w:color w:val="FF0000"/>
        </w:rPr>
        <w:t>*new this year</w:t>
      </w:r>
    </w:p>
    <w:p w14:paraId="1D871F21" w14:textId="77777777" w:rsidR="006E4C7D" w:rsidRDefault="006E4C7D" w:rsidP="0063055E">
      <w:pPr>
        <w:pStyle w:val="NoSpacing"/>
      </w:pPr>
      <w:r>
        <w:tab/>
        <w:t>AP tests in April and May and cost $</w:t>
      </w:r>
      <w:r w:rsidR="001263D0">
        <w:t>8</w:t>
      </w:r>
      <w:r>
        <w:t>9/test</w:t>
      </w:r>
    </w:p>
    <w:p w14:paraId="63C1FDE4" w14:textId="77777777" w:rsidR="006E4C7D" w:rsidRDefault="006E4C7D" w:rsidP="0063055E">
      <w:pPr>
        <w:pStyle w:val="NoSpacing"/>
      </w:pPr>
      <w:r>
        <w:tab/>
        <w:t xml:space="preserve">IB tests in </w:t>
      </w:r>
      <w:r w:rsidR="00D70178">
        <w:t xml:space="preserve">spring of </w:t>
      </w:r>
      <w:r w:rsidR="00063B98">
        <w:t>the senior year.  The cost is yet to be determined.</w:t>
      </w:r>
    </w:p>
    <w:p w14:paraId="243609EB" w14:textId="77777777" w:rsidR="00D70872" w:rsidRDefault="00D70872" w:rsidP="0063055E">
      <w:pPr>
        <w:pStyle w:val="NoSpacing"/>
      </w:pPr>
    </w:p>
    <w:p w14:paraId="48273A09" w14:textId="77777777" w:rsidR="0092387E" w:rsidRPr="00D70872" w:rsidRDefault="006E4C7D" w:rsidP="0063055E">
      <w:pPr>
        <w:pStyle w:val="NoSpacing"/>
        <w:rPr>
          <w:u w:val="single"/>
        </w:rPr>
      </w:pPr>
      <w:r w:rsidRPr="00D70872">
        <w:rPr>
          <w:b/>
          <w:u w:val="single"/>
        </w:rPr>
        <w:t>Volunteer Hours for Students</w:t>
      </w:r>
      <w:r w:rsidR="00D70872">
        <w:rPr>
          <w:b/>
          <w:u w:val="single"/>
        </w:rPr>
        <w:t xml:space="preserve"> (this is a graduation requirement)</w:t>
      </w:r>
      <w:r w:rsidRPr="00D70872">
        <w:rPr>
          <w:u w:val="single"/>
        </w:rPr>
        <w:t xml:space="preserve">  </w:t>
      </w:r>
    </w:p>
    <w:p w14:paraId="23EA57EB" w14:textId="2B05D8CA" w:rsidR="00D70872" w:rsidRDefault="006E4C7D" w:rsidP="005B3C04">
      <w:pPr>
        <w:pStyle w:val="NoSpacing"/>
        <w:numPr>
          <w:ilvl w:val="1"/>
          <w:numId w:val="7"/>
        </w:numPr>
        <w:ind w:left="900" w:hanging="180"/>
      </w:pPr>
      <w:r>
        <w:t>75</w:t>
      </w:r>
      <w:r w:rsidR="001E1FC7">
        <w:t xml:space="preserve"> hours</w:t>
      </w:r>
      <w:r>
        <w:t xml:space="preserve"> for non-IB students </w:t>
      </w:r>
    </w:p>
    <w:p w14:paraId="703B9461" w14:textId="59EEC384" w:rsidR="006E4C7D" w:rsidRDefault="006E6368" w:rsidP="005B3C04">
      <w:pPr>
        <w:pStyle w:val="NoSpacing"/>
        <w:numPr>
          <w:ilvl w:val="1"/>
          <w:numId w:val="7"/>
        </w:numPr>
        <w:ind w:left="900" w:hanging="180"/>
      </w:pPr>
      <w:r>
        <w:t>150</w:t>
      </w:r>
      <w:r w:rsidR="005B3C04">
        <w:t xml:space="preserve"> hours for IB students</w:t>
      </w:r>
      <w:r w:rsidR="0092387E">
        <w:t xml:space="preserve"> </w:t>
      </w:r>
    </w:p>
    <w:p w14:paraId="38B84E6A" w14:textId="2CB31CEC" w:rsidR="0022376B" w:rsidRDefault="00365AE0" w:rsidP="005B3C04">
      <w:pPr>
        <w:pStyle w:val="NoSpacing"/>
        <w:numPr>
          <w:ilvl w:val="1"/>
          <w:numId w:val="7"/>
        </w:numPr>
        <w:ind w:left="900" w:hanging="180"/>
      </w:pPr>
      <w:r>
        <w:t>Cindy</w:t>
      </w:r>
      <w:r w:rsidR="006E4C7D">
        <w:t xml:space="preserve"> Smith is a parent volunteer who helps students</w:t>
      </w:r>
      <w:r w:rsidR="001E1FC7">
        <w:t xml:space="preserve"> </w:t>
      </w:r>
      <w:r w:rsidR="006E4C7D">
        <w:t>find, re</w:t>
      </w:r>
      <w:r w:rsidR="005B3C04">
        <w:t>cord and perform volunteer work</w:t>
      </w:r>
      <w:r w:rsidR="0022376B">
        <w:t xml:space="preserve"> </w:t>
      </w:r>
    </w:p>
    <w:p w14:paraId="11A5180B" w14:textId="2B75D00C" w:rsidR="006E4C7D" w:rsidRDefault="0022376B" w:rsidP="005B3C04">
      <w:pPr>
        <w:pStyle w:val="NoSpacing"/>
        <w:numPr>
          <w:ilvl w:val="1"/>
          <w:numId w:val="7"/>
        </w:numPr>
        <w:ind w:left="900" w:hanging="180"/>
      </w:pPr>
      <w:r>
        <w:t>Giving Point-online log of hours</w:t>
      </w:r>
      <w:r w:rsidR="001E1FC7">
        <w:t xml:space="preserve">:  </w:t>
      </w:r>
      <w:hyperlink r:id="rId15" w:history="1">
        <w:r w:rsidR="0092387E" w:rsidRPr="004967ED">
          <w:rPr>
            <w:rStyle w:val="Hyperlink"/>
          </w:rPr>
          <w:t>http://www.mygivingpoint.org/</w:t>
        </w:r>
      </w:hyperlink>
    </w:p>
    <w:p w14:paraId="0598282E" w14:textId="77777777" w:rsidR="00D70872" w:rsidRDefault="00D70872" w:rsidP="0063055E">
      <w:pPr>
        <w:pStyle w:val="NoSpacing"/>
        <w:rPr>
          <w:b/>
        </w:rPr>
      </w:pPr>
    </w:p>
    <w:p w14:paraId="394A1972" w14:textId="77777777" w:rsidR="006E4C7D" w:rsidRPr="00D70872" w:rsidRDefault="006E4C7D" w:rsidP="0063055E">
      <w:pPr>
        <w:pStyle w:val="NoSpacing"/>
        <w:rPr>
          <w:b/>
          <w:u w:val="single"/>
        </w:rPr>
      </w:pPr>
      <w:r w:rsidRPr="00D70872">
        <w:rPr>
          <w:b/>
          <w:u w:val="single"/>
        </w:rPr>
        <w:t>Volunteer Opportunities</w:t>
      </w:r>
      <w:r w:rsidR="003318D8">
        <w:rPr>
          <w:b/>
          <w:u w:val="single"/>
        </w:rPr>
        <w:t xml:space="preserve"> for Parents</w:t>
      </w:r>
    </w:p>
    <w:p w14:paraId="6ABEEEBF" w14:textId="2A4C775B" w:rsidR="006E4C7D" w:rsidRDefault="00D70872" w:rsidP="005B3C04">
      <w:pPr>
        <w:pStyle w:val="NoSpacing"/>
        <w:numPr>
          <w:ilvl w:val="1"/>
          <w:numId w:val="10"/>
        </w:numPr>
        <w:ind w:left="900" w:hanging="180"/>
      </w:pPr>
      <w:r>
        <w:t>Parent</w:t>
      </w:r>
      <w:r w:rsidR="00D70178">
        <w:t xml:space="preserve"> volunteer </w:t>
      </w:r>
      <w:r>
        <w:t>forms are located in the main</w:t>
      </w:r>
      <w:r w:rsidR="0092387E">
        <w:t xml:space="preserve"> office</w:t>
      </w:r>
    </w:p>
    <w:p w14:paraId="39DA0867" w14:textId="1CEEDFFA" w:rsidR="00D70178" w:rsidRPr="005B3C04" w:rsidRDefault="006E4C7D" w:rsidP="005B3C04">
      <w:pPr>
        <w:pStyle w:val="ListParagraph"/>
        <w:numPr>
          <w:ilvl w:val="1"/>
          <w:numId w:val="10"/>
        </w:numPr>
        <w:spacing w:after="0" w:line="240" w:lineRule="auto"/>
        <w:ind w:left="900" w:hanging="180"/>
        <w:rPr>
          <w:rFonts w:ascii="Calibri" w:hAnsi="Calibri"/>
          <w:color w:val="000000"/>
        </w:rPr>
      </w:pPr>
      <w:r>
        <w:t>Jeffrey Holmes is the Parent Lia</w:t>
      </w:r>
      <w:r w:rsidR="00012413">
        <w:t>i</w:t>
      </w:r>
      <w:r>
        <w:t>son</w:t>
      </w:r>
      <w:r w:rsidR="00D70178">
        <w:t xml:space="preserve"> </w:t>
      </w:r>
      <w:r w:rsidR="00D70178" w:rsidRPr="005B3C04">
        <w:rPr>
          <w:rFonts w:ascii="Calibri" w:hAnsi="Calibri" w:cs="Arial"/>
        </w:rPr>
        <w:t>(404</w:t>
      </w:r>
      <w:r w:rsidR="00D70178" w:rsidRPr="005B3C04">
        <w:rPr>
          <w:rFonts w:ascii="Calibri" w:hAnsi="Calibri"/>
          <w:color w:val="000000"/>
        </w:rPr>
        <w:t xml:space="preserve">) 802-5221 or e-mail </w:t>
      </w:r>
      <w:hyperlink r:id="rId16" w:history="1">
        <w:r w:rsidR="00D70178" w:rsidRPr="005B3C04">
          <w:rPr>
            <w:rStyle w:val="Hyperlink"/>
            <w:rFonts w:ascii="Calibri" w:hAnsi="Calibri"/>
          </w:rPr>
          <w:t>jeholmes@atlanta.k12.ga.us</w:t>
        </w:r>
      </w:hyperlink>
      <w:r w:rsidR="00BB6AAF">
        <w:t xml:space="preserve"> </w:t>
      </w:r>
      <w:r w:rsidR="00D70872">
        <w:t xml:space="preserve"> </w:t>
      </w:r>
    </w:p>
    <w:p w14:paraId="7C812A49" w14:textId="446869E7" w:rsidR="00D70178" w:rsidRPr="005B3C04" w:rsidRDefault="00D70178" w:rsidP="005B3C04">
      <w:pPr>
        <w:pStyle w:val="ListParagraph"/>
        <w:numPr>
          <w:ilvl w:val="1"/>
          <w:numId w:val="10"/>
        </w:numPr>
        <w:spacing w:after="0" w:line="240" w:lineRule="auto"/>
        <w:ind w:left="900" w:hanging="180"/>
        <w:rPr>
          <w:rFonts w:ascii="Calibri" w:hAnsi="Calibri"/>
          <w:color w:val="000000"/>
        </w:rPr>
      </w:pPr>
      <w:r w:rsidRPr="005B3C04">
        <w:rPr>
          <w:rFonts w:ascii="Calibri" w:hAnsi="Calibri" w:cs="Arial"/>
          <w:b/>
        </w:rPr>
        <w:t>School</w:t>
      </w:r>
      <w:r w:rsidR="00012413">
        <w:rPr>
          <w:rFonts w:ascii="Calibri" w:hAnsi="Calibri" w:cs="Arial"/>
          <w:b/>
        </w:rPr>
        <w:t xml:space="preserve"> </w:t>
      </w:r>
      <w:r w:rsidRPr="005B3C04">
        <w:rPr>
          <w:rFonts w:ascii="Calibri" w:hAnsi="Calibri" w:cs="Arial"/>
          <w:b/>
        </w:rPr>
        <w:t xml:space="preserve">wide Day 1 Parent Volunteer Contest - </w:t>
      </w:r>
      <w:r w:rsidRPr="005B3C04">
        <w:rPr>
          <w:rFonts w:ascii="Calibri" w:hAnsi="Calibri" w:cs="Arial"/>
        </w:rPr>
        <w:t xml:space="preserve">We have every intention of increasing parent volunteerism at Jackson High.  Therefore, we are implementing a Day 1 Volunteer contest for the class with the most active parents at MJHS. Please contact Mr. Holmes (Parent Liaison) at </w:t>
      </w:r>
      <w:r w:rsidRPr="005B3C04">
        <w:rPr>
          <w:rFonts w:ascii="Calibri" w:hAnsi="Calibri"/>
          <w:color w:val="000000"/>
        </w:rPr>
        <w:t>to sign up. Let’s see which grade level wins the first award of the year!</w:t>
      </w:r>
    </w:p>
    <w:p w14:paraId="02402EAE" w14:textId="64AB2D25" w:rsidR="007D2A6D" w:rsidRDefault="00D70872" w:rsidP="005B3C04">
      <w:pPr>
        <w:pStyle w:val="NoSpacing"/>
        <w:numPr>
          <w:ilvl w:val="1"/>
          <w:numId w:val="10"/>
        </w:numPr>
        <w:ind w:left="900" w:hanging="180"/>
      </w:pPr>
      <w:r>
        <w:t xml:space="preserve">MJHS </w:t>
      </w:r>
      <w:r w:rsidR="007D2A6D">
        <w:t xml:space="preserve">Parent Page </w:t>
      </w:r>
      <w:r>
        <w:t xml:space="preserve">is located </w:t>
      </w:r>
      <w:r w:rsidR="007D2A6D">
        <w:t>on the Website</w:t>
      </w:r>
    </w:p>
    <w:p w14:paraId="734B7BEF" w14:textId="77777777" w:rsidR="00D70872" w:rsidRDefault="00D70872" w:rsidP="0063055E">
      <w:pPr>
        <w:pStyle w:val="NoSpacing"/>
        <w:rPr>
          <w:b/>
        </w:rPr>
      </w:pPr>
    </w:p>
    <w:p w14:paraId="31DE7EE8" w14:textId="77777777" w:rsidR="001539E7" w:rsidRDefault="001539E7" w:rsidP="0063055E">
      <w:pPr>
        <w:pStyle w:val="NoSpacing"/>
        <w:rPr>
          <w:b/>
        </w:rPr>
      </w:pPr>
    </w:p>
    <w:p w14:paraId="3FB7573C" w14:textId="77777777" w:rsidR="001539E7" w:rsidRDefault="001539E7" w:rsidP="0063055E">
      <w:pPr>
        <w:pStyle w:val="NoSpacing"/>
        <w:rPr>
          <w:b/>
        </w:rPr>
      </w:pPr>
    </w:p>
    <w:p w14:paraId="779A612D" w14:textId="77777777" w:rsidR="006E4C7D" w:rsidRPr="00D70872" w:rsidRDefault="003318D8" w:rsidP="0063055E">
      <w:pPr>
        <w:pStyle w:val="NoSpacing"/>
        <w:rPr>
          <w:b/>
          <w:u w:val="single"/>
        </w:rPr>
      </w:pPr>
      <w:r>
        <w:rPr>
          <w:b/>
          <w:u w:val="single"/>
        </w:rPr>
        <w:t>Attendance Procedures</w:t>
      </w:r>
    </w:p>
    <w:p w14:paraId="788EE704" w14:textId="622DA93C" w:rsidR="00BB6AAF" w:rsidRDefault="005B3C04" w:rsidP="005B3C04">
      <w:pPr>
        <w:pStyle w:val="NoSpacing"/>
        <w:ind w:left="3330" w:hanging="2610"/>
      </w:pPr>
      <w:r>
        <w:t xml:space="preserve">• </w:t>
      </w:r>
      <w:r w:rsidR="00D70872">
        <w:t>E</w:t>
      </w:r>
      <w:r w:rsidR="00BB6AAF">
        <w:t xml:space="preserve">arly </w:t>
      </w:r>
      <w:r w:rsidR="00D70872">
        <w:t xml:space="preserve">student checkouts: </w:t>
      </w:r>
      <w:r w:rsidR="00BB6AAF">
        <w:t xml:space="preserve"> </w:t>
      </w:r>
      <w:r w:rsidR="00267B0A">
        <w:tab/>
      </w:r>
      <w:r w:rsidR="00012413">
        <w:t>S</w:t>
      </w:r>
      <w:r w:rsidR="00BB6AAF">
        <w:t xml:space="preserve">tudents </w:t>
      </w:r>
      <w:r w:rsidR="00D70872">
        <w:t>are required to</w:t>
      </w:r>
      <w:r w:rsidR="00BB6AAF">
        <w:t xml:space="preserve"> bring a note to Ms. Martin in </w:t>
      </w:r>
      <w:r w:rsidR="00D70872">
        <w:t xml:space="preserve">the </w:t>
      </w:r>
      <w:r w:rsidR="00BB6AAF">
        <w:t>attendance</w:t>
      </w:r>
      <w:r w:rsidR="00D70872">
        <w:t xml:space="preserve"> office</w:t>
      </w:r>
      <w:r w:rsidR="00BB6AAF">
        <w:t xml:space="preserve"> with the re</w:t>
      </w:r>
      <w:r w:rsidR="00D70872">
        <w:t xml:space="preserve">ason and time for check-out.  </w:t>
      </w:r>
      <w:r w:rsidR="00BB6AAF">
        <w:t xml:space="preserve">Students will only be released to </w:t>
      </w:r>
      <w:r w:rsidR="00D70872">
        <w:t xml:space="preserve">the </w:t>
      </w:r>
      <w:r w:rsidR="00BB6AAF">
        <w:t xml:space="preserve">parent/guardian </w:t>
      </w:r>
      <w:r w:rsidR="00D70872">
        <w:t xml:space="preserve">whose name appears </w:t>
      </w:r>
      <w:r w:rsidR="00BB6AAF">
        <w:t xml:space="preserve">on release form </w:t>
      </w:r>
      <w:r w:rsidR="00D70872">
        <w:t>and who presents</w:t>
      </w:r>
      <w:r w:rsidR="00BB6AAF">
        <w:t xml:space="preserve"> a valid ID.   </w:t>
      </w:r>
    </w:p>
    <w:p w14:paraId="1D418568" w14:textId="1734B5FF" w:rsidR="006E4C7D" w:rsidRDefault="005B3C04" w:rsidP="005B3C04">
      <w:pPr>
        <w:pStyle w:val="NoSpacing"/>
        <w:ind w:left="3330" w:hanging="2610"/>
      </w:pPr>
      <w:r>
        <w:t xml:space="preserve">• </w:t>
      </w:r>
      <w:r w:rsidR="00D70872">
        <w:t xml:space="preserve">Late arrivals: </w:t>
      </w:r>
      <w:r w:rsidR="00267B0A">
        <w:tab/>
      </w:r>
      <w:r w:rsidR="00012413">
        <w:t>P</w:t>
      </w:r>
      <w:r w:rsidR="006E4C7D">
        <w:t>arent</w:t>
      </w:r>
      <w:r w:rsidR="00D70872">
        <w:t xml:space="preserve">s/guardians are required to </w:t>
      </w:r>
      <w:r w:rsidR="006E4C7D">
        <w:t>provide writ</w:t>
      </w:r>
      <w:r w:rsidR="00D70872">
        <w:t>ten documentation explain the</w:t>
      </w:r>
      <w:r w:rsidR="006E4C7D">
        <w:t xml:space="preserve"> reas</w:t>
      </w:r>
      <w:r w:rsidR="00267B0A">
        <w:t xml:space="preserve">on for tardiness to Ms. </w:t>
      </w:r>
      <w:r w:rsidR="006E4C7D">
        <w:t xml:space="preserve">Martin in the attendance office.  </w:t>
      </w:r>
      <w:r w:rsidR="00267B0A">
        <w:t xml:space="preserve">Nine (9) </w:t>
      </w:r>
      <w:proofErr w:type="spellStart"/>
      <w:r w:rsidR="00267B0A">
        <w:t>tardies</w:t>
      </w:r>
      <w:proofErr w:type="spellEnd"/>
      <w:r w:rsidR="00267B0A">
        <w:t xml:space="preserve"> count as one (1)</w:t>
      </w:r>
      <w:r w:rsidR="006E4C7D">
        <w:t xml:space="preserve"> absence.</w:t>
      </w:r>
    </w:p>
    <w:p w14:paraId="75A7B17B" w14:textId="389CE5B7" w:rsidR="006E4C7D" w:rsidRDefault="005B3C04" w:rsidP="005B3C04">
      <w:pPr>
        <w:pStyle w:val="NoSpacing"/>
        <w:ind w:left="3330" w:hanging="2610"/>
      </w:pPr>
      <w:r>
        <w:t xml:space="preserve">• </w:t>
      </w:r>
      <w:r w:rsidR="00267B0A">
        <w:t xml:space="preserve">Absences:  </w:t>
      </w:r>
      <w:r w:rsidR="006E4C7D">
        <w:t xml:space="preserve"> </w:t>
      </w:r>
      <w:r w:rsidR="00267B0A">
        <w:tab/>
      </w:r>
      <w:r w:rsidR="00012413">
        <w:t>O</w:t>
      </w:r>
      <w:r w:rsidR="00267B0A">
        <w:t>n the day a student</w:t>
      </w:r>
      <w:r w:rsidR="00BB6AAF">
        <w:t xml:space="preserve"> return</w:t>
      </w:r>
      <w:r w:rsidR="00267B0A">
        <w:t>s</w:t>
      </w:r>
      <w:r w:rsidR="00BB6AAF">
        <w:t xml:space="preserve"> to school, he/she </w:t>
      </w:r>
      <w:r w:rsidR="00267B0A">
        <w:t>is required to</w:t>
      </w:r>
      <w:r w:rsidR="006E4C7D">
        <w:t xml:space="preserve"> submit </w:t>
      </w:r>
      <w:r w:rsidR="00BB6AAF">
        <w:t xml:space="preserve">written </w:t>
      </w:r>
      <w:r w:rsidR="006E4C7D">
        <w:t xml:space="preserve">documentation of </w:t>
      </w:r>
      <w:r w:rsidR="00267B0A">
        <w:t xml:space="preserve">the </w:t>
      </w:r>
      <w:r w:rsidR="006E4C7D">
        <w:t>illness or reasons</w:t>
      </w:r>
      <w:r w:rsidR="00267B0A">
        <w:t xml:space="preserve"> for the absence to Ms.</w:t>
      </w:r>
      <w:r w:rsidR="006E4C7D">
        <w:t xml:space="preserve"> Martin in</w:t>
      </w:r>
      <w:r w:rsidR="00EE0868">
        <w:t xml:space="preserve"> the</w:t>
      </w:r>
      <w:r>
        <w:t xml:space="preserve"> attenda</w:t>
      </w:r>
      <w:r w:rsidR="006E4C7D">
        <w:t>nce</w:t>
      </w:r>
      <w:r w:rsidR="00267B0A">
        <w:t xml:space="preserve"> office. This documentation should </w:t>
      </w:r>
      <w:r w:rsidR="00BB6AAF">
        <w:t>incl</w:t>
      </w:r>
      <w:r w:rsidR="00267B0A">
        <w:t xml:space="preserve">ude the reason for absence; </w:t>
      </w:r>
      <w:r w:rsidR="00BB6AAF">
        <w:t xml:space="preserve">contact information of the </w:t>
      </w:r>
      <w:r w:rsidR="00267B0A">
        <w:t>parent/guardian and the date(s) of the absence.</w:t>
      </w:r>
      <w:r w:rsidR="00BB6AAF">
        <w:t xml:space="preserve"> Please make every attempt to schedule appointments </w:t>
      </w:r>
      <w:r w:rsidR="00267B0A">
        <w:t>during non-schools hours.</w:t>
      </w:r>
      <w:r w:rsidR="00BB6AAF">
        <w:t xml:space="preserve"> Students will not be released 30 minutes prior to the end of the school day.</w:t>
      </w:r>
    </w:p>
    <w:p w14:paraId="3D50BF8F" w14:textId="77777777" w:rsidR="00267B0A" w:rsidRDefault="00267B0A" w:rsidP="00267B0A">
      <w:pPr>
        <w:pStyle w:val="NoSpacing"/>
        <w:ind w:left="3600" w:hanging="2880"/>
      </w:pPr>
    </w:p>
    <w:p w14:paraId="5DD19ECC" w14:textId="77777777" w:rsidR="00267B0A" w:rsidRDefault="006E4C7D" w:rsidP="0063055E">
      <w:pPr>
        <w:pStyle w:val="NoSpacing"/>
        <w:rPr>
          <w:b/>
        </w:rPr>
      </w:pPr>
      <w:r w:rsidRPr="00267B0A">
        <w:rPr>
          <w:b/>
          <w:u w:val="single"/>
        </w:rPr>
        <w:t>Yearbooks</w:t>
      </w:r>
      <w:r w:rsidRPr="007D2A6D">
        <w:rPr>
          <w:b/>
        </w:rPr>
        <w:t xml:space="preserve"> </w:t>
      </w:r>
    </w:p>
    <w:p w14:paraId="4DC5EDBF" w14:textId="60666281" w:rsidR="006E4C7D" w:rsidRDefault="00267B0A" w:rsidP="0063055E">
      <w:pPr>
        <w:pStyle w:val="NoSpacing"/>
      </w:pPr>
      <w:r w:rsidRPr="00267B0A">
        <w:t>Yearbooks</w:t>
      </w:r>
      <w:r>
        <w:rPr>
          <w:b/>
        </w:rPr>
        <w:t xml:space="preserve"> </w:t>
      </w:r>
      <w:r w:rsidR="006E4C7D">
        <w:t>are paid for at the end of the school year by cash</w:t>
      </w:r>
      <w:r>
        <w:t xml:space="preserve"> only</w:t>
      </w:r>
      <w:r w:rsidR="006E4C7D">
        <w:t xml:space="preserve">.  </w:t>
      </w:r>
      <w:r>
        <w:t xml:space="preserve">Yearbooks cost </w:t>
      </w:r>
      <w:r w:rsidR="006E4C7D">
        <w:t xml:space="preserve">$80 </w:t>
      </w:r>
      <w:r w:rsidR="001539E7">
        <w:t xml:space="preserve">last </w:t>
      </w:r>
      <w:r w:rsidR="006E4C7D">
        <w:t>year.</w:t>
      </w:r>
      <w:r w:rsidR="0092387E">
        <w:t xml:space="preserve"> </w:t>
      </w:r>
      <w:r>
        <w:t xml:space="preserve"> </w:t>
      </w:r>
      <w:r w:rsidR="0092387E">
        <w:t>Picture Day will be announced.</w:t>
      </w:r>
      <w:r w:rsidR="008720BA">
        <w:t xml:space="preserve">  Seniors receive yearbooks as part of their dues.</w:t>
      </w:r>
    </w:p>
    <w:p w14:paraId="3D3E98F8" w14:textId="77777777" w:rsidR="00267B0A" w:rsidRDefault="00267B0A" w:rsidP="0063055E">
      <w:pPr>
        <w:pStyle w:val="NoSpacing"/>
      </w:pPr>
    </w:p>
    <w:p w14:paraId="257F411B" w14:textId="77777777" w:rsidR="00BB6AAF" w:rsidRPr="00267B0A" w:rsidRDefault="006E4C7D" w:rsidP="0063055E">
      <w:pPr>
        <w:pStyle w:val="NoSpacing"/>
        <w:rPr>
          <w:b/>
          <w:u w:val="single"/>
        </w:rPr>
      </w:pPr>
      <w:r w:rsidRPr="00267B0A">
        <w:rPr>
          <w:b/>
          <w:u w:val="single"/>
        </w:rPr>
        <w:t>SGA Elections, duties and officers</w:t>
      </w:r>
      <w:r w:rsidR="00BB6AAF" w:rsidRPr="00267B0A">
        <w:rPr>
          <w:b/>
          <w:u w:val="single"/>
        </w:rPr>
        <w:t xml:space="preserve"> </w:t>
      </w:r>
    </w:p>
    <w:p w14:paraId="1DF16893" w14:textId="77777777" w:rsidR="006E4C7D" w:rsidRDefault="00BB6AAF" w:rsidP="0063055E">
      <w:pPr>
        <w:pStyle w:val="NoSpacing"/>
      </w:pPr>
      <w:r w:rsidRPr="00BB6AAF">
        <w:t xml:space="preserve">Dr. Minor is the faculty advisor.  Elections are in the </w:t>
      </w:r>
      <w:proofErr w:type="gramStart"/>
      <w:r w:rsidRPr="00BB6AAF">
        <w:t>Fall</w:t>
      </w:r>
      <w:proofErr w:type="gramEnd"/>
      <w:r w:rsidRPr="00BB6AAF">
        <w:t>.  The SGA plans and organizes event</w:t>
      </w:r>
      <w:r w:rsidR="00267B0A">
        <w:t>s</w:t>
      </w:r>
      <w:r w:rsidRPr="00BB6AAF">
        <w:t xml:space="preserve"> throughout the school year, including the </w:t>
      </w:r>
      <w:r w:rsidR="00D70178">
        <w:t>H</w:t>
      </w:r>
      <w:r w:rsidRPr="00BB6AAF">
        <w:t>omecoming week activities and hall decorations.</w:t>
      </w:r>
    </w:p>
    <w:p w14:paraId="514598FB" w14:textId="77777777" w:rsidR="00267B0A" w:rsidRPr="00BB6AAF" w:rsidRDefault="00267B0A" w:rsidP="0063055E">
      <w:pPr>
        <w:pStyle w:val="NoSpacing"/>
      </w:pPr>
    </w:p>
    <w:p w14:paraId="760ABD42" w14:textId="77777777" w:rsidR="006E4C7D" w:rsidRPr="00267B0A" w:rsidRDefault="006E4C7D" w:rsidP="0063055E">
      <w:pPr>
        <w:pStyle w:val="NoSpacing"/>
        <w:rPr>
          <w:b/>
          <w:u w:val="single"/>
        </w:rPr>
      </w:pPr>
      <w:r w:rsidRPr="00267B0A">
        <w:rPr>
          <w:b/>
          <w:u w:val="single"/>
        </w:rPr>
        <w:t>Clubs/extra-curricular activities</w:t>
      </w:r>
    </w:p>
    <w:p w14:paraId="150B7248" w14:textId="77777777" w:rsidR="006E4C7D" w:rsidRPr="00267B0A" w:rsidRDefault="00267B0A" w:rsidP="0063055E">
      <w:pPr>
        <w:pStyle w:val="NoSpacing"/>
        <w:rPr>
          <w:i/>
        </w:rPr>
      </w:pPr>
      <w:r>
        <w:rPr>
          <w:i/>
        </w:rPr>
        <w:t>Athletic opportunities</w:t>
      </w:r>
      <w:r w:rsidR="001C2233">
        <w:rPr>
          <w:i/>
        </w:rPr>
        <w:t xml:space="preserve"> (check the website for Coach information, try-outs and scheduled games.)</w:t>
      </w:r>
    </w:p>
    <w:p w14:paraId="732BFDCF" w14:textId="77777777" w:rsidR="006E4C7D" w:rsidRPr="00267B0A" w:rsidRDefault="006E4C7D" w:rsidP="0063055E">
      <w:pPr>
        <w:pStyle w:val="NoSpacing"/>
        <w:rPr>
          <w:b/>
        </w:rPr>
      </w:pPr>
      <w:r w:rsidRPr="00267B0A">
        <w:rPr>
          <w:b/>
        </w:rPr>
        <w:t>Fall</w:t>
      </w:r>
      <w:r>
        <w:tab/>
      </w:r>
      <w:r>
        <w:tab/>
      </w:r>
      <w:r>
        <w:tab/>
      </w:r>
      <w:r>
        <w:tab/>
      </w:r>
      <w:r w:rsidRPr="00267B0A">
        <w:rPr>
          <w:b/>
        </w:rPr>
        <w:t>Winter</w:t>
      </w:r>
      <w:r w:rsidRPr="00267B0A">
        <w:rPr>
          <w:b/>
        </w:rPr>
        <w:tab/>
      </w:r>
      <w:r>
        <w:tab/>
      </w:r>
      <w:r>
        <w:tab/>
      </w:r>
      <w:r>
        <w:tab/>
      </w:r>
      <w:r>
        <w:tab/>
      </w:r>
      <w:r w:rsidRPr="00267B0A">
        <w:rPr>
          <w:b/>
        </w:rPr>
        <w:t>Spring</w:t>
      </w:r>
    </w:p>
    <w:p w14:paraId="79B4DD3D" w14:textId="77777777" w:rsidR="006E4C7D" w:rsidRDefault="006E4C7D" w:rsidP="0063055E">
      <w:pPr>
        <w:pStyle w:val="NoSpacing"/>
      </w:pPr>
      <w:r>
        <w:t>Football</w:t>
      </w:r>
      <w:r>
        <w:tab/>
      </w:r>
      <w:r>
        <w:tab/>
      </w:r>
      <w:r>
        <w:tab/>
        <w:t>Basketball</w:t>
      </w:r>
      <w:r>
        <w:tab/>
      </w:r>
      <w:r>
        <w:tab/>
      </w:r>
      <w:r>
        <w:tab/>
      </w:r>
      <w:r>
        <w:tab/>
        <w:t>Soccer</w:t>
      </w:r>
    </w:p>
    <w:p w14:paraId="2A9874DB" w14:textId="77777777" w:rsidR="006E4C7D" w:rsidRDefault="006E4C7D" w:rsidP="0063055E">
      <w:pPr>
        <w:pStyle w:val="NoSpacing"/>
      </w:pPr>
      <w:r>
        <w:t>Softball</w:t>
      </w:r>
      <w:r>
        <w:tab/>
      </w:r>
      <w:r>
        <w:tab/>
      </w:r>
      <w:r>
        <w:tab/>
      </w:r>
      <w:r>
        <w:tab/>
        <w:t>Swimming</w:t>
      </w:r>
      <w:r>
        <w:tab/>
      </w:r>
      <w:r>
        <w:tab/>
      </w:r>
      <w:r>
        <w:tab/>
      </w:r>
      <w:r>
        <w:tab/>
        <w:t>Track and Field</w:t>
      </w:r>
    </w:p>
    <w:p w14:paraId="35C7CD9A" w14:textId="77777777" w:rsidR="006E4C7D" w:rsidRDefault="006E4C7D" w:rsidP="0063055E">
      <w:pPr>
        <w:pStyle w:val="NoSpacing"/>
      </w:pPr>
      <w:r>
        <w:t>Volleyball</w:t>
      </w:r>
      <w:r>
        <w:tab/>
      </w:r>
      <w:r>
        <w:tab/>
      </w:r>
      <w:r>
        <w:tab/>
        <w:t>Cheerleading</w:t>
      </w:r>
      <w:r>
        <w:tab/>
      </w:r>
      <w:r>
        <w:tab/>
      </w:r>
      <w:r>
        <w:tab/>
      </w:r>
      <w:r>
        <w:tab/>
        <w:t>Golf</w:t>
      </w:r>
    </w:p>
    <w:p w14:paraId="4D2750D4" w14:textId="77777777" w:rsidR="006E4C7D" w:rsidRDefault="006E4C7D" w:rsidP="0063055E">
      <w:pPr>
        <w:pStyle w:val="NoSpacing"/>
      </w:pPr>
      <w:r>
        <w:t>Cross</w:t>
      </w:r>
      <w:r w:rsidR="001C2233">
        <w:t xml:space="preserve"> C</w:t>
      </w:r>
      <w:r>
        <w:t>ountry</w:t>
      </w:r>
      <w:r>
        <w:tab/>
      </w:r>
      <w:r>
        <w:tab/>
      </w:r>
      <w:r>
        <w:tab/>
      </w:r>
      <w:r w:rsidR="00FF69ED">
        <w:t>Wrestling</w:t>
      </w:r>
      <w:r>
        <w:tab/>
      </w:r>
      <w:r>
        <w:tab/>
      </w:r>
      <w:r>
        <w:tab/>
      </w:r>
      <w:r>
        <w:tab/>
        <w:t>Baseball</w:t>
      </w:r>
    </w:p>
    <w:p w14:paraId="7854C495" w14:textId="77777777" w:rsidR="006E4C7D" w:rsidRDefault="006E4C7D" w:rsidP="0063055E">
      <w:pPr>
        <w:pStyle w:val="NoSpacing"/>
      </w:pPr>
      <w:r>
        <w:t>Cheerleading</w:t>
      </w:r>
      <w:r>
        <w:tab/>
      </w:r>
      <w:r>
        <w:tab/>
      </w:r>
      <w:r>
        <w:tab/>
      </w:r>
      <w:r w:rsidR="00BB6AAF">
        <w:t>Riflery</w:t>
      </w:r>
      <w:r>
        <w:tab/>
      </w:r>
      <w:r>
        <w:tab/>
      </w:r>
      <w:r>
        <w:tab/>
      </w:r>
      <w:r>
        <w:tab/>
      </w:r>
      <w:r>
        <w:tab/>
        <w:t>Lacrosse</w:t>
      </w:r>
    </w:p>
    <w:p w14:paraId="670673B9" w14:textId="77777777" w:rsidR="006E4C7D" w:rsidRDefault="006E4C7D" w:rsidP="0063055E">
      <w:pPr>
        <w:pStyle w:val="NoSpacing"/>
      </w:pPr>
      <w:r>
        <w:tab/>
      </w:r>
      <w:r>
        <w:tab/>
      </w:r>
      <w:r>
        <w:tab/>
      </w:r>
      <w:r>
        <w:tab/>
      </w:r>
      <w:r>
        <w:tab/>
      </w:r>
      <w:r>
        <w:tab/>
      </w:r>
      <w:r>
        <w:tab/>
      </w:r>
      <w:r>
        <w:tab/>
      </w:r>
      <w:r>
        <w:tab/>
        <w:t>Tennis</w:t>
      </w:r>
    </w:p>
    <w:p w14:paraId="7D927A1D" w14:textId="52DDEBC5" w:rsidR="0063055E" w:rsidRDefault="0063055E" w:rsidP="0063055E">
      <w:pPr>
        <w:pStyle w:val="NoSpacing"/>
      </w:pPr>
      <w:r>
        <w:t xml:space="preserve">Physicals are required to participate </w:t>
      </w:r>
      <w:r w:rsidR="00267B0A">
        <w:t xml:space="preserve">in all athletics. </w:t>
      </w:r>
      <w:proofErr w:type="gramStart"/>
      <w:r w:rsidR="001C2233">
        <w:t xml:space="preserve">$49 ($25 during August) at </w:t>
      </w:r>
      <w:proofErr w:type="spellStart"/>
      <w:r w:rsidR="001C2233">
        <w:t>W</w:t>
      </w:r>
      <w:r>
        <w:t>ellstreet</w:t>
      </w:r>
      <w:proofErr w:type="spellEnd"/>
      <w:r w:rsidR="00D621D8">
        <w:t xml:space="preserve"> </w:t>
      </w:r>
      <w:r>
        <w:t>on Ponce de Leon.</w:t>
      </w:r>
      <w:proofErr w:type="gramEnd"/>
      <w:r w:rsidR="001C2233">
        <w:t xml:space="preserve">  </w:t>
      </w:r>
      <w:hyperlink r:id="rId17" w:history="1">
        <w:r w:rsidR="001C2233" w:rsidRPr="00802247">
          <w:rPr>
            <w:rStyle w:val="Hyperlink"/>
          </w:rPr>
          <w:t>http://www.wellstreet.com/virginia-highlands</w:t>
        </w:r>
      </w:hyperlink>
      <w:proofErr w:type="gramStart"/>
      <w:r w:rsidR="00D621D8">
        <w:t xml:space="preserve">   Some</w:t>
      </w:r>
      <w:proofErr w:type="gramEnd"/>
      <w:r w:rsidR="001C2233">
        <w:t xml:space="preserve"> coaches may have additional information regarding free physicals.</w:t>
      </w:r>
      <w:r w:rsidR="00E07DFC">
        <w:t xml:space="preserve"> The form may be downloaded from the MJHS site.</w:t>
      </w:r>
    </w:p>
    <w:p w14:paraId="776398AD" w14:textId="77777777" w:rsidR="0063055E" w:rsidRDefault="0063055E" w:rsidP="0063055E">
      <w:pPr>
        <w:pStyle w:val="NoSpacing"/>
      </w:pPr>
    </w:p>
    <w:p w14:paraId="42E525A6" w14:textId="77777777" w:rsidR="00A146C4" w:rsidRPr="003B393A" w:rsidRDefault="00A146C4" w:rsidP="0063055E">
      <w:pPr>
        <w:pStyle w:val="NoSpacing"/>
        <w:rPr>
          <w:b/>
          <w:u w:val="single"/>
        </w:rPr>
      </w:pPr>
      <w:r w:rsidRPr="003B393A">
        <w:rPr>
          <w:b/>
          <w:u w:val="single"/>
        </w:rPr>
        <w:t>Club Offerings:</w:t>
      </w:r>
    </w:p>
    <w:tbl>
      <w:tblPr>
        <w:tblW w:w="11085" w:type="dxa"/>
        <w:tblCellMar>
          <w:left w:w="0" w:type="dxa"/>
          <w:right w:w="0" w:type="dxa"/>
        </w:tblCellMar>
        <w:tblLook w:val="04A0" w:firstRow="1" w:lastRow="0" w:firstColumn="1" w:lastColumn="0" w:noHBand="0" w:noVBand="1"/>
      </w:tblPr>
      <w:tblGrid>
        <w:gridCol w:w="1728"/>
        <w:gridCol w:w="1890"/>
        <w:gridCol w:w="7467"/>
      </w:tblGrid>
      <w:tr w:rsidR="00D70178" w14:paraId="0D18C28B" w14:textId="77777777" w:rsidTr="00A146C4">
        <w:tc>
          <w:tcPr>
            <w:tcW w:w="1728" w:type="dxa"/>
            <w:tcBorders>
              <w:top w:val="single" w:sz="18" w:space="0" w:color="auto"/>
              <w:left w:val="nil"/>
              <w:bottom w:val="single" w:sz="18" w:space="0" w:color="auto"/>
              <w:right w:val="nil"/>
            </w:tcBorders>
            <w:shd w:val="clear" w:color="auto" w:fill="C0504D"/>
            <w:tcMar>
              <w:top w:w="0" w:type="dxa"/>
              <w:left w:w="108" w:type="dxa"/>
              <w:bottom w:w="0" w:type="dxa"/>
              <w:right w:w="108" w:type="dxa"/>
            </w:tcMar>
            <w:hideMark/>
          </w:tcPr>
          <w:p w14:paraId="6BE2346F" w14:textId="77777777" w:rsidR="00D70178" w:rsidRDefault="00D70178">
            <w:pPr>
              <w:pStyle w:val="NormalWeb"/>
              <w:rPr>
                <w:rFonts w:ascii="Arial" w:hAnsi="Arial" w:cs="Arial"/>
                <w:color w:val="000000"/>
                <w:sz w:val="18"/>
                <w:szCs w:val="18"/>
              </w:rPr>
            </w:pPr>
            <w:r>
              <w:rPr>
                <w:rFonts w:ascii="Arial" w:hAnsi="Arial" w:cs="Arial"/>
                <w:color w:val="000000"/>
                <w:sz w:val="18"/>
                <w:szCs w:val="18"/>
              </w:rPr>
              <w:t> </w:t>
            </w:r>
            <w:r w:rsidR="00A146C4">
              <w:rPr>
                <w:rFonts w:ascii="Arial" w:hAnsi="Arial" w:cs="Arial"/>
                <w:color w:val="000000"/>
                <w:sz w:val="18"/>
                <w:szCs w:val="18"/>
              </w:rPr>
              <w:t>Sp</w:t>
            </w:r>
            <w:r>
              <w:rPr>
                <w:rStyle w:val="Strong"/>
                <w:rFonts w:ascii="Century Gothic" w:hAnsi="Century Gothic" w:cs="Arial"/>
                <w:color w:val="000000"/>
                <w:sz w:val="18"/>
                <w:szCs w:val="18"/>
              </w:rPr>
              <w:t>onsor</w:t>
            </w:r>
          </w:p>
          <w:p w14:paraId="60026C13" w14:textId="77777777" w:rsidR="00D70178" w:rsidRDefault="00D70178">
            <w:pPr>
              <w:pStyle w:val="NormalWeb"/>
              <w:rPr>
                <w:rFonts w:ascii="Arial" w:hAnsi="Arial" w:cs="Arial"/>
                <w:color w:val="000000"/>
                <w:sz w:val="18"/>
                <w:szCs w:val="18"/>
              </w:rPr>
            </w:pPr>
            <w:r>
              <w:rPr>
                <w:rFonts w:ascii="Arial" w:hAnsi="Arial" w:cs="Arial"/>
                <w:color w:val="000000"/>
                <w:sz w:val="18"/>
                <w:szCs w:val="18"/>
              </w:rPr>
              <w:t> </w:t>
            </w:r>
          </w:p>
          <w:p w14:paraId="57F90884" w14:textId="77777777" w:rsidR="00D70178" w:rsidRDefault="00D70178">
            <w:pPr>
              <w:pStyle w:val="NormalWeb"/>
              <w:rPr>
                <w:rFonts w:ascii="Arial" w:hAnsi="Arial" w:cs="Arial"/>
                <w:color w:val="000000"/>
                <w:sz w:val="18"/>
                <w:szCs w:val="18"/>
              </w:rPr>
            </w:pPr>
            <w:r>
              <w:rPr>
                <w:rFonts w:ascii="Arial" w:hAnsi="Arial" w:cs="Arial"/>
                <w:color w:val="000000"/>
                <w:sz w:val="18"/>
                <w:szCs w:val="18"/>
              </w:rPr>
              <w:t> </w:t>
            </w:r>
          </w:p>
        </w:tc>
        <w:tc>
          <w:tcPr>
            <w:tcW w:w="1890" w:type="dxa"/>
            <w:tcBorders>
              <w:top w:val="single" w:sz="18" w:space="0" w:color="auto"/>
              <w:left w:val="nil"/>
              <w:bottom w:val="single" w:sz="18" w:space="0" w:color="auto"/>
              <w:right w:val="nil"/>
            </w:tcBorders>
            <w:shd w:val="clear" w:color="auto" w:fill="C0504D"/>
            <w:tcMar>
              <w:top w:w="0" w:type="dxa"/>
              <w:left w:w="108" w:type="dxa"/>
              <w:bottom w:w="0" w:type="dxa"/>
              <w:right w:w="108" w:type="dxa"/>
            </w:tcMar>
            <w:hideMark/>
          </w:tcPr>
          <w:p w14:paraId="07C89436" w14:textId="77777777" w:rsidR="00D70178" w:rsidRDefault="00D70178">
            <w:pPr>
              <w:pStyle w:val="NormalWeb"/>
              <w:rPr>
                <w:rFonts w:ascii="Arial" w:hAnsi="Arial" w:cs="Arial"/>
                <w:color w:val="000000"/>
                <w:sz w:val="18"/>
                <w:szCs w:val="18"/>
              </w:rPr>
            </w:pPr>
            <w:r>
              <w:rPr>
                <w:rStyle w:val="Strong"/>
                <w:rFonts w:ascii="Century Gothic" w:hAnsi="Century Gothic" w:cs="Arial"/>
                <w:color w:val="000000"/>
                <w:sz w:val="18"/>
                <w:szCs w:val="18"/>
              </w:rPr>
              <w:t>Activity</w:t>
            </w:r>
          </w:p>
          <w:p w14:paraId="34EA9071" w14:textId="77777777" w:rsidR="00D70178" w:rsidRDefault="00D70178">
            <w:pPr>
              <w:pStyle w:val="NormalWeb"/>
              <w:rPr>
                <w:rFonts w:ascii="Arial" w:hAnsi="Arial" w:cs="Arial"/>
                <w:color w:val="000000"/>
                <w:sz w:val="18"/>
                <w:szCs w:val="18"/>
              </w:rPr>
            </w:pPr>
            <w:r>
              <w:rPr>
                <w:rFonts w:ascii="Arial" w:hAnsi="Arial" w:cs="Arial"/>
                <w:color w:val="000000"/>
                <w:sz w:val="18"/>
                <w:szCs w:val="18"/>
              </w:rPr>
              <w:t> </w:t>
            </w:r>
          </w:p>
          <w:p w14:paraId="25B41B11" w14:textId="77777777" w:rsidR="00D70178" w:rsidRDefault="00D70178">
            <w:pPr>
              <w:pStyle w:val="NormalWeb"/>
              <w:rPr>
                <w:rFonts w:ascii="Arial" w:hAnsi="Arial" w:cs="Arial"/>
                <w:color w:val="000000"/>
                <w:sz w:val="18"/>
                <w:szCs w:val="18"/>
              </w:rPr>
            </w:pPr>
            <w:r>
              <w:rPr>
                <w:rFonts w:ascii="Arial" w:hAnsi="Arial" w:cs="Arial"/>
                <w:color w:val="000000"/>
                <w:sz w:val="18"/>
                <w:szCs w:val="18"/>
              </w:rPr>
              <w:t> </w:t>
            </w:r>
          </w:p>
        </w:tc>
        <w:tc>
          <w:tcPr>
            <w:tcW w:w="7467" w:type="dxa"/>
            <w:tcBorders>
              <w:top w:val="single" w:sz="18" w:space="0" w:color="auto"/>
              <w:left w:val="nil"/>
              <w:bottom w:val="single" w:sz="18" w:space="0" w:color="auto"/>
              <w:right w:val="nil"/>
            </w:tcBorders>
            <w:shd w:val="clear" w:color="auto" w:fill="C0504D"/>
            <w:tcMar>
              <w:top w:w="0" w:type="dxa"/>
              <w:left w:w="108" w:type="dxa"/>
              <w:bottom w:w="0" w:type="dxa"/>
              <w:right w:w="108" w:type="dxa"/>
            </w:tcMar>
            <w:hideMark/>
          </w:tcPr>
          <w:p w14:paraId="097F10C1" w14:textId="77777777" w:rsidR="00D70178" w:rsidRDefault="00D70178">
            <w:pPr>
              <w:pStyle w:val="NormalWeb"/>
              <w:rPr>
                <w:rFonts w:ascii="Arial" w:hAnsi="Arial" w:cs="Arial"/>
                <w:color w:val="000000"/>
                <w:sz w:val="18"/>
                <w:szCs w:val="18"/>
              </w:rPr>
            </w:pPr>
            <w:r>
              <w:rPr>
                <w:rStyle w:val="Strong"/>
                <w:rFonts w:ascii="Century Gothic" w:hAnsi="Century Gothic" w:cs="Arial"/>
                <w:color w:val="000000"/>
                <w:sz w:val="18"/>
                <w:szCs w:val="18"/>
              </w:rPr>
              <w:t>Description</w:t>
            </w:r>
          </w:p>
          <w:p w14:paraId="6AB26AB7" w14:textId="77777777" w:rsidR="00D70178" w:rsidRDefault="00D70178">
            <w:pPr>
              <w:pStyle w:val="NormalWeb"/>
              <w:rPr>
                <w:rFonts w:ascii="Arial" w:hAnsi="Arial" w:cs="Arial"/>
                <w:color w:val="000000"/>
                <w:sz w:val="18"/>
                <w:szCs w:val="18"/>
              </w:rPr>
            </w:pPr>
            <w:r>
              <w:rPr>
                <w:rFonts w:ascii="Arial" w:hAnsi="Arial" w:cs="Arial"/>
                <w:color w:val="000000"/>
                <w:sz w:val="18"/>
                <w:szCs w:val="18"/>
              </w:rPr>
              <w:t> </w:t>
            </w:r>
          </w:p>
          <w:p w14:paraId="59B4EDEF" w14:textId="77777777" w:rsidR="00D70178" w:rsidRDefault="00D70178">
            <w:pPr>
              <w:pStyle w:val="NormalWeb"/>
              <w:rPr>
                <w:rFonts w:ascii="Arial" w:hAnsi="Arial" w:cs="Arial"/>
                <w:color w:val="000000"/>
                <w:sz w:val="18"/>
                <w:szCs w:val="18"/>
              </w:rPr>
            </w:pPr>
            <w:r>
              <w:rPr>
                <w:rFonts w:ascii="Arial" w:hAnsi="Arial" w:cs="Arial"/>
                <w:color w:val="000000"/>
                <w:sz w:val="18"/>
                <w:szCs w:val="18"/>
              </w:rPr>
              <w:t> </w:t>
            </w:r>
          </w:p>
        </w:tc>
      </w:tr>
      <w:tr w:rsidR="00D70178" w14:paraId="1F18D3F4" w14:textId="77777777" w:rsidTr="00A146C4">
        <w:tc>
          <w:tcPr>
            <w:tcW w:w="1728" w:type="dxa"/>
            <w:tcBorders>
              <w:top w:val="nil"/>
              <w:left w:val="nil"/>
              <w:bottom w:val="nil"/>
              <w:right w:val="nil"/>
            </w:tcBorders>
            <w:shd w:val="clear" w:color="auto" w:fill="C0504D"/>
            <w:tcMar>
              <w:top w:w="0" w:type="dxa"/>
              <w:left w:w="108" w:type="dxa"/>
              <w:bottom w:w="0" w:type="dxa"/>
              <w:right w:w="108" w:type="dxa"/>
            </w:tcMar>
            <w:hideMark/>
          </w:tcPr>
          <w:p w14:paraId="09EC0460" w14:textId="77777777" w:rsidR="00D70178" w:rsidRDefault="00D70178" w:rsidP="00A146C4">
            <w:pPr>
              <w:pStyle w:val="NormalWeb"/>
              <w:rPr>
                <w:rFonts w:ascii="Arial" w:hAnsi="Arial" w:cs="Arial"/>
                <w:color w:val="000000"/>
                <w:sz w:val="18"/>
                <w:szCs w:val="18"/>
              </w:rPr>
            </w:pPr>
            <w:r>
              <w:rPr>
                <w:rStyle w:val="Strong"/>
                <w:rFonts w:ascii="Century Gothic" w:hAnsi="Century Gothic" w:cs="Arial"/>
                <w:color w:val="000000"/>
                <w:sz w:val="18"/>
                <w:szCs w:val="18"/>
              </w:rPr>
              <w:t xml:space="preserve">Ms. </w:t>
            </w:r>
            <w:proofErr w:type="spellStart"/>
            <w:r>
              <w:rPr>
                <w:rStyle w:val="Strong"/>
                <w:rFonts w:ascii="Century Gothic" w:hAnsi="Century Gothic" w:cs="Arial"/>
                <w:color w:val="000000"/>
                <w:sz w:val="18"/>
                <w:szCs w:val="18"/>
              </w:rPr>
              <w:t>Pattman</w:t>
            </w:r>
            <w:proofErr w:type="spellEnd"/>
            <w:r>
              <w:rPr>
                <w:rStyle w:val="Strong"/>
                <w:rFonts w:ascii="Century Gothic" w:hAnsi="Century Gothic" w:cs="Arial"/>
                <w:color w:val="000000"/>
                <w:sz w:val="18"/>
                <w:szCs w:val="18"/>
              </w:rPr>
              <w:t>-Stubbs/John Murray</w:t>
            </w:r>
          </w:p>
        </w:tc>
        <w:tc>
          <w:tcPr>
            <w:tcW w:w="1890" w:type="dxa"/>
            <w:tcBorders>
              <w:top w:val="nil"/>
              <w:left w:val="single" w:sz="8" w:space="0" w:color="auto"/>
              <w:bottom w:val="single" w:sz="8" w:space="0" w:color="auto"/>
              <w:right w:val="single" w:sz="8" w:space="0" w:color="auto"/>
            </w:tcBorders>
            <w:shd w:val="clear" w:color="auto" w:fill="D8D8D8"/>
            <w:tcMar>
              <w:top w:w="0" w:type="dxa"/>
              <w:left w:w="108" w:type="dxa"/>
              <w:bottom w:w="0" w:type="dxa"/>
              <w:right w:w="108" w:type="dxa"/>
            </w:tcMar>
            <w:hideMark/>
          </w:tcPr>
          <w:p w14:paraId="3E707AFE"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Academic Team/Decathlon</w:t>
            </w:r>
          </w:p>
        </w:tc>
        <w:tc>
          <w:tcPr>
            <w:tcW w:w="7467" w:type="dxa"/>
            <w:tcBorders>
              <w:top w:val="nil"/>
              <w:left w:val="nil"/>
              <w:bottom w:val="single" w:sz="8" w:space="0" w:color="auto"/>
              <w:right w:val="single" w:sz="8" w:space="0" w:color="auto"/>
            </w:tcBorders>
            <w:shd w:val="clear" w:color="auto" w:fill="D8D8D8"/>
            <w:tcMar>
              <w:top w:w="0" w:type="dxa"/>
              <w:left w:w="108" w:type="dxa"/>
              <w:bottom w:w="0" w:type="dxa"/>
              <w:right w:w="108" w:type="dxa"/>
            </w:tcMar>
            <w:hideMark/>
          </w:tcPr>
          <w:p w14:paraId="7C2B2AE0"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Academic Team promotes academic excellence and the joy of learning through competition. If you're good at History, Jeopardy or Trivia, and you're interested in being on the team, this is for you.</w:t>
            </w:r>
          </w:p>
        </w:tc>
      </w:tr>
      <w:tr w:rsidR="00D70178" w14:paraId="78D7A73F" w14:textId="77777777" w:rsidTr="00A146C4">
        <w:tc>
          <w:tcPr>
            <w:tcW w:w="1728" w:type="dxa"/>
            <w:tcBorders>
              <w:top w:val="single" w:sz="8" w:space="0" w:color="auto"/>
              <w:left w:val="nil"/>
              <w:bottom w:val="nil"/>
              <w:right w:val="nil"/>
            </w:tcBorders>
            <w:shd w:val="clear" w:color="auto" w:fill="C0504D"/>
            <w:tcMar>
              <w:top w:w="0" w:type="dxa"/>
              <w:left w:w="108" w:type="dxa"/>
              <w:bottom w:w="0" w:type="dxa"/>
              <w:right w:w="108" w:type="dxa"/>
            </w:tcMar>
            <w:hideMark/>
          </w:tcPr>
          <w:p w14:paraId="168805CB" w14:textId="77777777" w:rsidR="00D70178" w:rsidRDefault="00365AE0">
            <w:pPr>
              <w:pStyle w:val="NormalWeb"/>
              <w:rPr>
                <w:rFonts w:ascii="Arial" w:hAnsi="Arial" w:cs="Arial"/>
                <w:color w:val="000000"/>
                <w:sz w:val="18"/>
                <w:szCs w:val="18"/>
              </w:rPr>
            </w:pPr>
            <w:r>
              <w:rPr>
                <w:rStyle w:val="Strong"/>
                <w:rFonts w:ascii="Century Gothic" w:hAnsi="Century Gothic" w:cs="Arial"/>
                <w:color w:val="000000"/>
                <w:sz w:val="18"/>
                <w:szCs w:val="18"/>
              </w:rPr>
              <w:t>Ms. Edmonds</w:t>
            </w:r>
          </w:p>
          <w:p w14:paraId="7B530187" w14:textId="77777777" w:rsidR="00D70178" w:rsidRDefault="00D70178">
            <w:pPr>
              <w:pStyle w:val="NormalWeb"/>
              <w:rPr>
                <w:rFonts w:ascii="Arial" w:hAnsi="Arial" w:cs="Arial"/>
                <w:color w:val="000000"/>
                <w:sz w:val="18"/>
                <w:szCs w:val="18"/>
              </w:rPr>
            </w:pPr>
            <w:r>
              <w:rPr>
                <w:rFonts w:ascii="Arial" w:hAnsi="Arial" w:cs="Arial"/>
                <w:color w:val="000000"/>
                <w:sz w:val="18"/>
                <w:szCs w:val="18"/>
              </w:rPr>
              <w:t> </w:t>
            </w:r>
          </w:p>
        </w:tc>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E8E81" w14:textId="77777777" w:rsidR="00D70178" w:rsidRDefault="00D70178">
            <w:pPr>
              <w:pStyle w:val="NormalWeb"/>
              <w:rPr>
                <w:rFonts w:ascii="Arial" w:hAnsi="Arial" w:cs="Arial"/>
                <w:color w:val="000000"/>
                <w:sz w:val="18"/>
                <w:szCs w:val="18"/>
              </w:rPr>
            </w:pPr>
            <w:r>
              <w:rPr>
                <w:rFonts w:ascii="Century Gothic" w:hAnsi="Century Gothic" w:cs="Arial"/>
                <w:color w:val="000000"/>
                <w:sz w:val="18"/>
                <w:szCs w:val="18"/>
              </w:rPr>
              <w:t>Ambassadors</w:t>
            </w:r>
          </w:p>
          <w:p w14:paraId="3E5DCB72" w14:textId="77777777" w:rsidR="00D70178" w:rsidRDefault="00D70178">
            <w:pPr>
              <w:pStyle w:val="NormalWeb"/>
              <w:rPr>
                <w:rFonts w:ascii="Arial" w:hAnsi="Arial" w:cs="Arial"/>
                <w:color w:val="000000"/>
                <w:sz w:val="18"/>
                <w:szCs w:val="18"/>
              </w:rPr>
            </w:pPr>
            <w:r>
              <w:rPr>
                <w:rFonts w:ascii="Arial" w:hAnsi="Arial" w:cs="Arial"/>
                <w:color w:val="000000"/>
                <w:sz w:val="18"/>
                <w:szCs w:val="18"/>
              </w:rPr>
              <w:t> </w:t>
            </w:r>
          </w:p>
          <w:p w14:paraId="2F52B36D" w14:textId="77777777" w:rsidR="00D70178" w:rsidRDefault="00D70178">
            <w:pPr>
              <w:pStyle w:val="NormalWeb"/>
              <w:rPr>
                <w:rFonts w:ascii="Arial" w:hAnsi="Arial" w:cs="Arial"/>
                <w:color w:val="000000"/>
                <w:sz w:val="18"/>
                <w:szCs w:val="18"/>
              </w:rPr>
            </w:pPr>
            <w:r>
              <w:rPr>
                <w:rFonts w:ascii="Arial" w:hAnsi="Arial" w:cs="Arial"/>
                <w:color w:val="000000"/>
                <w:sz w:val="18"/>
                <w:szCs w:val="18"/>
              </w:rPr>
              <w:t> </w:t>
            </w:r>
          </w:p>
        </w:tc>
        <w:tc>
          <w:tcPr>
            <w:tcW w:w="7467"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5811"/>
            </w:tblGrid>
            <w:tr w:rsidR="00D70178" w14:paraId="08DEE55E" w14:textId="77777777">
              <w:tc>
                <w:tcPr>
                  <w:tcW w:w="5811" w:type="dxa"/>
                  <w:tcMar>
                    <w:top w:w="15" w:type="dxa"/>
                    <w:left w:w="15" w:type="dxa"/>
                    <w:bottom w:w="15" w:type="dxa"/>
                    <w:right w:w="15" w:type="dxa"/>
                  </w:tcMar>
                  <w:vAlign w:val="center"/>
                  <w:hideMark/>
                </w:tcPr>
                <w:p w14:paraId="12BA1C5D"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Ambassadors  is a leadership training group of students who are committed to being positive leaders both within our school and out in the community through monthly community service projects (Participants are only selected by application and faculty recommendation based on specific criteria)</w:t>
                  </w:r>
                </w:p>
              </w:tc>
            </w:tr>
            <w:tr w:rsidR="00D70178" w14:paraId="50EAC539" w14:textId="77777777">
              <w:tc>
                <w:tcPr>
                  <w:tcW w:w="5811" w:type="dxa"/>
                  <w:tcMar>
                    <w:top w:w="15" w:type="dxa"/>
                    <w:left w:w="15" w:type="dxa"/>
                    <w:bottom w:w="15" w:type="dxa"/>
                    <w:right w:w="15" w:type="dxa"/>
                  </w:tcMar>
                  <w:vAlign w:val="center"/>
                  <w:hideMark/>
                </w:tcPr>
                <w:p w14:paraId="6A1208DC" w14:textId="77777777" w:rsidR="00D70178" w:rsidRDefault="00D70178">
                  <w:pPr>
                    <w:rPr>
                      <w:sz w:val="24"/>
                      <w:szCs w:val="24"/>
                    </w:rPr>
                  </w:pPr>
                </w:p>
              </w:tc>
            </w:tr>
          </w:tbl>
          <w:p w14:paraId="599D0BB9" w14:textId="77777777" w:rsidR="00D70178" w:rsidRDefault="00D70178">
            <w:pPr>
              <w:rPr>
                <w:sz w:val="24"/>
                <w:szCs w:val="24"/>
              </w:rPr>
            </w:pPr>
          </w:p>
        </w:tc>
      </w:tr>
      <w:tr w:rsidR="00D70178" w14:paraId="7E6B4888" w14:textId="77777777" w:rsidTr="00A146C4">
        <w:tc>
          <w:tcPr>
            <w:tcW w:w="1728" w:type="dxa"/>
            <w:tcBorders>
              <w:top w:val="single" w:sz="8" w:space="0" w:color="auto"/>
              <w:left w:val="nil"/>
              <w:bottom w:val="nil"/>
              <w:right w:val="nil"/>
            </w:tcBorders>
            <w:shd w:val="clear" w:color="auto" w:fill="C0504D"/>
            <w:tcMar>
              <w:top w:w="0" w:type="dxa"/>
              <w:left w:w="108" w:type="dxa"/>
              <w:bottom w:w="0" w:type="dxa"/>
              <w:right w:w="108" w:type="dxa"/>
            </w:tcMar>
            <w:hideMark/>
          </w:tcPr>
          <w:p w14:paraId="04382370" w14:textId="65E29F88" w:rsidR="00D70178" w:rsidRPr="004F0935" w:rsidRDefault="00D70178">
            <w:pPr>
              <w:pStyle w:val="NormalWeb"/>
              <w:rPr>
                <w:rFonts w:ascii="Arial" w:hAnsi="Arial" w:cs="Arial"/>
                <w:b/>
                <w:color w:val="000000"/>
                <w:sz w:val="18"/>
                <w:szCs w:val="18"/>
              </w:rPr>
            </w:pPr>
            <w:r w:rsidRPr="004F0935">
              <w:rPr>
                <w:rFonts w:ascii="Arial" w:hAnsi="Arial" w:cs="Arial"/>
                <w:b/>
                <w:color w:val="000000"/>
                <w:sz w:val="18"/>
                <w:szCs w:val="18"/>
              </w:rPr>
              <w:t> </w:t>
            </w:r>
            <w:r w:rsidR="004F0935" w:rsidRPr="004F0935">
              <w:rPr>
                <w:rFonts w:ascii="Arial" w:hAnsi="Arial" w:cs="Arial"/>
                <w:b/>
                <w:color w:val="000000"/>
                <w:sz w:val="18"/>
                <w:szCs w:val="18"/>
              </w:rPr>
              <w:t>Ms. Epps</w:t>
            </w:r>
          </w:p>
          <w:p w14:paraId="78B4236D" w14:textId="77777777" w:rsidR="00D70178" w:rsidRDefault="00D70178">
            <w:pPr>
              <w:pStyle w:val="NormalWeb"/>
              <w:rPr>
                <w:rFonts w:ascii="Arial" w:hAnsi="Arial" w:cs="Arial"/>
                <w:color w:val="000000"/>
                <w:sz w:val="18"/>
                <w:szCs w:val="18"/>
              </w:rPr>
            </w:pPr>
            <w:r>
              <w:rPr>
                <w:rFonts w:ascii="Arial" w:hAnsi="Arial" w:cs="Arial"/>
                <w:color w:val="000000"/>
                <w:sz w:val="18"/>
                <w:szCs w:val="18"/>
              </w:rPr>
              <w:t> </w:t>
            </w:r>
          </w:p>
        </w:tc>
        <w:tc>
          <w:tcPr>
            <w:tcW w:w="1890" w:type="dxa"/>
            <w:tcBorders>
              <w:top w:val="nil"/>
              <w:left w:val="single" w:sz="8" w:space="0" w:color="auto"/>
              <w:bottom w:val="single" w:sz="8" w:space="0" w:color="auto"/>
              <w:right w:val="single" w:sz="8" w:space="0" w:color="auto"/>
            </w:tcBorders>
            <w:shd w:val="clear" w:color="auto" w:fill="D8D8D8"/>
            <w:tcMar>
              <w:top w:w="0" w:type="dxa"/>
              <w:left w:w="108" w:type="dxa"/>
              <w:bottom w:w="0" w:type="dxa"/>
              <w:right w:w="108" w:type="dxa"/>
            </w:tcMar>
            <w:hideMark/>
          </w:tcPr>
          <w:p w14:paraId="31BFFF17" w14:textId="77777777" w:rsidR="00D70178" w:rsidRDefault="00D70178">
            <w:pPr>
              <w:pStyle w:val="NormalWeb"/>
              <w:rPr>
                <w:rFonts w:ascii="Arial" w:hAnsi="Arial" w:cs="Arial"/>
                <w:color w:val="000000"/>
                <w:sz w:val="18"/>
                <w:szCs w:val="18"/>
              </w:rPr>
            </w:pPr>
            <w:r>
              <w:rPr>
                <w:rFonts w:ascii="Century Gothic" w:hAnsi="Century Gothic" w:cs="Arial"/>
                <w:color w:val="000000"/>
                <w:sz w:val="18"/>
                <w:szCs w:val="18"/>
              </w:rPr>
              <w:t>Art Society Club</w:t>
            </w:r>
          </w:p>
          <w:p w14:paraId="2DA9DDD0" w14:textId="77777777" w:rsidR="00D70178" w:rsidRDefault="00D70178">
            <w:pPr>
              <w:pStyle w:val="NormalWeb"/>
              <w:rPr>
                <w:rFonts w:ascii="Arial" w:hAnsi="Arial" w:cs="Arial"/>
                <w:color w:val="000000"/>
                <w:sz w:val="18"/>
                <w:szCs w:val="18"/>
              </w:rPr>
            </w:pPr>
            <w:r>
              <w:rPr>
                <w:rFonts w:ascii="Arial" w:hAnsi="Arial" w:cs="Arial"/>
                <w:color w:val="000000"/>
                <w:sz w:val="18"/>
                <w:szCs w:val="18"/>
              </w:rPr>
              <w:t> </w:t>
            </w:r>
          </w:p>
          <w:p w14:paraId="68AF40D6" w14:textId="77777777" w:rsidR="00D70178" w:rsidRDefault="00D70178">
            <w:pPr>
              <w:pStyle w:val="NormalWeb"/>
              <w:rPr>
                <w:rFonts w:ascii="Arial" w:hAnsi="Arial" w:cs="Arial"/>
                <w:color w:val="000000"/>
                <w:sz w:val="18"/>
                <w:szCs w:val="18"/>
              </w:rPr>
            </w:pPr>
            <w:r>
              <w:rPr>
                <w:rFonts w:ascii="Arial" w:hAnsi="Arial" w:cs="Arial"/>
                <w:color w:val="000000"/>
                <w:sz w:val="18"/>
                <w:szCs w:val="18"/>
              </w:rPr>
              <w:t> </w:t>
            </w:r>
          </w:p>
        </w:tc>
        <w:tc>
          <w:tcPr>
            <w:tcW w:w="7467" w:type="dxa"/>
            <w:tcBorders>
              <w:top w:val="nil"/>
              <w:left w:val="nil"/>
              <w:bottom w:val="single" w:sz="8" w:space="0" w:color="auto"/>
              <w:right w:val="single" w:sz="8" w:space="0" w:color="auto"/>
            </w:tcBorders>
            <w:shd w:val="clear" w:color="auto" w:fill="D8D8D8"/>
            <w:tcMar>
              <w:top w:w="0" w:type="dxa"/>
              <w:left w:w="108" w:type="dxa"/>
              <w:bottom w:w="0" w:type="dxa"/>
              <w:right w:w="108" w:type="dxa"/>
            </w:tcMar>
            <w:hideMark/>
          </w:tcPr>
          <w:p w14:paraId="26574E80"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(Freshmen and Sophomores – When students become juniors and seniors, they apply for the National Art Honor Society) - The Art Society is an organization geared toward the promotion of art awareness of in our school and community. This organization is a group of highly motivated students that sees art as a necessity in conjunction with the other core subjects to make up the educational system. The members are made of juniors and seniors and operate hand in hand with the underclassman art club. The Art society is a vehicle that enables students to stay involved in art, even if the student is not taking art classes during any a particular grading period of the school year. It also allows students to add aesthetic appeal to our school facilities.</w:t>
            </w:r>
          </w:p>
        </w:tc>
      </w:tr>
      <w:tr w:rsidR="00D70178" w14:paraId="0CC5CE1D" w14:textId="77777777" w:rsidTr="00A146C4">
        <w:tc>
          <w:tcPr>
            <w:tcW w:w="1728" w:type="dxa"/>
            <w:tcBorders>
              <w:top w:val="single" w:sz="8" w:space="0" w:color="auto"/>
              <w:left w:val="nil"/>
              <w:bottom w:val="nil"/>
              <w:right w:val="nil"/>
            </w:tcBorders>
            <w:shd w:val="clear" w:color="auto" w:fill="C0504D"/>
            <w:tcMar>
              <w:top w:w="0" w:type="dxa"/>
              <w:left w:w="108" w:type="dxa"/>
              <w:bottom w:w="0" w:type="dxa"/>
              <w:right w:w="108" w:type="dxa"/>
            </w:tcMar>
            <w:hideMark/>
          </w:tcPr>
          <w:p w14:paraId="74CA86E9" w14:textId="77777777" w:rsidR="00D70178" w:rsidRDefault="00D70178" w:rsidP="00A146C4">
            <w:pPr>
              <w:pStyle w:val="NormalWeb"/>
              <w:rPr>
                <w:rFonts w:ascii="Arial" w:hAnsi="Arial" w:cs="Arial"/>
                <w:color w:val="000000"/>
                <w:sz w:val="18"/>
                <w:szCs w:val="18"/>
              </w:rPr>
            </w:pPr>
            <w:r>
              <w:rPr>
                <w:rStyle w:val="Strong"/>
                <w:rFonts w:ascii="Century Gothic" w:hAnsi="Century Gothic" w:cs="Arial"/>
                <w:color w:val="000000"/>
                <w:sz w:val="18"/>
                <w:szCs w:val="18"/>
              </w:rPr>
              <w:t>Mr. A. Levy</w:t>
            </w:r>
          </w:p>
        </w:tc>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67C14"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Band</w:t>
            </w:r>
          </w:p>
        </w:tc>
        <w:tc>
          <w:tcPr>
            <w:tcW w:w="7467" w:type="dxa"/>
            <w:tcBorders>
              <w:top w:val="nil"/>
              <w:left w:val="nil"/>
              <w:bottom w:val="single" w:sz="8" w:space="0" w:color="auto"/>
              <w:right w:val="single" w:sz="8" w:space="0" w:color="auto"/>
            </w:tcBorders>
            <w:tcMar>
              <w:top w:w="0" w:type="dxa"/>
              <w:left w:w="108" w:type="dxa"/>
              <w:bottom w:w="0" w:type="dxa"/>
              <w:right w:w="108" w:type="dxa"/>
            </w:tcMar>
            <w:hideMark/>
          </w:tcPr>
          <w:p w14:paraId="45F2C03D"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See band director for placement information.</w:t>
            </w:r>
          </w:p>
        </w:tc>
      </w:tr>
      <w:tr w:rsidR="00D70178" w14:paraId="261314C5" w14:textId="77777777" w:rsidTr="00A146C4">
        <w:tc>
          <w:tcPr>
            <w:tcW w:w="1728" w:type="dxa"/>
            <w:tcBorders>
              <w:top w:val="single" w:sz="8" w:space="0" w:color="auto"/>
              <w:left w:val="nil"/>
              <w:bottom w:val="nil"/>
              <w:right w:val="nil"/>
            </w:tcBorders>
            <w:shd w:val="clear" w:color="auto" w:fill="C0504D"/>
            <w:tcMar>
              <w:top w:w="0" w:type="dxa"/>
              <w:left w:w="108" w:type="dxa"/>
              <w:bottom w:w="0" w:type="dxa"/>
              <w:right w:w="108" w:type="dxa"/>
            </w:tcMar>
            <w:hideMark/>
          </w:tcPr>
          <w:p w14:paraId="1B80DBDF" w14:textId="77777777" w:rsidR="00D70178" w:rsidRDefault="00D70178">
            <w:pPr>
              <w:pStyle w:val="NormalWeb"/>
              <w:rPr>
                <w:rFonts w:ascii="Arial" w:hAnsi="Arial" w:cs="Arial"/>
                <w:color w:val="000000"/>
                <w:sz w:val="18"/>
                <w:szCs w:val="18"/>
              </w:rPr>
            </w:pPr>
            <w:r>
              <w:rPr>
                <w:rStyle w:val="Strong"/>
                <w:rFonts w:ascii="Century Gothic" w:hAnsi="Century Gothic" w:cs="Arial"/>
                <w:color w:val="000000"/>
                <w:sz w:val="18"/>
                <w:szCs w:val="18"/>
              </w:rPr>
              <w:t>Ms. D. Ross</w:t>
            </w:r>
          </w:p>
          <w:p w14:paraId="397FA95E" w14:textId="77777777" w:rsidR="00D70178" w:rsidRDefault="00D70178">
            <w:pPr>
              <w:pStyle w:val="NormalWeb"/>
              <w:rPr>
                <w:rFonts w:ascii="Arial" w:hAnsi="Arial" w:cs="Arial"/>
                <w:color w:val="000000"/>
                <w:sz w:val="18"/>
                <w:szCs w:val="18"/>
              </w:rPr>
            </w:pPr>
            <w:r>
              <w:rPr>
                <w:rFonts w:ascii="Arial" w:hAnsi="Arial" w:cs="Arial"/>
                <w:color w:val="000000"/>
                <w:sz w:val="18"/>
                <w:szCs w:val="18"/>
              </w:rPr>
              <w:t> </w:t>
            </w:r>
          </w:p>
          <w:p w14:paraId="71914D31" w14:textId="77777777" w:rsidR="00D70178" w:rsidRDefault="00D70178">
            <w:pPr>
              <w:pStyle w:val="NormalWeb"/>
              <w:rPr>
                <w:rFonts w:ascii="Arial" w:hAnsi="Arial" w:cs="Arial"/>
                <w:color w:val="000000"/>
                <w:sz w:val="18"/>
                <w:szCs w:val="18"/>
              </w:rPr>
            </w:pPr>
            <w:r>
              <w:rPr>
                <w:rFonts w:ascii="Arial" w:hAnsi="Arial" w:cs="Arial"/>
                <w:color w:val="000000"/>
                <w:sz w:val="18"/>
                <w:szCs w:val="18"/>
              </w:rPr>
              <w:t> </w:t>
            </w:r>
          </w:p>
        </w:tc>
        <w:tc>
          <w:tcPr>
            <w:tcW w:w="1890" w:type="dxa"/>
            <w:tcBorders>
              <w:top w:val="nil"/>
              <w:left w:val="single" w:sz="8" w:space="0" w:color="auto"/>
              <w:bottom w:val="single" w:sz="8" w:space="0" w:color="auto"/>
              <w:right w:val="single" w:sz="8" w:space="0" w:color="auto"/>
            </w:tcBorders>
            <w:shd w:val="clear" w:color="auto" w:fill="D8D8D8"/>
            <w:tcMar>
              <w:top w:w="0" w:type="dxa"/>
              <w:left w:w="108" w:type="dxa"/>
              <w:bottom w:w="0" w:type="dxa"/>
              <w:right w:w="108" w:type="dxa"/>
            </w:tcMar>
            <w:hideMark/>
          </w:tcPr>
          <w:p w14:paraId="6E4B4D08" w14:textId="77777777" w:rsidR="00D70178" w:rsidRDefault="00D70178">
            <w:pPr>
              <w:pStyle w:val="NormalWeb"/>
              <w:rPr>
                <w:rFonts w:ascii="Arial" w:hAnsi="Arial" w:cs="Arial"/>
                <w:color w:val="000000"/>
                <w:sz w:val="18"/>
                <w:szCs w:val="18"/>
              </w:rPr>
            </w:pPr>
            <w:r>
              <w:rPr>
                <w:rFonts w:ascii="Century Gothic" w:hAnsi="Century Gothic" w:cs="Arial"/>
                <w:color w:val="000000"/>
                <w:sz w:val="18"/>
                <w:szCs w:val="18"/>
              </w:rPr>
              <w:t>Beta Club</w:t>
            </w:r>
          </w:p>
          <w:p w14:paraId="59D70C0A" w14:textId="77777777" w:rsidR="00D70178" w:rsidRDefault="00D70178">
            <w:pPr>
              <w:pStyle w:val="NormalWeb"/>
              <w:rPr>
                <w:rFonts w:ascii="Arial" w:hAnsi="Arial" w:cs="Arial"/>
                <w:color w:val="000000"/>
                <w:sz w:val="18"/>
                <w:szCs w:val="18"/>
              </w:rPr>
            </w:pPr>
            <w:r>
              <w:rPr>
                <w:rFonts w:ascii="Arial" w:hAnsi="Arial" w:cs="Arial"/>
                <w:color w:val="000000"/>
                <w:sz w:val="18"/>
                <w:szCs w:val="18"/>
              </w:rPr>
              <w:t> </w:t>
            </w:r>
          </w:p>
          <w:p w14:paraId="29F5B746" w14:textId="77777777" w:rsidR="00D70178" w:rsidRDefault="00D70178">
            <w:pPr>
              <w:pStyle w:val="NormalWeb"/>
              <w:rPr>
                <w:rFonts w:ascii="Arial" w:hAnsi="Arial" w:cs="Arial"/>
                <w:color w:val="000000"/>
                <w:sz w:val="18"/>
                <w:szCs w:val="18"/>
              </w:rPr>
            </w:pPr>
            <w:r>
              <w:rPr>
                <w:rFonts w:ascii="Arial" w:hAnsi="Arial" w:cs="Arial"/>
                <w:color w:val="000000"/>
                <w:sz w:val="18"/>
                <w:szCs w:val="18"/>
              </w:rPr>
              <w:t> </w:t>
            </w:r>
          </w:p>
        </w:tc>
        <w:tc>
          <w:tcPr>
            <w:tcW w:w="7467" w:type="dxa"/>
            <w:tcBorders>
              <w:top w:val="nil"/>
              <w:left w:val="nil"/>
              <w:bottom w:val="single" w:sz="8" w:space="0" w:color="auto"/>
              <w:right w:val="single" w:sz="8" w:space="0" w:color="auto"/>
            </w:tcBorders>
            <w:shd w:val="clear" w:color="auto" w:fill="D8D8D8"/>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5811"/>
            </w:tblGrid>
            <w:tr w:rsidR="00D70178" w14:paraId="479B4B41" w14:textId="77777777">
              <w:tc>
                <w:tcPr>
                  <w:tcW w:w="5811" w:type="dxa"/>
                  <w:tcMar>
                    <w:top w:w="15" w:type="dxa"/>
                    <w:left w:w="15" w:type="dxa"/>
                    <w:bottom w:w="15" w:type="dxa"/>
                    <w:right w:w="15" w:type="dxa"/>
                  </w:tcMar>
                  <w:vAlign w:val="center"/>
                  <w:hideMark/>
                </w:tcPr>
                <w:p w14:paraId="5284B186"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(Invitation Only). Grade restrictions apply.  The National Beta Club promotes character, develops leadership skills, encourages service involvement, and recognizes achievement. Invitations for induction into National Beta Club go out by March.  Induction is in the Spring of each year.</w:t>
                  </w:r>
                </w:p>
              </w:tc>
            </w:tr>
            <w:tr w:rsidR="00D70178" w14:paraId="20A55657" w14:textId="77777777">
              <w:tc>
                <w:tcPr>
                  <w:tcW w:w="5811" w:type="dxa"/>
                  <w:tcMar>
                    <w:top w:w="15" w:type="dxa"/>
                    <w:left w:w="15" w:type="dxa"/>
                    <w:bottom w:w="15" w:type="dxa"/>
                    <w:right w:w="15" w:type="dxa"/>
                  </w:tcMar>
                  <w:vAlign w:val="center"/>
                  <w:hideMark/>
                </w:tcPr>
                <w:p w14:paraId="2BA2D3D5" w14:textId="77777777" w:rsidR="00D70178" w:rsidRDefault="00D70178">
                  <w:pPr>
                    <w:rPr>
                      <w:sz w:val="24"/>
                      <w:szCs w:val="24"/>
                    </w:rPr>
                  </w:pPr>
                </w:p>
              </w:tc>
            </w:tr>
          </w:tbl>
          <w:p w14:paraId="01EE17C8" w14:textId="77777777" w:rsidR="00D70178" w:rsidRDefault="00D70178">
            <w:pPr>
              <w:rPr>
                <w:sz w:val="24"/>
                <w:szCs w:val="24"/>
              </w:rPr>
            </w:pPr>
          </w:p>
        </w:tc>
      </w:tr>
      <w:tr w:rsidR="00D70178" w14:paraId="77C5E90B" w14:textId="77777777" w:rsidTr="00A146C4">
        <w:tc>
          <w:tcPr>
            <w:tcW w:w="1728" w:type="dxa"/>
            <w:tcBorders>
              <w:top w:val="single" w:sz="8" w:space="0" w:color="auto"/>
              <w:left w:val="nil"/>
              <w:bottom w:val="nil"/>
              <w:right w:val="nil"/>
            </w:tcBorders>
            <w:shd w:val="clear" w:color="auto" w:fill="C0504D"/>
            <w:tcMar>
              <w:top w:w="0" w:type="dxa"/>
              <w:left w:w="108" w:type="dxa"/>
              <w:bottom w:w="0" w:type="dxa"/>
              <w:right w:w="108" w:type="dxa"/>
            </w:tcMar>
            <w:hideMark/>
          </w:tcPr>
          <w:p w14:paraId="45109D7D" w14:textId="77777777" w:rsidR="00D70178" w:rsidRDefault="00D70178" w:rsidP="00A146C4">
            <w:pPr>
              <w:pStyle w:val="NormalWeb"/>
              <w:rPr>
                <w:rFonts w:ascii="Arial" w:hAnsi="Arial" w:cs="Arial"/>
                <w:color w:val="000000"/>
                <w:sz w:val="18"/>
                <w:szCs w:val="18"/>
              </w:rPr>
            </w:pPr>
            <w:r>
              <w:rPr>
                <w:rStyle w:val="Strong"/>
                <w:rFonts w:ascii="Century Gothic" w:hAnsi="Century Gothic" w:cs="Arial"/>
                <w:color w:val="000000"/>
                <w:sz w:val="18"/>
                <w:szCs w:val="18"/>
              </w:rPr>
              <w:t>Mrs. L. Williams</w:t>
            </w:r>
          </w:p>
        </w:tc>
        <w:tc>
          <w:tcPr>
            <w:tcW w:w="1890" w:type="dxa"/>
            <w:tcBorders>
              <w:top w:val="nil"/>
              <w:left w:val="single" w:sz="8" w:space="0" w:color="auto"/>
              <w:bottom w:val="single" w:sz="8" w:space="0" w:color="auto"/>
              <w:right w:val="single" w:sz="8" w:space="0" w:color="auto"/>
            </w:tcBorders>
            <w:shd w:val="clear" w:color="auto" w:fill="D8D8D8"/>
            <w:tcMar>
              <w:top w:w="0" w:type="dxa"/>
              <w:left w:w="108" w:type="dxa"/>
              <w:bottom w:w="0" w:type="dxa"/>
              <w:right w:w="108" w:type="dxa"/>
            </w:tcMar>
            <w:hideMark/>
          </w:tcPr>
          <w:p w14:paraId="29769FAD"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Chorus</w:t>
            </w:r>
          </w:p>
        </w:tc>
        <w:tc>
          <w:tcPr>
            <w:tcW w:w="7467" w:type="dxa"/>
            <w:tcBorders>
              <w:top w:val="nil"/>
              <w:left w:val="nil"/>
              <w:bottom w:val="single" w:sz="8" w:space="0" w:color="auto"/>
              <w:right w:val="single" w:sz="8" w:space="0" w:color="auto"/>
            </w:tcBorders>
            <w:shd w:val="clear" w:color="auto" w:fill="D8D8D8"/>
            <w:tcMar>
              <w:top w:w="0" w:type="dxa"/>
              <w:left w:w="108" w:type="dxa"/>
              <w:bottom w:w="0" w:type="dxa"/>
              <w:right w:w="108" w:type="dxa"/>
            </w:tcMar>
            <w:hideMark/>
          </w:tcPr>
          <w:p w14:paraId="46D86C77"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See Mrs. Lydia Williams for placement information.</w:t>
            </w:r>
          </w:p>
        </w:tc>
      </w:tr>
      <w:tr w:rsidR="00D70178" w14:paraId="3F3D784A" w14:textId="77777777" w:rsidTr="00A146C4">
        <w:trPr>
          <w:trHeight w:val="772"/>
        </w:trPr>
        <w:tc>
          <w:tcPr>
            <w:tcW w:w="1728" w:type="dxa"/>
            <w:tcBorders>
              <w:top w:val="single" w:sz="8" w:space="0" w:color="auto"/>
              <w:left w:val="nil"/>
              <w:bottom w:val="nil"/>
              <w:right w:val="nil"/>
            </w:tcBorders>
            <w:shd w:val="clear" w:color="auto" w:fill="C0504D"/>
            <w:tcMar>
              <w:top w:w="0" w:type="dxa"/>
              <w:left w:w="108" w:type="dxa"/>
              <w:bottom w:w="0" w:type="dxa"/>
              <w:right w:w="108" w:type="dxa"/>
            </w:tcMar>
            <w:hideMark/>
          </w:tcPr>
          <w:p w14:paraId="7E8A46B3" w14:textId="77777777" w:rsidR="00D70178" w:rsidRDefault="00D70178">
            <w:pPr>
              <w:pStyle w:val="NormalWeb"/>
              <w:rPr>
                <w:rFonts w:ascii="Arial" w:hAnsi="Arial" w:cs="Arial"/>
                <w:color w:val="000000"/>
                <w:sz w:val="18"/>
                <w:szCs w:val="18"/>
              </w:rPr>
            </w:pPr>
            <w:r>
              <w:rPr>
                <w:rStyle w:val="Strong"/>
                <w:rFonts w:ascii="Century Gothic" w:hAnsi="Century Gothic" w:cs="Arial"/>
                <w:color w:val="000000"/>
                <w:sz w:val="18"/>
                <w:szCs w:val="18"/>
              </w:rPr>
              <w:t>Ms. J. Keeler</w:t>
            </w:r>
            <w:r>
              <w:rPr>
                <w:rFonts w:ascii="Arial" w:hAnsi="Arial" w:cs="Arial"/>
                <w:color w:val="000000"/>
                <w:sz w:val="18"/>
                <w:szCs w:val="18"/>
              </w:rPr>
              <w:t> </w:t>
            </w:r>
          </w:p>
          <w:p w14:paraId="19C73D09" w14:textId="77777777" w:rsidR="00D70178" w:rsidRDefault="00D70178">
            <w:pPr>
              <w:pStyle w:val="NormalWeb"/>
              <w:rPr>
                <w:rFonts w:ascii="Arial" w:hAnsi="Arial" w:cs="Arial"/>
                <w:color w:val="000000"/>
                <w:sz w:val="18"/>
                <w:szCs w:val="18"/>
              </w:rPr>
            </w:pPr>
            <w:r>
              <w:rPr>
                <w:rFonts w:ascii="Arial" w:hAnsi="Arial" w:cs="Arial"/>
                <w:color w:val="000000"/>
                <w:sz w:val="18"/>
                <w:szCs w:val="18"/>
              </w:rPr>
              <w:t> </w:t>
            </w:r>
          </w:p>
        </w:tc>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7D4D6D"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Creative Writing Club/Literary Magazine</w:t>
            </w:r>
          </w:p>
        </w:tc>
        <w:tc>
          <w:tcPr>
            <w:tcW w:w="7467" w:type="dxa"/>
            <w:tcBorders>
              <w:top w:val="nil"/>
              <w:left w:val="nil"/>
              <w:bottom w:val="single" w:sz="8" w:space="0" w:color="auto"/>
              <w:right w:val="single" w:sz="8" w:space="0" w:color="auto"/>
            </w:tcBorders>
            <w:tcMar>
              <w:top w:w="0" w:type="dxa"/>
              <w:left w:w="108" w:type="dxa"/>
              <w:bottom w:w="0" w:type="dxa"/>
              <w:right w:w="108" w:type="dxa"/>
            </w:tcMar>
            <w:hideMark/>
          </w:tcPr>
          <w:p w14:paraId="61100931"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Educates young writers about the writing, editing, and publishing process, fosters a love of language, and provides an opportunity for writers to share their ideas with each other.</w:t>
            </w:r>
          </w:p>
        </w:tc>
      </w:tr>
      <w:tr w:rsidR="00D70178" w14:paraId="1490A8B6" w14:textId="77777777" w:rsidTr="00A146C4">
        <w:tc>
          <w:tcPr>
            <w:tcW w:w="1728" w:type="dxa"/>
            <w:tcBorders>
              <w:top w:val="single" w:sz="8" w:space="0" w:color="auto"/>
              <w:left w:val="nil"/>
              <w:bottom w:val="nil"/>
              <w:right w:val="nil"/>
            </w:tcBorders>
            <w:shd w:val="clear" w:color="auto" w:fill="C0504D"/>
            <w:tcMar>
              <w:top w:w="0" w:type="dxa"/>
              <w:left w:w="108" w:type="dxa"/>
              <w:bottom w:w="0" w:type="dxa"/>
              <w:right w:w="108" w:type="dxa"/>
            </w:tcMar>
            <w:hideMark/>
          </w:tcPr>
          <w:p w14:paraId="343C8068" w14:textId="77777777" w:rsidR="00365AE0" w:rsidRPr="00365AE0" w:rsidRDefault="00365AE0" w:rsidP="00A146C4">
            <w:pPr>
              <w:pStyle w:val="NormalWeb"/>
              <w:rPr>
                <w:rFonts w:ascii="Century Gothic" w:hAnsi="Century Gothic" w:cs="Arial"/>
                <w:b/>
                <w:bCs/>
                <w:color w:val="000000"/>
                <w:sz w:val="18"/>
                <w:szCs w:val="18"/>
              </w:rPr>
            </w:pPr>
            <w:r>
              <w:rPr>
                <w:rStyle w:val="Strong"/>
                <w:rFonts w:ascii="Century Gothic" w:hAnsi="Century Gothic" w:cs="Arial"/>
                <w:color w:val="000000"/>
                <w:sz w:val="18"/>
                <w:szCs w:val="18"/>
              </w:rPr>
              <w:t>Ms. Browne</w:t>
            </w:r>
          </w:p>
        </w:tc>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16E13D"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Debate Team</w:t>
            </w:r>
          </w:p>
        </w:tc>
        <w:tc>
          <w:tcPr>
            <w:tcW w:w="7467" w:type="dxa"/>
            <w:tcBorders>
              <w:top w:val="nil"/>
              <w:left w:val="nil"/>
              <w:bottom w:val="single" w:sz="8" w:space="0" w:color="auto"/>
              <w:right w:val="single" w:sz="8" w:space="0" w:color="auto"/>
            </w:tcBorders>
            <w:tcMar>
              <w:top w:w="0" w:type="dxa"/>
              <w:left w:w="108" w:type="dxa"/>
              <w:bottom w:w="0" w:type="dxa"/>
              <w:right w:w="108" w:type="dxa"/>
            </w:tcMar>
            <w:hideMark/>
          </w:tcPr>
          <w:p w14:paraId="58CB9143" w14:textId="77777777" w:rsidR="00D70178" w:rsidRPr="00A146C4" w:rsidRDefault="00D70178">
            <w:pPr>
              <w:pStyle w:val="NormalWeb"/>
              <w:rPr>
                <w:rFonts w:ascii="Century Gothic" w:hAnsi="Century Gothic" w:cs="Arial"/>
                <w:color w:val="000000"/>
                <w:sz w:val="18"/>
                <w:szCs w:val="18"/>
              </w:rPr>
            </w:pPr>
            <w:r>
              <w:rPr>
                <w:rFonts w:ascii="Century Gothic" w:hAnsi="Century Gothic" w:cs="Arial"/>
                <w:color w:val="000000"/>
                <w:sz w:val="18"/>
                <w:szCs w:val="18"/>
              </w:rPr>
              <w:t>·        </w:t>
            </w:r>
            <w:r>
              <w:rPr>
                <w:rStyle w:val="apple-converted-space"/>
                <w:rFonts w:ascii="Arial" w:hAnsi="Arial" w:cs="Arial"/>
                <w:color w:val="000000"/>
                <w:sz w:val="18"/>
                <w:szCs w:val="18"/>
              </w:rPr>
              <w:t> </w:t>
            </w:r>
            <w:r>
              <w:rPr>
                <w:rFonts w:ascii="Century Gothic" w:hAnsi="Century Gothic" w:cs="Arial"/>
                <w:color w:val="000000"/>
                <w:sz w:val="18"/>
                <w:szCs w:val="18"/>
              </w:rPr>
              <w:t>By participating on a debate team, students learn the art of</w:t>
            </w:r>
            <w:r>
              <w:rPr>
                <w:rStyle w:val="apple-converted-space"/>
                <w:rFonts w:ascii="Century Gothic" w:hAnsi="Century Gothic" w:cs="Arial"/>
                <w:color w:val="000000"/>
                <w:sz w:val="18"/>
                <w:szCs w:val="18"/>
              </w:rPr>
              <w:t> </w:t>
            </w:r>
            <w:hyperlink r:id="rId18" w:history="1">
              <w:r>
                <w:rPr>
                  <w:rStyle w:val="Hyperlink"/>
                  <w:rFonts w:ascii="Century Gothic" w:hAnsi="Century Gothic" w:cs="Arial"/>
                  <w:sz w:val="18"/>
                  <w:szCs w:val="18"/>
                </w:rPr>
                <w:t>persuasion</w:t>
              </w:r>
            </w:hyperlink>
            <w:r>
              <w:rPr>
                <w:rFonts w:ascii="Century Gothic" w:hAnsi="Century Gothic" w:cs="Arial"/>
                <w:color w:val="000000"/>
                <w:sz w:val="18"/>
                <w:szCs w:val="18"/>
              </w:rPr>
              <w:t>.</w:t>
            </w:r>
          </w:p>
        </w:tc>
      </w:tr>
      <w:tr w:rsidR="00D70178" w14:paraId="3A823537" w14:textId="77777777" w:rsidTr="00A146C4">
        <w:tc>
          <w:tcPr>
            <w:tcW w:w="1728" w:type="dxa"/>
            <w:tcBorders>
              <w:top w:val="single" w:sz="8" w:space="0" w:color="auto"/>
              <w:left w:val="nil"/>
              <w:bottom w:val="nil"/>
              <w:right w:val="nil"/>
            </w:tcBorders>
            <w:shd w:val="clear" w:color="auto" w:fill="C0504D"/>
            <w:tcMar>
              <w:top w:w="0" w:type="dxa"/>
              <w:left w:w="108" w:type="dxa"/>
              <w:bottom w:w="0" w:type="dxa"/>
              <w:right w:w="108" w:type="dxa"/>
            </w:tcMar>
            <w:hideMark/>
          </w:tcPr>
          <w:p w14:paraId="0CA4FAC7" w14:textId="77777777" w:rsidR="00D70178" w:rsidRDefault="00D70178">
            <w:pPr>
              <w:pStyle w:val="NormalWeb"/>
              <w:rPr>
                <w:rFonts w:ascii="Arial" w:hAnsi="Arial" w:cs="Arial"/>
                <w:color w:val="000000"/>
                <w:sz w:val="18"/>
                <w:szCs w:val="18"/>
              </w:rPr>
            </w:pPr>
            <w:r>
              <w:rPr>
                <w:rStyle w:val="Strong"/>
                <w:rFonts w:ascii="Century Gothic" w:hAnsi="Century Gothic" w:cs="Arial"/>
                <w:color w:val="000000"/>
                <w:sz w:val="18"/>
                <w:szCs w:val="18"/>
              </w:rPr>
              <w:t>Ms. A. Edwards</w:t>
            </w:r>
            <w:r>
              <w:rPr>
                <w:rFonts w:ascii="Arial" w:hAnsi="Arial" w:cs="Arial"/>
                <w:color w:val="000000"/>
                <w:sz w:val="18"/>
                <w:szCs w:val="18"/>
              </w:rPr>
              <w:t> </w:t>
            </w:r>
          </w:p>
          <w:p w14:paraId="303561A9" w14:textId="77777777" w:rsidR="00D70178" w:rsidRDefault="00D70178">
            <w:pPr>
              <w:pStyle w:val="NormalWeb"/>
              <w:rPr>
                <w:rFonts w:ascii="Arial" w:hAnsi="Arial" w:cs="Arial"/>
                <w:color w:val="000000"/>
                <w:sz w:val="18"/>
                <w:szCs w:val="18"/>
              </w:rPr>
            </w:pPr>
            <w:r>
              <w:rPr>
                <w:rFonts w:ascii="Arial" w:hAnsi="Arial" w:cs="Arial"/>
                <w:color w:val="000000"/>
                <w:sz w:val="18"/>
                <w:szCs w:val="18"/>
              </w:rPr>
              <w:t> </w:t>
            </w:r>
          </w:p>
        </w:tc>
        <w:tc>
          <w:tcPr>
            <w:tcW w:w="1890" w:type="dxa"/>
            <w:tcBorders>
              <w:top w:val="nil"/>
              <w:left w:val="single" w:sz="8" w:space="0" w:color="auto"/>
              <w:bottom w:val="single" w:sz="8" w:space="0" w:color="auto"/>
              <w:right w:val="single" w:sz="8" w:space="0" w:color="auto"/>
            </w:tcBorders>
            <w:shd w:val="clear" w:color="auto" w:fill="D8D8D8"/>
            <w:tcMar>
              <w:top w:w="0" w:type="dxa"/>
              <w:left w:w="108" w:type="dxa"/>
              <w:bottom w:w="0" w:type="dxa"/>
              <w:right w:w="108" w:type="dxa"/>
            </w:tcMar>
            <w:hideMark/>
          </w:tcPr>
          <w:p w14:paraId="0AF0612C"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Drama Club</w:t>
            </w:r>
            <w:r>
              <w:rPr>
                <w:rFonts w:ascii="Arial" w:hAnsi="Arial" w:cs="Arial"/>
                <w:color w:val="000000"/>
                <w:sz w:val="18"/>
                <w:szCs w:val="18"/>
              </w:rPr>
              <w:t> </w:t>
            </w:r>
          </w:p>
        </w:tc>
        <w:tc>
          <w:tcPr>
            <w:tcW w:w="7467" w:type="dxa"/>
            <w:tcBorders>
              <w:top w:val="nil"/>
              <w:left w:val="nil"/>
              <w:bottom w:val="single" w:sz="8" w:space="0" w:color="auto"/>
              <w:right w:val="single" w:sz="8" w:space="0" w:color="auto"/>
            </w:tcBorders>
            <w:shd w:val="clear" w:color="auto" w:fill="D8D8D8"/>
            <w:tcMar>
              <w:top w:w="0" w:type="dxa"/>
              <w:left w:w="108" w:type="dxa"/>
              <w:bottom w:w="0" w:type="dxa"/>
              <w:right w:w="108" w:type="dxa"/>
            </w:tcMar>
            <w:hideMark/>
          </w:tcPr>
          <w:p w14:paraId="42CC811E"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The Drama Club is an extension of the drama classes where we learn acting and technical theater techniques. Members will participate in all productions as crew and performers and are offere</w:t>
            </w:r>
            <w:r w:rsidR="00A146C4">
              <w:rPr>
                <w:rFonts w:ascii="Century Gothic" w:hAnsi="Century Gothic" w:cs="Arial"/>
                <w:color w:val="000000"/>
                <w:sz w:val="18"/>
                <w:szCs w:val="18"/>
              </w:rPr>
              <w:t>d workshops throughout the year!</w:t>
            </w:r>
          </w:p>
        </w:tc>
      </w:tr>
      <w:tr w:rsidR="00D70178" w14:paraId="67FB556A" w14:textId="77777777" w:rsidTr="00A146C4">
        <w:tc>
          <w:tcPr>
            <w:tcW w:w="1728" w:type="dxa"/>
            <w:tcBorders>
              <w:top w:val="single" w:sz="8" w:space="0" w:color="auto"/>
              <w:left w:val="nil"/>
              <w:bottom w:val="nil"/>
              <w:right w:val="nil"/>
            </w:tcBorders>
            <w:shd w:val="clear" w:color="auto" w:fill="C0504D"/>
            <w:tcMar>
              <w:top w:w="0" w:type="dxa"/>
              <w:left w:w="108" w:type="dxa"/>
              <w:bottom w:w="0" w:type="dxa"/>
              <w:right w:w="108" w:type="dxa"/>
            </w:tcMar>
            <w:hideMark/>
          </w:tcPr>
          <w:p w14:paraId="3040463D" w14:textId="77777777" w:rsidR="00D70178" w:rsidRDefault="00D70178" w:rsidP="00A146C4">
            <w:pPr>
              <w:pStyle w:val="NormalWeb"/>
              <w:rPr>
                <w:rFonts w:ascii="Arial" w:hAnsi="Arial" w:cs="Arial"/>
                <w:color w:val="000000"/>
                <w:sz w:val="18"/>
                <w:szCs w:val="18"/>
              </w:rPr>
            </w:pPr>
            <w:r>
              <w:rPr>
                <w:rStyle w:val="Strong"/>
                <w:rFonts w:ascii="Century Gothic" w:hAnsi="Century Gothic" w:cs="Arial"/>
                <w:color w:val="000000"/>
                <w:sz w:val="18"/>
                <w:szCs w:val="18"/>
              </w:rPr>
              <w:t xml:space="preserve">Mr. </w:t>
            </w:r>
            <w:proofErr w:type="spellStart"/>
            <w:r>
              <w:rPr>
                <w:rStyle w:val="Strong"/>
                <w:rFonts w:ascii="Century Gothic" w:hAnsi="Century Gothic" w:cs="Arial"/>
                <w:color w:val="000000"/>
                <w:sz w:val="18"/>
                <w:szCs w:val="18"/>
              </w:rPr>
              <w:t>Uchime</w:t>
            </w:r>
            <w:proofErr w:type="spellEnd"/>
            <w:r>
              <w:rPr>
                <w:rStyle w:val="Strong"/>
                <w:rFonts w:ascii="Century Gothic" w:hAnsi="Century Gothic" w:cs="Arial"/>
                <w:color w:val="000000"/>
                <w:sz w:val="18"/>
                <w:szCs w:val="18"/>
              </w:rPr>
              <w:t xml:space="preserve"> and Ms. A. Williams</w:t>
            </w:r>
          </w:p>
        </w:tc>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D36209"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Environmental Club</w:t>
            </w:r>
            <w:r>
              <w:rPr>
                <w:rFonts w:ascii="Arial" w:hAnsi="Arial" w:cs="Arial"/>
                <w:color w:val="000000"/>
                <w:sz w:val="18"/>
                <w:szCs w:val="18"/>
              </w:rPr>
              <w:t> </w:t>
            </w:r>
          </w:p>
        </w:tc>
        <w:tc>
          <w:tcPr>
            <w:tcW w:w="7467" w:type="dxa"/>
            <w:tcBorders>
              <w:top w:val="nil"/>
              <w:left w:val="nil"/>
              <w:bottom w:val="single" w:sz="8" w:space="0" w:color="auto"/>
              <w:right w:val="single" w:sz="8" w:space="0" w:color="auto"/>
            </w:tcBorders>
            <w:tcMar>
              <w:top w:w="0" w:type="dxa"/>
              <w:left w:w="108" w:type="dxa"/>
              <w:bottom w:w="0" w:type="dxa"/>
              <w:right w:w="108" w:type="dxa"/>
            </w:tcMar>
            <w:hideMark/>
          </w:tcPr>
          <w:p w14:paraId="4464BEDF"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The Environmental Club is a group of concerned students who are committed to raising awareness about environmental issues, and to reducing our environmental impact as individuals, a school community, and as citizens of the world.</w:t>
            </w:r>
          </w:p>
        </w:tc>
      </w:tr>
      <w:tr w:rsidR="00D70178" w14:paraId="467732A2" w14:textId="77777777" w:rsidTr="00A146C4">
        <w:tc>
          <w:tcPr>
            <w:tcW w:w="1728" w:type="dxa"/>
            <w:tcBorders>
              <w:top w:val="single" w:sz="8" w:space="0" w:color="auto"/>
              <w:left w:val="nil"/>
              <w:bottom w:val="nil"/>
              <w:right w:val="nil"/>
            </w:tcBorders>
            <w:shd w:val="clear" w:color="auto" w:fill="C0504D"/>
            <w:tcMar>
              <w:top w:w="0" w:type="dxa"/>
              <w:left w:w="108" w:type="dxa"/>
              <w:bottom w:w="0" w:type="dxa"/>
              <w:right w:w="108" w:type="dxa"/>
            </w:tcMar>
            <w:hideMark/>
          </w:tcPr>
          <w:p w14:paraId="3008ACA2" w14:textId="77777777" w:rsidR="00D70178" w:rsidRDefault="00D70178" w:rsidP="00A146C4">
            <w:pPr>
              <w:pStyle w:val="NormalWeb"/>
              <w:rPr>
                <w:rFonts w:ascii="Arial" w:hAnsi="Arial" w:cs="Arial"/>
                <w:color w:val="000000"/>
                <w:sz w:val="18"/>
                <w:szCs w:val="18"/>
              </w:rPr>
            </w:pPr>
            <w:r>
              <w:rPr>
                <w:rStyle w:val="Strong"/>
                <w:rFonts w:ascii="Century Gothic" w:hAnsi="Century Gothic" w:cs="Arial"/>
                <w:color w:val="000000"/>
                <w:sz w:val="18"/>
                <w:szCs w:val="18"/>
              </w:rPr>
              <w:t>Ms. Gilbert</w:t>
            </w:r>
          </w:p>
        </w:tc>
        <w:tc>
          <w:tcPr>
            <w:tcW w:w="1890" w:type="dxa"/>
            <w:tcBorders>
              <w:top w:val="nil"/>
              <w:left w:val="single" w:sz="8" w:space="0" w:color="auto"/>
              <w:bottom w:val="single" w:sz="8" w:space="0" w:color="auto"/>
              <w:right w:val="single" w:sz="8" w:space="0" w:color="auto"/>
            </w:tcBorders>
            <w:shd w:val="clear" w:color="auto" w:fill="D8D8D8"/>
            <w:tcMar>
              <w:top w:w="0" w:type="dxa"/>
              <w:left w:w="108" w:type="dxa"/>
              <w:bottom w:w="0" w:type="dxa"/>
              <w:right w:w="108" w:type="dxa"/>
            </w:tcMar>
            <w:hideMark/>
          </w:tcPr>
          <w:p w14:paraId="57D3969F" w14:textId="77777777" w:rsidR="00D70178" w:rsidRDefault="00D70178">
            <w:pPr>
              <w:pStyle w:val="NormalWeb"/>
              <w:rPr>
                <w:rFonts w:ascii="Arial" w:hAnsi="Arial" w:cs="Arial"/>
                <w:color w:val="000000"/>
                <w:sz w:val="18"/>
                <w:szCs w:val="18"/>
              </w:rPr>
            </w:pPr>
            <w:r>
              <w:rPr>
                <w:rFonts w:ascii="Century Gothic" w:hAnsi="Century Gothic" w:cs="Arial"/>
                <w:color w:val="000000"/>
                <w:sz w:val="18"/>
                <w:szCs w:val="18"/>
              </w:rPr>
              <w:t>FBLA</w:t>
            </w:r>
            <w:r>
              <w:rPr>
                <w:rFonts w:ascii="Arial" w:hAnsi="Arial" w:cs="Arial"/>
                <w:color w:val="000000"/>
                <w:sz w:val="18"/>
                <w:szCs w:val="18"/>
              </w:rPr>
              <w:t> </w:t>
            </w:r>
          </w:p>
          <w:p w14:paraId="6B462E72" w14:textId="77777777" w:rsidR="00D70178" w:rsidRDefault="00D70178">
            <w:pPr>
              <w:pStyle w:val="NormalWeb"/>
              <w:rPr>
                <w:rFonts w:ascii="Arial" w:hAnsi="Arial" w:cs="Arial"/>
                <w:color w:val="000000"/>
                <w:sz w:val="18"/>
                <w:szCs w:val="18"/>
              </w:rPr>
            </w:pPr>
            <w:r>
              <w:rPr>
                <w:rFonts w:ascii="Arial" w:hAnsi="Arial" w:cs="Arial"/>
                <w:color w:val="000000"/>
                <w:sz w:val="18"/>
                <w:szCs w:val="18"/>
              </w:rPr>
              <w:t> </w:t>
            </w:r>
          </w:p>
        </w:tc>
        <w:tc>
          <w:tcPr>
            <w:tcW w:w="7467" w:type="dxa"/>
            <w:tcBorders>
              <w:top w:val="nil"/>
              <w:left w:val="nil"/>
              <w:bottom w:val="single" w:sz="8" w:space="0" w:color="auto"/>
              <w:right w:val="single" w:sz="8" w:space="0" w:color="auto"/>
            </w:tcBorders>
            <w:shd w:val="clear" w:color="auto" w:fill="D8D8D8"/>
            <w:tcMar>
              <w:top w:w="0" w:type="dxa"/>
              <w:left w:w="108" w:type="dxa"/>
              <w:bottom w:w="0" w:type="dxa"/>
              <w:right w:w="108" w:type="dxa"/>
            </w:tcMar>
            <w:hideMark/>
          </w:tcPr>
          <w:p w14:paraId="7E70BFB3"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The purpose of FBLA is to bring business and education together in a positive working relationship through innovative leadership and career development programs.</w:t>
            </w:r>
          </w:p>
        </w:tc>
      </w:tr>
      <w:tr w:rsidR="00D70178" w14:paraId="507D405B" w14:textId="77777777" w:rsidTr="00A146C4">
        <w:tc>
          <w:tcPr>
            <w:tcW w:w="1728" w:type="dxa"/>
            <w:tcBorders>
              <w:top w:val="single" w:sz="8" w:space="0" w:color="auto"/>
              <w:left w:val="nil"/>
              <w:bottom w:val="nil"/>
              <w:right w:val="nil"/>
            </w:tcBorders>
            <w:shd w:val="clear" w:color="auto" w:fill="C0504D"/>
            <w:tcMar>
              <w:top w:w="0" w:type="dxa"/>
              <w:left w:w="108" w:type="dxa"/>
              <w:bottom w:w="0" w:type="dxa"/>
              <w:right w:w="108" w:type="dxa"/>
            </w:tcMar>
            <w:hideMark/>
          </w:tcPr>
          <w:p w14:paraId="65DE4D63" w14:textId="77777777" w:rsidR="00D70178" w:rsidRDefault="00D70178" w:rsidP="00A146C4">
            <w:pPr>
              <w:pStyle w:val="NormalWeb"/>
              <w:rPr>
                <w:rFonts w:ascii="Arial" w:hAnsi="Arial" w:cs="Arial"/>
                <w:color w:val="000000"/>
                <w:sz w:val="18"/>
                <w:szCs w:val="18"/>
              </w:rPr>
            </w:pPr>
            <w:r>
              <w:rPr>
                <w:rStyle w:val="Strong"/>
                <w:rFonts w:ascii="Century Gothic" w:hAnsi="Century Gothic" w:cs="Arial"/>
                <w:color w:val="000000"/>
                <w:sz w:val="18"/>
                <w:szCs w:val="18"/>
              </w:rPr>
              <w:t>Coach Curry/Coach Williams/Coach Robinson</w:t>
            </w:r>
          </w:p>
        </w:tc>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BB552"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FCA</w:t>
            </w:r>
          </w:p>
        </w:tc>
        <w:tc>
          <w:tcPr>
            <w:tcW w:w="7467" w:type="dxa"/>
            <w:tcBorders>
              <w:top w:val="nil"/>
              <w:left w:val="nil"/>
              <w:bottom w:val="single" w:sz="8" w:space="0" w:color="auto"/>
              <w:right w:val="single" w:sz="8" w:space="0" w:color="auto"/>
            </w:tcBorders>
            <w:tcMar>
              <w:top w:w="0" w:type="dxa"/>
              <w:left w:w="108" w:type="dxa"/>
              <w:bottom w:w="0" w:type="dxa"/>
              <w:right w:w="108" w:type="dxa"/>
            </w:tcMar>
            <w:hideMark/>
          </w:tcPr>
          <w:p w14:paraId="1F77C2EA"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FCA is the largest interdenominational, school-based, Christian sports organization in America.  FCA focuses on serving local communities by equipping, empowering and encouraging people to make a difference through Christ.</w:t>
            </w:r>
            <w:r>
              <w:rPr>
                <w:rFonts w:ascii="Arial" w:hAnsi="Arial" w:cs="Arial"/>
                <w:color w:val="000000"/>
                <w:sz w:val="18"/>
                <w:szCs w:val="18"/>
              </w:rPr>
              <w:t> </w:t>
            </w:r>
          </w:p>
        </w:tc>
      </w:tr>
      <w:tr w:rsidR="00D70178" w14:paraId="1CDE46A0" w14:textId="77777777" w:rsidTr="00A146C4">
        <w:tc>
          <w:tcPr>
            <w:tcW w:w="1728" w:type="dxa"/>
            <w:tcBorders>
              <w:top w:val="single" w:sz="8" w:space="0" w:color="auto"/>
              <w:left w:val="nil"/>
              <w:bottom w:val="nil"/>
              <w:right w:val="nil"/>
            </w:tcBorders>
            <w:shd w:val="clear" w:color="auto" w:fill="C0504D"/>
            <w:tcMar>
              <w:top w:w="0" w:type="dxa"/>
              <w:left w:w="108" w:type="dxa"/>
              <w:bottom w:w="0" w:type="dxa"/>
              <w:right w:w="108" w:type="dxa"/>
            </w:tcMar>
            <w:hideMark/>
          </w:tcPr>
          <w:p w14:paraId="701AC97C" w14:textId="420F2403" w:rsidR="00D70178" w:rsidRPr="004F0935" w:rsidRDefault="00D70178">
            <w:pPr>
              <w:pStyle w:val="NormalWeb"/>
              <w:rPr>
                <w:rFonts w:ascii="Arial" w:hAnsi="Arial" w:cs="Arial"/>
                <w:b/>
                <w:color w:val="000000"/>
                <w:sz w:val="18"/>
                <w:szCs w:val="18"/>
              </w:rPr>
            </w:pPr>
            <w:r>
              <w:rPr>
                <w:rFonts w:ascii="Arial" w:hAnsi="Arial" w:cs="Arial"/>
                <w:color w:val="000000"/>
                <w:sz w:val="18"/>
                <w:szCs w:val="18"/>
              </w:rPr>
              <w:t> </w:t>
            </w:r>
            <w:r w:rsidR="004F0935" w:rsidRPr="004F0935">
              <w:rPr>
                <w:rFonts w:ascii="Arial" w:hAnsi="Arial" w:cs="Arial"/>
                <w:b/>
                <w:color w:val="000000"/>
                <w:sz w:val="18"/>
                <w:szCs w:val="18"/>
              </w:rPr>
              <w:t>Ms. Ferguson</w:t>
            </w:r>
          </w:p>
          <w:p w14:paraId="4EB07F80" w14:textId="77777777" w:rsidR="00D70178" w:rsidRDefault="00D70178">
            <w:pPr>
              <w:pStyle w:val="NormalWeb"/>
              <w:rPr>
                <w:rFonts w:ascii="Arial" w:hAnsi="Arial" w:cs="Arial"/>
                <w:color w:val="000000"/>
                <w:sz w:val="18"/>
                <w:szCs w:val="18"/>
              </w:rPr>
            </w:pPr>
            <w:r>
              <w:rPr>
                <w:rFonts w:ascii="Arial" w:hAnsi="Arial" w:cs="Arial"/>
                <w:color w:val="000000"/>
                <w:sz w:val="18"/>
                <w:szCs w:val="18"/>
              </w:rPr>
              <w:t> </w:t>
            </w:r>
          </w:p>
        </w:tc>
        <w:tc>
          <w:tcPr>
            <w:tcW w:w="1890" w:type="dxa"/>
            <w:tcBorders>
              <w:top w:val="nil"/>
              <w:left w:val="single" w:sz="8" w:space="0" w:color="auto"/>
              <w:bottom w:val="single" w:sz="8" w:space="0" w:color="auto"/>
              <w:right w:val="single" w:sz="8" w:space="0" w:color="auto"/>
            </w:tcBorders>
            <w:shd w:val="clear" w:color="auto" w:fill="D8D8D8"/>
            <w:tcMar>
              <w:top w:w="0" w:type="dxa"/>
              <w:left w:w="108" w:type="dxa"/>
              <w:bottom w:w="0" w:type="dxa"/>
              <w:right w:w="108" w:type="dxa"/>
            </w:tcMar>
            <w:hideMark/>
          </w:tcPr>
          <w:p w14:paraId="6418293D" w14:textId="77777777" w:rsidR="00D70178" w:rsidRDefault="00D70178">
            <w:pPr>
              <w:pStyle w:val="NormalWeb"/>
              <w:rPr>
                <w:rFonts w:ascii="Arial" w:hAnsi="Arial" w:cs="Arial"/>
                <w:color w:val="000000"/>
                <w:sz w:val="18"/>
                <w:szCs w:val="18"/>
              </w:rPr>
            </w:pPr>
            <w:r>
              <w:rPr>
                <w:rFonts w:ascii="Century Gothic" w:hAnsi="Century Gothic" w:cs="Arial"/>
                <w:color w:val="000000"/>
                <w:sz w:val="18"/>
                <w:szCs w:val="18"/>
              </w:rPr>
              <w:t>French Club</w:t>
            </w:r>
          </w:p>
          <w:p w14:paraId="0DF2FDE7" w14:textId="77777777" w:rsidR="00D70178" w:rsidRDefault="00D70178">
            <w:pPr>
              <w:pStyle w:val="NormalWeb"/>
              <w:rPr>
                <w:rFonts w:ascii="Arial" w:hAnsi="Arial" w:cs="Arial"/>
                <w:color w:val="000000"/>
                <w:sz w:val="18"/>
                <w:szCs w:val="18"/>
              </w:rPr>
            </w:pPr>
            <w:r>
              <w:rPr>
                <w:rFonts w:ascii="Arial" w:hAnsi="Arial" w:cs="Arial"/>
                <w:color w:val="000000"/>
                <w:sz w:val="18"/>
                <w:szCs w:val="18"/>
              </w:rPr>
              <w:t> </w:t>
            </w:r>
          </w:p>
        </w:tc>
        <w:tc>
          <w:tcPr>
            <w:tcW w:w="7467" w:type="dxa"/>
            <w:tcBorders>
              <w:top w:val="nil"/>
              <w:left w:val="nil"/>
              <w:bottom w:val="single" w:sz="8" w:space="0" w:color="auto"/>
              <w:right w:val="single" w:sz="8" w:space="0" w:color="auto"/>
            </w:tcBorders>
            <w:shd w:val="clear" w:color="auto" w:fill="D8D8D8"/>
            <w:tcMar>
              <w:top w:w="0" w:type="dxa"/>
              <w:left w:w="108" w:type="dxa"/>
              <w:bottom w:w="0" w:type="dxa"/>
              <w:right w:w="108" w:type="dxa"/>
            </w:tcMar>
            <w:hideMark/>
          </w:tcPr>
          <w:p w14:paraId="3E033A3F"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French Club is open to all students who have in interest in French or the Francophone culture.</w:t>
            </w:r>
          </w:p>
        </w:tc>
      </w:tr>
      <w:tr w:rsidR="00D70178" w14:paraId="6A14AAB2" w14:textId="77777777" w:rsidTr="00A146C4">
        <w:tc>
          <w:tcPr>
            <w:tcW w:w="1728" w:type="dxa"/>
            <w:tcBorders>
              <w:top w:val="single" w:sz="8" w:space="0" w:color="auto"/>
              <w:left w:val="nil"/>
              <w:bottom w:val="nil"/>
              <w:right w:val="nil"/>
            </w:tcBorders>
            <w:shd w:val="clear" w:color="auto" w:fill="C0504D"/>
            <w:tcMar>
              <w:top w:w="0" w:type="dxa"/>
              <w:left w:w="108" w:type="dxa"/>
              <w:bottom w:w="0" w:type="dxa"/>
              <w:right w:w="108" w:type="dxa"/>
            </w:tcMar>
            <w:hideMark/>
          </w:tcPr>
          <w:p w14:paraId="16482365" w14:textId="77777777" w:rsidR="00D70178" w:rsidRDefault="00D70178" w:rsidP="00A146C4">
            <w:pPr>
              <w:pStyle w:val="NormalWeb"/>
              <w:rPr>
                <w:rFonts w:ascii="Arial" w:hAnsi="Arial" w:cs="Arial"/>
                <w:color w:val="000000"/>
                <w:sz w:val="18"/>
                <w:szCs w:val="18"/>
              </w:rPr>
            </w:pPr>
            <w:r>
              <w:rPr>
                <w:rStyle w:val="Strong"/>
                <w:rFonts w:ascii="Century Gothic" w:hAnsi="Century Gothic" w:cs="Arial"/>
                <w:color w:val="000000"/>
                <w:sz w:val="18"/>
                <w:szCs w:val="18"/>
              </w:rPr>
              <w:t>Ms. A. Williams</w:t>
            </w:r>
          </w:p>
        </w:tc>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2A72A"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International Thespian Society</w:t>
            </w:r>
          </w:p>
        </w:tc>
        <w:tc>
          <w:tcPr>
            <w:tcW w:w="7467" w:type="dxa"/>
            <w:tcBorders>
              <w:top w:val="nil"/>
              <w:left w:val="nil"/>
              <w:bottom w:val="single" w:sz="8" w:space="0" w:color="auto"/>
              <w:right w:val="single" w:sz="8" w:space="0" w:color="auto"/>
            </w:tcBorders>
            <w:tcMar>
              <w:top w:w="0" w:type="dxa"/>
              <w:left w:w="108" w:type="dxa"/>
              <w:bottom w:w="0" w:type="dxa"/>
              <w:right w:w="108" w:type="dxa"/>
            </w:tcMar>
            <w:hideMark/>
          </w:tcPr>
          <w:p w14:paraId="7753EF6A"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ITS is the only honor society to recognize secondary school students for outstanding work in theater and offers outside performance venues and college auditions to formal awards and scholarships.</w:t>
            </w:r>
            <w:r>
              <w:rPr>
                <w:rFonts w:ascii="Arial" w:hAnsi="Arial" w:cs="Arial"/>
                <w:color w:val="000000"/>
                <w:sz w:val="18"/>
                <w:szCs w:val="18"/>
              </w:rPr>
              <w:t> </w:t>
            </w:r>
          </w:p>
        </w:tc>
      </w:tr>
      <w:tr w:rsidR="00D70178" w14:paraId="63BD370A" w14:textId="77777777" w:rsidTr="00A146C4">
        <w:tc>
          <w:tcPr>
            <w:tcW w:w="1728" w:type="dxa"/>
            <w:tcBorders>
              <w:top w:val="single" w:sz="8" w:space="0" w:color="auto"/>
              <w:left w:val="nil"/>
              <w:bottom w:val="nil"/>
              <w:right w:val="nil"/>
            </w:tcBorders>
            <w:shd w:val="clear" w:color="auto" w:fill="C0504D"/>
            <w:tcMar>
              <w:top w:w="0" w:type="dxa"/>
              <w:left w:w="108" w:type="dxa"/>
              <w:bottom w:w="0" w:type="dxa"/>
              <w:right w:w="108" w:type="dxa"/>
            </w:tcMar>
            <w:hideMark/>
          </w:tcPr>
          <w:p w14:paraId="35E54BCD" w14:textId="77777777" w:rsidR="00D70178" w:rsidRDefault="00D70178" w:rsidP="00A146C4">
            <w:pPr>
              <w:pStyle w:val="NormalWeb"/>
              <w:rPr>
                <w:rFonts w:ascii="Arial" w:hAnsi="Arial" w:cs="Arial"/>
                <w:color w:val="000000"/>
                <w:sz w:val="18"/>
                <w:szCs w:val="18"/>
              </w:rPr>
            </w:pPr>
            <w:r>
              <w:rPr>
                <w:rStyle w:val="Strong"/>
                <w:rFonts w:ascii="Century Gothic" w:hAnsi="Century Gothic" w:cs="Arial"/>
                <w:color w:val="000000"/>
                <w:sz w:val="18"/>
                <w:szCs w:val="18"/>
              </w:rPr>
              <w:t xml:space="preserve">Mr. </w:t>
            </w:r>
            <w:proofErr w:type="spellStart"/>
            <w:r>
              <w:rPr>
                <w:rStyle w:val="Strong"/>
                <w:rFonts w:ascii="Century Gothic" w:hAnsi="Century Gothic" w:cs="Arial"/>
                <w:color w:val="000000"/>
                <w:sz w:val="18"/>
                <w:szCs w:val="18"/>
              </w:rPr>
              <w:t>Gladfelter</w:t>
            </w:r>
            <w:proofErr w:type="spellEnd"/>
            <w:r>
              <w:rPr>
                <w:rStyle w:val="Strong"/>
                <w:rFonts w:ascii="Century Gothic" w:hAnsi="Century Gothic" w:cs="Arial"/>
                <w:color w:val="000000"/>
                <w:sz w:val="18"/>
                <w:szCs w:val="18"/>
              </w:rPr>
              <w:t>/Levy</w:t>
            </w:r>
          </w:p>
        </w:tc>
        <w:tc>
          <w:tcPr>
            <w:tcW w:w="1890" w:type="dxa"/>
            <w:tcBorders>
              <w:top w:val="nil"/>
              <w:left w:val="single" w:sz="8" w:space="0" w:color="auto"/>
              <w:bottom w:val="single" w:sz="8" w:space="0" w:color="auto"/>
              <w:right w:val="single" w:sz="8" w:space="0" w:color="auto"/>
            </w:tcBorders>
            <w:shd w:val="clear" w:color="auto" w:fill="D8D8D8"/>
            <w:tcMar>
              <w:top w:w="0" w:type="dxa"/>
              <w:left w:w="108" w:type="dxa"/>
              <w:bottom w:w="0" w:type="dxa"/>
              <w:right w:w="108" w:type="dxa"/>
            </w:tcMar>
            <w:hideMark/>
          </w:tcPr>
          <w:p w14:paraId="3899C8D8"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Jazz Band</w:t>
            </w:r>
          </w:p>
        </w:tc>
        <w:tc>
          <w:tcPr>
            <w:tcW w:w="7467" w:type="dxa"/>
            <w:tcBorders>
              <w:top w:val="nil"/>
              <w:left w:val="nil"/>
              <w:bottom w:val="single" w:sz="8" w:space="0" w:color="auto"/>
              <w:right w:val="single" w:sz="8" w:space="0" w:color="auto"/>
            </w:tcBorders>
            <w:shd w:val="clear" w:color="auto" w:fill="D8D8D8"/>
            <w:tcMar>
              <w:top w:w="0" w:type="dxa"/>
              <w:left w:w="108" w:type="dxa"/>
              <w:bottom w:w="0" w:type="dxa"/>
              <w:right w:w="108" w:type="dxa"/>
            </w:tcMar>
            <w:hideMark/>
          </w:tcPr>
          <w:p w14:paraId="7EBAEA58"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See band director for pre-requisites and placement</w:t>
            </w:r>
          </w:p>
        </w:tc>
      </w:tr>
      <w:tr w:rsidR="00D70178" w14:paraId="57566758" w14:textId="77777777" w:rsidTr="00A146C4">
        <w:tc>
          <w:tcPr>
            <w:tcW w:w="1728" w:type="dxa"/>
            <w:tcBorders>
              <w:top w:val="single" w:sz="8" w:space="0" w:color="auto"/>
              <w:left w:val="nil"/>
              <w:bottom w:val="nil"/>
              <w:right w:val="nil"/>
            </w:tcBorders>
            <w:shd w:val="clear" w:color="auto" w:fill="C0504D"/>
            <w:tcMar>
              <w:top w:w="0" w:type="dxa"/>
              <w:left w:w="108" w:type="dxa"/>
              <w:bottom w:w="0" w:type="dxa"/>
              <w:right w:w="108" w:type="dxa"/>
            </w:tcMar>
            <w:hideMark/>
          </w:tcPr>
          <w:p w14:paraId="6CF56B3F" w14:textId="77777777" w:rsidR="00D70178" w:rsidRDefault="00D70178" w:rsidP="00A146C4">
            <w:pPr>
              <w:pStyle w:val="NormalWeb"/>
              <w:rPr>
                <w:rFonts w:ascii="Arial" w:hAnsi="Arial" w:cs="Arial"/>
                <w:color w:val="000000"/>
                <w:sz w:val="18"/>
                <w:szCs w:val="18"/>
              </w:rPr>
            </w:pPr>
            <w:r>
              <w:rPr>
                <w:rStyle w:val="Strong"/>
                <w:rFonts w:ascii="Century Gothic" w:hAnsi="Century Gothic" w:cs="Arial"/>
                <w:color w:val="000000"/>
                <w:sz w:val="18"/>
                <w:szCs w:val="18"/>
              </w:rPr>
              <w:t>A.    </w:t>
            </w:r>
            <w:r>
              <w:rPr>
                <w:rStyle w:val="apple-converted-space"/>
                <w:rFonts w:ascii="Century Gothic" w:hAnsi="Century Gothic" w:cs="Arial"/>
                <w:b/>
                <w:bCs/>
                <w:color w:val="000000"/>
                <w:sz w:val="18"/>
                <w:szCs w:val="18"/>
              </w:rPr>
              <w:t> </w:t>
            </w:r>
            <w:r>
              <w:rPr>
                <w:rStyle w:val="Strong"/>
                <w:rFonts w:ascii="Century Gothic" w:hAnsi="Century Gothic" w:cs="Arial"/>
                <w:color w:val="000000"/>
                <w:sz w:val="18"/>
                <w:szCs w:val="18"/>
              </w:rPr>
              <w:t>Edmonds</w:t>
            </w:r>
            <w:r>
              <w:rPr>
                <w:rFonts w:ascii="Arial" w:hAnsi="Arial" w:cs="Arial"/>
                <w:color w:val="000000"/>
                <w:sz w:val="18"/>
                <w:szCs w:val="18"/>
              </w:rPr>
              <w:t> </w:t>
            </w:r>
          </w:p>
        </w:tc>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05051" w14:textId="77777777" w:rsidR="00D70178" w:rsidRDefault="00A146C4" w:rsidP="00A146C4">
            <w:pPr>
              <w:pStyle w:val="NormalWeb"/>
              <w:rPr>
                <w:rFonts w:ascii="Arial" w:hAnsi="Arial" w:cs="Arial"/>
                <w:color w:val="000000"/>
                <w:sz w:val="18"/>
                <w:szCs w:val="18"/>
              </w:rPr>
            </w:pPr>
            <w:r>
              <w:rPr>
                <w:rFonts w:ascii="Century Gothic" w:hAnsi="Century Gothic" w:cs="Arial"/>
                <w:color w:val="000000"/>
                <w:sz w:val="18"/>
                <w:szCs w:val="18"/>
              </w:rPr>
              <w:t>Key Club</w:t>
            </w:r>
            <w:r w:rsidR="00D70178">
              <w:rPr>
                <w:rFonts w:ascii="Arial" w:hAnsi="Arial" w:cs="Arial"/>
                <w:color w:val="000000"/>
                <w:sz w:val="18"/>
                <w:szCs w:val="18"/>
              </w:rPr>
              <w:t> </w:t>
            </w:r>
          </w:p>
        </w:tc>
        <w:tc>
          <w:tcPr>
            <w:tcW w:w="7467" w:type="dxa"/>
            <w:tcBorders>
              <w:top w:val="nil"/>
              <w:left w:val="nil"/>
              <w:bottom w:val="single" w:sz="8" w:space="0" w:color="auto"/>
              <w:right w:val="single" w:sz="8" w:space="0" w:color="auto"/>
            </w:tcBorders>
            <w:tcMar>
              <w:top w:w="0" w:type="dxa"/>
              <w:left w:w="108" w:type="dxa"/>
              <w:bottom w:w="0" w:type="dxa"/>
              <w:right w:w="108" w:type="dxa"/>
            </w:tcMar>
            <w:hideMark/>
          </w:tcPr>
          <w:p w14:paraId="58B5F3CA"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A service oriented club where the students volunteer their time to h</w:t>
            </w:r>
            <w:r w:rsidR="00A146C4">
              <w:rPr>
                <w:rFonts w:ascii="Century Gothic" w:hAnsi="Century Gothic" w:cs="Arial"/>
                <w:color w:val="000000"/>
                <w:sz w:val="18"/>
                <w:szCs w:val="18"/>
              </w:rPr>
              <w:t>elp others.</w:t>
            </w:r>
          </w:p>
        </w:tc>
      </w:tr>
      <w:tr w:rsidR="00D70178" w14:paraId="500B50C4" w14:textId="77777777" w:rsidTr="00A146C4">
        <w:tc>
          <w:tcPr>
            <w:tcW w:w="1728" w:type="dxa"/>
            <w:tcBorders>
              <w:top w:val="single" w:sz="8" w:space="0" w:color="auto"/>
              <w:left w:val="nil"/>
              <w:bottom w:val="nil"/>
              <w:right w:val="nil"/>
            </w:tcBorders>
            <w:shd w:val="clear" w:color="auto" w:fill="C0504D"/>
            <w:tcMar>
              <w:top w:w="0" w:type="dxa"/>
              <w:left w:w="108" w:type="dxa"/>
              <w:bottom w:w="0" w:type="dxa"/>
              <w:right w:w="108" w:type="dxa"/>
            </w:tcMar>
            <w:hideMark/>
          </w:tcPr>
          <w:p w14:paraId="28C78871" w14:textId="77777777" w:rsidR="00D70178" w:rsidRDefault="00D70178" w:rsidP="00A146C4">
            <w:pPr>
              <w:pStyle w:val="NormalWeb"/>
              <w:rPr>
                <w:rFonts w:ascii="Arial" w:hAnsi="Arial" w:cs="Arial"/>
                <w:color w:val="000000"/>
                <w:sz w:val="18"/>
                <w:szCs w:val="18"/>
              </w:rPr>
            </w:pPr>
            <w:r>
              <w:rPr>
                <w:rStyle w:val="Strong"/>
                <w:rFonts w:ascii="Century Gothic" w:hAnsi="Century Gothic" w:cs="Arial"/>
                <w:color w:val="000000"/>
                <w:sz w:val="18"/>
                <w:szCs w:val="18"/>
              </w:rPr>
              <w:t>J. Keeler</w:t>
            </w:r>
            <w:r>
              <w:rPr>
                <w:rFonts w:ascii="Arial" w:hAnsi="Arial" w:cs="Arial"/>
                <w:color w:val="000000"/>
                <w:sz w:val="18"/>
                <w:szCs w:val="18"/>
              </w:rPr>
              <w:t> </w:t>
            </w:r>
          </w:p>
        </w:tc>
        <w:tc>
          <w:tcPr>
            <w:tcW w:w="1890" w:type="dxa"/>
            <w:tcBorders>
              <w:top w:val="nil"/>
              <w:left w:val="single" w:sz="8" w:space="0" w:color="auto"/>
              <w:bottom w:val="single" w:sz="8" w:space="0" w:color="auto"/>
              <w:right w:val="single" w:sz="8" w:space="0" w:color="auto"/>
            </w:tcBorders>
            <w:shd w:val="clear" w:color="auto" w:fill="D8D8D8"/>
            <w:tcMar>
              <w:top w:w="0" w:type="dxa"/>
              <w:left w:w="108" w:type="dxa"/>
              <w:bottom w:w="0" w:type="dxa"/>
              <w:right w:w="108" w:type="dxa"/>
            </w:tcMar>
            <w:hideMark/>
          </w:tcPr>
          <w:p w14:paraId="09CA18FE"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Literary Magazine Club</w:t>
            </w:r>
          </w:p>
        </w:tc>
        <w:tc>
          <w:tcPr>
            <w:tcW w:w="7467" w:type="dxa"/>
            <w:tcBorders>
              <w:top w:val="nil"/>
              <w:left w:val="nil"/>
              <w:bottom w:val="single" w:sz="8" w:space="0" w:color="auto"/>
              <w:right w:val="single" w:sz="8" w:space="0" w:color="auto"/>
            </w:tcBorders>
            <w:shd w:val="clear" w:color="auto" w:fill="D8D8D8"/>
            <w:tcMar>
              <w:top w:w="0" w:type="dxa"/>
              <w:left w:w="108" w:type="dxa"/>
              <w:bottom w:w="0" w:type="dxa"/>
              <w:right w:w="108" w:type="dxa"/>
            </w:tcMar>
            <w:hideMark/>
          </w:tcPr>
          <w:p w14:paraId="292D75C2"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See Creative Writing Club</w:t>
            </w:r>
          </w:p>
        </w:tc>
      </w:tr>
      <w:tr w:rsidR="00D70178" w14:paraId="1FE39D3E" w14:textId="77777777" w:rsidTr="00A146C4">
        <w:tc>
          <w:tcPr>
            <w:tcW w:w="1728" w:type="dxa"/>
            <w:tcBorders>
              <w:top w:val="single" w:sz="8" w:space="0" w:color="auto"/>
              <w:left w:val="nil"/>
              <w:bottom w:val="nil"/>
              <w:right w:val="nil"/>
            </w:tcBorders>
            <w:shd w:val="clear" w:color="auto" w:fill="C0504D"/>
            <w:tcMar>
              <w:top w:w="0" w:type="dxa"/>
              <w:left w:w="108" w:type="dxa"/>
              <w:bottom w:w="0" w:type="dxa"/>
              <w:right w:w="108" w:type="dxa"/>
            </w:tcMar>
            <w:hideMark/>
          </w:tcPr>
          <w:p w14:paraId="5D265F5F" w14:textId="77777777" w:rsidR="00D70178" w:rsidRDefault="00D70178" w:rsidP="00A146C4">
            <w:pPr>
              <w:pStyle w:val="NormalWeb"/>
              <w:rPr>
                <w:rFonts w:ascii="Arial" w:hAnsi="Arial" w:cs="Arial"/>
                <w:color w:val="000000"/>
                <w:sz w:val="18"/>
                <w:szCs w:val="18"/>
              </w:rPr>
            </w:pPr>
          </w:p>
        </w:tc>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259621"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Male Reading Club (DTLR Reading Club)</w:t>
            </w:r>
          </w:p>
        </w:tc>
        <w:tc>
          <w:tcPr>
            <w:tcW w:w="7467" w:type="dxa"/>
            <w:tcBorders>
              <w:top w:val="nil"/>
              <w:left w:val="nil"/>
              <w:bottom w:val="single" w:sz="8" w:space="0" w:color="auto"/>
              <w:right w:val="single" w:sz="8" w:space="0" w:color="auto"/>
            </w:tcBorders>
            <w:tcMar>
              <w:top w:w="0" w:type="dxa"/>
              <w:left w:w="108" w:type="dxa"/>
              <w:bottom w:w="0" w:type="dxa"/>
              <w:right w:w="108" w:type="dxa"/>
            </w:tcMar>
            <w:hideMark/>
          </w:tcPr>
          <w:p w14:paraId="50FD48ED"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Male students read various genres of fiction and non-fiction and engage in discussions regarding their interpretations of the literature.</w:t>
            </w:r>
            <w:r>
              <w:rPr>
                <w:rFonts w:ascii="Arial" w:hAnsi="Arial" w:cs="Arial"/>
                <w:color w:val="000000"/>
                <w:sz w:val="18"/>
                <w:szCs w:val="18"/>
              </w:rPr>
              <w:t> </w:t>
            </w:r>
          </w:p>
        </w:tc>
      </w:tr>
      <w:tr w:rsidR="00D70178" w14:paraId="775DDB77" w14:textId="77777777" w:rsidTr="00A146C4">
        <w:tc>
          <w:tcPr>
            <w:tcW w:w="1728" w:type="dxa"/>
            <w:tcBorders>
              <w:top w:val="single" w:sz="8" w:space="0" w:color="auto"/>
              <w:left w:val="nil"/>
              <w:bottom w:val="nil"/>
              <w:right w:val="nil"/>
            </w:tcBorders>
            <w:shd w:val="clear" w:color="auto" w:fill="C0504D"/>
            <w:tcMar>
              <w:top w:w="0" w:type="dxa"/>
              <w:left w:w="108" w:type="dxa"/>
              <w:bottom w:w="0" w:type="dxa"/>
              <w:right w:w="108" w:type="dxa"/>
            </w:tcMar>
            <w:hideMark/>
          </w:tcPr>
          <w:p w14:paraId="7A1411A3" w14:textId="77777777" w:rsidR="00D70178" w:rsidRDefault="00D70178" w:rsidP="00A146C4">
            <w:pPr>
              <w:pStyle w:val="NormalWeb"/>
              <w:rPr>
                <w:rFonts w:ascii="Arial" w:hAnsi="Arial" w:cs="Arial"/>
                <w:color w:val="000000"/>
                <w:sz w:val="18"/>
                <w:szCs w:val="18"/>
              </w:rPr>
            </w:pPr>
            <w:r>
              <w:rPr>
                <w:rStyle w:val="Strong"/>
                <w:rFonts w:ascii="Century Gothic" w:hAnsi="Century Gothic" w:cs="Arial"/>
                <w:color w:val="000000"/>
                <w:sz w:val="18"/>
                <w:szCs w:val="18"/>
              </w:rPr>
              <w:t>Mr. Levy</w:t>
            </w:r>
          </w:p>
        </w:tc>
        <w:tc>
          <w:tcPr>
            <w:tcW w:w="1890" w:type="dxa"/>
            <w:tcBorders>
              <w:top w:val="nil"/>
              <w:left w:val="single" w:sz="8" w:space="0" w:color="auto"/>
              <w:bottom w:val="single" w:sz="8" w:space="0" w:color="auto"/>
              <w:right w:val="single" w:sz="8" w:space="0" w:color="auto"/>
            </w:tcBorders>
            <w:shd w:val="clear" w:color="auto" w:fill="D8D8D8"/>
            <w:tcMar>
              <w:top w:w="0" w:type="dxa"/>
              <w:left w:w="108" w:type="dxa"/>
              <w:bottom w:w="0" w:type="dxa"/>
              <w:right w:w="108" w:type="dxa"/>
            </w:tcMar>
            <w:hideMark/>
          </w:tcPr>
          <w:p w14:paraId="6EF58A4E"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Marching Band</w:t>
            </w:r>
          </w:p>
        </w:tc>
        <w:tc>
          <w:tcPr>
            <w:tcW w:w="7467" w:type="dxa"/>
            <w:tcBorders>
              <w:top w:val="nil"/>
              <w:left w:val="nil"/>
              <w:bottom w:val="single" w:sz="8" w:space="0" w:color="auto"/>
              <w:right w:val="single" w:sz="8" w:space="0" w:color="auto"/>
            </w:tcBorders>
            <w:shd w:val="clear" w:color="auto" w:fill="D8D8D8"/>
            <w:tcMar>
              <w:top w:w="0" w:type="dxa"/>
              <w:left w:w="108" w:type="dxa"/>
              <w:bottom w:w="0" w:type="dxa"/>
              <w:right w:w="108" w:type="dxa"/>
            </w:tcMar>
            <w:hideMark/>
          </w:tcPr>
          <w:p w14:paraId="5CC7C859"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See Band Director for placement information (including auxiliary)</w:t>
            </w:r>
          </w:p>
        </w:tc>
      </w:tr>
      <w:tr w:rsidR="00D70178" w14:paraId="5C1745C5" w14:textId="77777777" w:rsidTr="00A146C4">
        <w:tc>
          <w:tcPr>
            <w:tcW w:w="1728" w:type="dxa"/>
            <w:tcBorders>
              <w:top w:val="single" w:sz="8" w:space="0" w:color="auto"/>
              <w:left w:val="nil"/>
              <w:bottom w:val="nil"/>
              <w:right w:val="nil"/>
            </w:tcBorders>
            <w:shd w:val="clear" w:color="auto" w:fill="C0504D"/>
            <w:tcMar>
              <w:top w:w="0" w:type="dxa"/>
              <w:left w:w="108" w:type="dxa"/>
              <w:bottom w:w="0" w:type="dxa"/>
              <w:right w:w="108" w:type="dxa"/>
            </w:tcMar>
            <w:hideMark/>
          </w:tcPr>
          <w:p w14:paraId="66B95BF7" w14:textId="77777777" w:rsidR="00D70178" w:rsidRDefault="00D70178" w:rsidP="00A146C4">
            <w:pPr>
              <w:pStyle w:val="NormalWeb"/>
              <w:rPr>
                <w:rFonts w:ascii="Arial" w:hAnsi="Arial" w:cs="Arial"/>
                <w:color w:val="000000"/>
                <w:sz w:val="18"/>
                <w:szCs w:val="18"/>
              </w:rPr>
            </w:pPr>
            <w:r>
              <w:rPr>
                <w:rStyle w:val="Strong"/>
                <w:rFonts w:ascii="Century Gothic" w:hAnsi="Century Gothic" w:cs="Arial"/>
                <w:color w:val="000000"/>
                <w:sz w:val="18"/>
                <w:szCs w:val="18"/>
              </w:rPr>
              <w:t>Mrs. McIntyre/Julie Camacho</w:t>
            </w:r>
          </w:p>
        </w:tc>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09F6C2" w14:textId="77777777" w:rsidR="00D70178" w:rsidRDefault="00D70178">
            <w:pPr>
              <w:pStyle w:val="NormalWeb"/>
              <w:rPr>
                <w:rFonts w:ascii="Arial" w:hAnsi="Arial" w:cs="Arial"/>
                <w:color w:val="000000"/>
                <w:sz w:val="18"/>
                <w:szCs w:val="18"/>
              </w:rPr>
            </w:pPr>
            <w:r>
              <w:rPr>
                <w:rFonts w:ascii="Century Gothic" w:hAnsi="Century Gothic" w:cs="Arial"/>
                <w:color w:val="000000"/>
                <w:sz w:val="18"/>
                <w:szCs w:val="18"/>
              </w:rPr>
              <w:t>Math Team</w:t>
            </w:r>
            <w:r>
              <w:rPr>
                <w:rFonts w:ascii="Arial" w:hAnsi="Arial" w:cs="Arial"/>
                <w:color w:val="000000"/>
                <w:sz w:val="18"/>
                <w:szCs w:val="18"/>
              </w:rPr>
              <w:t> </w:t>
            </w:r>
          </w:p>
          <w:p w14:paraId="494C5D1F" w14:textId="77777777" w:rsidR="00D70178" w:rsidRDefault="00D70178">
            <w:pPr>
              <w:pStyle w:val="NormalWeb"/>
              <w:rPr>
                <w:rFonts w:ascii="Arial" w:hAnsi="Arial" w:cs="Arial"/>
                <w:color w:val="000000"/>
                <w:sz w:val="18"/>
                <w:szCs w:val="18"/>
              </w:rPr>
            </w:pPr>
            <w:r>
              <w:rPr>
                <w:rFonts w:ascii="Arial" w:hAnsi="Arial" w:cs="Arial"/>
                <w:color w:val="000000"/>
                <w:sz w:val="18"/>
                <w:szCs w:val="18"/>
              </w:rPr>
              <w:t> </w:t>
            </w:r>
          </w:p>
        </w:tc>
        <w:tc>
          <w:tcPr>
            <w:tcW w:w="7467" w:type="dxa"/>
            <w:tcBorders>
              <w:top w:val="nil"/>
              <w:left w:val="nil"/>
              <w:bottom w:val="single" w:sz="8" w:space="0" w:color="auto"/>
              <w:right w:val="single" w:sz="8" w:space="0" w:color="auto"/>
            </w:tcBorders>
            <w:tcMar>
              <w:top w:w="0" w:type="dxa"/>
              <w:left w:w="108" w:type="dxa"/>
              <w:bottom w:w="0" w:type="dxa"/>
              <w:right w:w="108" w:type="dxa"/>
            </w:tcMar>
            <w:hideMark/>
          </w:tcPr>
          <w:p w14:paraId="119D56CA"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The Math Team promotes math intelligence among budding mathematicians and encourages enjoyment of mathematics.   We strive to solve challenging math problems not found in a regular classroom.  Practices are weekly and competitions are scattered throughout the year.</w:t>
            </w:r>
          </w:p>
        </w:tc>
      </w:tr>
      <w:tr w:rsidR="00D70178" w14:paraId="36E206BD" w14:textId="77777777" w:rsidTr="00A146C4">
        <w:tc>
          <w:tcPr>
            <w:tcW w:w="1728" w:type="dxa"/>
            <w:tcBorders>
              <w:top w:val="single" w:sz="8" w:space="0" w:color="auto"/>
              <w:left w:val="nil"/>
              <w:bottom w:val="nil"/>
              <w:right w:val="nil"/>
            </w:tcBorders>
            <w:shd w:val="clear" w:color="auto" w:fill="C0504D"/>
            <w:tcMar>
              <w:top w:w="0" w:type="dxa"/>
              <w:left w:w="108" w:type="dxa"/>
              <w:bottom w:w="0" w:type="dxa"/>
              <w:right w:w="108" w:type="dxa"/>
            </w:tcMar>
            <w:hideMark/>
          </w:tcPr>
          <w:p w14:paraId="03DC6DDD" w14:textId="77777777" w:rsidR="00D70178" w:rsidRDefault="00D70178" w:rsidP="00A146C4">
            <w:pPr>
              <w:pStyle w:val="NormalWeb"/>
              <w:rPr>
                <w:rFonts w:ascii="Arial" w:hAnsi="Arial" w:cs="Arial"/>
                <w:color w:val="000000"/>
                <w:sz w:val="18"/>
                <w:szCs w:val="18"/>
              </w:rPr>
            </w:pPr>
            <w:r>
              <w:rPr>
                <w:rStyle w:val="Strong"/>
                <w:rFonts w:ascii="Century Gothic" w:hAnsi="Century Gothic" w:cs="Arial"/>
                <w:color w:val="000000"/>
                <w:sz w:val="18"/>
                <w:szCs w:val="18"/>
              </w:rPr>
              <w:t xml:space="preserve">Dr. S. </w:t>
            </w:r>
            <w:proofErr w:type="spellStart"/>
            <w:r>
              <w:rPr>
                <w:rStyle w:val="Strong"/>
                <w:rFonts w:ascii="Century Gothic" w:hAnsi="Century Gothic" w:cs="Arial"/>
                <w:color w:val="000000"/>
                <w:sz w:val="18"/>
                <w:szCs w:val="18"/>
              </w:rPr>
              <w:t>Pattman</w:t>
            </w:r>
            <w:proofErr w:type="spellEnd"/>
            <w:r>
              <w:rPr>
                <w:rStyle w:val="Strong"/>
                <w:rFonts w:ascii="Century Gothic" w:hAnsi="Century Gothic" w:cs="Arial"/>
                <w:color w:val="000000"/>
                <w:sz w:val="18"/>
                <w:szCs w:val="18"/>
              </w:rPr>
              <w:t>-Stubbs</w:t>
            </w:r>
          </w:p>
        </w:tc>
        <w:tc>
          <w:tcPr>
            <w:tcW w:w="1890" w:type="dxa"/>
            <w:tcBorders>
              <w:top w:val="nil"/>
              <w:left w:val="single" w:sz="8" w:space="0" w:color="auto"/>
              <w:bottom w:val="single" w:sz="8" w:space="0" w:color="auto"/>
              <w:right w:val="single" w:sz="8" w:space="0" w:color="auto"/>
            </w:tcBorders>
            <w:shd w:val="clear" w:color="auto" w:fill="D8D8D8"/>
            <w:tcMar>
              <w:top w:w="0" w:type="dxa"/>
              <w:left w:w="108" w:type="dxa"/>
              <w:bottom w:w="0" w:type="dxa"/>
              <w:right w:w="108" w:type="dxa"/>
            </w:tcMar>
            <w:hideMark/>
          </w:tcPr>
          <w:p w14:paraId="3A6F5BDA"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Mock Trial</w:t>
            </w:r>
            <w:r>
              <w:rPr>
                <w:rFonts w:ascii="Arial" w:hAnsi="Arial" w:cs="Arial"/>
                <w:color w:val="000000"/>
                <w:sz w:val="18"/>
                <w:szCs w:val="18"/>
              </w:rPr>
              <w:t> </w:t>
            </w:r>
          </w:p>
        </w:tc>
        <w:tc>
          <w:tcPr>
            <w:tcW w:w="7467" w:type="dxa"/>
            <w:tcBorders>
              <w:top w:val="nil"/>
              <w:left w:val="nil"/>
              <w:bottom w:val="single" w:sz="8" w:space="0" w:color="auto"/>
              <w:right w:val="single" w:sz="8" w:space="0" w:color="auto"/>
            </w:tcBorders>
            <w:shd w:val="clear" w:color="auto" w:fill="D8D8D8"/>
            <w:tcMar>
              <w:top w:w="0" w:type="dxa"/>
              <w:left w:w="108" w:type="dxa"/>
              <w:bottom w:w="0" w:type="dxa"/>
              <w:right w:w="108" w:type="dxa"/>
            </w:tcMar>
          </w:tcPr>
          <w:p w14:paraId="5D23863F" w14:textId="77777777" w:rsidR="00D70178" w:rsidRDefault="00D70178">
            <w:pPr>
              <w:rPr>
                <w:sz w:val="24"/>
                <w:szCs w:val="24"/>
              </w:rPr>
            </w:pPr>
          </w:p>
        </w:tc>
      </w:tr>
      <w:tr w:rsidR="00D70178" w14:paraId="4A56B0B4" w14:textId="77777777" w:rsidTr="00A146C4">
        <w:tc>
          <w:tcPr>
            <w:tcW w:w="1728" w:type="dxa"/>
            <w:tcBorders>
              <w:top w:val="single" w:sz="8" w:space="0" w:color="auto"/>
              <w:left w:val="nil"/>
              <w:bottom w:val="nil"/>
              <w:right w:val="nil"/>
            </w:tcBorders>
            <w:shd w:val="clear" w:color="auto" w:fill="C0504D"/>
            <w:tcMar>
              <w:top w:w="0" w:type="dxa"/>
              <w:left w:w="108" w:type="dxa"/>
              <w:bottom w:w="0" w:type="dxa"/>
              <w:right w:w="108" w:type="dxa"/>
            </w:tcMar>
            <w:hideMark/>
          </w:tcPr>
          <w:p w14:paraId="18295110" w14:textId="4DA7F472" w:rsidR="00D70178" w:rsidRPr="004F0935" w:rsidRDefault="00D70178">
            <w:pPr>
              <w:pStyle w:val="NormalWeb"/>
              <w:rPr>
                <w:rFonts w:ascii="Arial" w:hAnsi="Arial" w:cs="Arial"/>
                <w:b/>
                <w:color w:val="000000"/>
                <w:sz w:val="18"/>
                <w:szCs w:val="18"/>
              </w:rPr>
            </w:pPr>
            <w:r w:rsidRPr="004F0935">
              <w:rPr>
                <w:rFonts w:ascii="Arial" w:hAnsi="Arial" w:cs="Arial"/>
                <w:b/>
                <w:color w:val="000000"/>
                <w:sz w:val="18"/>
                <w:szCs w:val="18"/>
              </w:rPr>
              <w:t> </w:t>
            </w:r>
            <w:r w:rsidR="004F0935" w:rsidRPr="004F0935">
              <w:rPr>
                <w:rFonts w:ascii="Arial" w:hAnsi="Arial" w:cs="Arial"/>
                <w:b/>
                <w:color w:val="000000"/>
                <w:sz w:val="18"/>
                <w:szCs w:val="18"/>
              </w:rPr>
              <w:t>Ms. Epps</w:t>
            </w:r>
          </w:p>
          <w:p w14:paraId="04178279" w14:textId="77777777" w:rsidR="00D70178" w:rsidRDefault="00D70178">
            <w:pPr>
              <w:pStyle w:val="NormalWeb"/>
              <w:rPr>
                <w:rFonts w:ascii="Arial" w:hAnsi="Arial" w:cs="Arial"/>
                <w:color w:val="000000"/>
                <w:sz w:val="18"/>
                <w:szCs w:val="18"/>
              </w:rPr>
            </w:pPr>
            <w:r>
              <w:rPr>
                <w:rFonts w:ascii="Arial" w:hAnsi="Arial" w:cs="Arial"/>
                <w:color w:val="000000"/>
                <w:sz w:val="18"/>
                <w:szCs w:val="18"/>
              </w:rPr>
              <w:t> </w:t>
            </w:r>
          </w:p>
        </w:tc>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F4FD27"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National Art Honor Society</w:t>
            </w:r>
          </w:p>
        </w:tc>
        <w:tc>
          <w:tcPr>
            <w:tcW w:w="7467" w:type="dxa"/>
            <w:tcBorders>
              <w:top w:val="nil"/>
              <w:left w:val="nil"/>
              <w:bottom w:val="single" w:sz="8" w:space="0" w:color="auto"/>
              <w:right w:val="single" w:sz="8" w:space="0" w:color="auto"/>
            </w:tcBorders>
            <w:tcMar>
              <w:top w:w="0" w:type="dxa"/>
              <w:left w:w="108" w:type="dxa"/>
              <w:bottom w:w="0" w:type="dxa"/>
              <w:right w:w="108" w:type="dxa"/>
            </w:tcMar>
            <w:hideMark/>
          </w:tcPr>
          <w:p w14:paraId="15A0868E"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The Jackson National Art Honor Society is an organization here at Maynard Jackson High School, geared towards the promotion of art awareness in our school and community. This organization is a group of highly motivated students that sees art as a necessity in conjunction with the other core subjects to make up the educational system. The members are made of juniors and seniors and operate hand in hand with the underclassman art club. The Art society is a vehicle that enables students to stay involved in art, even if the student is not taking art classes during any particular grading period of the school year. It also allows students to add aesthetic appeal to our school facilities.</w:t>
            </w:r>
          </w:p>
        </w:tc>
      </w:tr>
      <w:tr w:rsidR="00D70178" w14:paraId="13A34B2B" w14:textId="77777777" w:rsidTr="00A146C4">
        <w:tc>
          <w:tcPr>
            <w:tcW w:w="1728" w:type="dxa"/>
            <w:tcBorders>
              <w:top w:val="single" w:sz="8" w:space="0" w:color="auto"/>
              <w:left w:val="nil"/>
              <w:bottom w:val="nil"/>
              <w:right w:val="nil"/>
            </w:tcBorders>
            <w:shd w:val="clear" w:color="auto" w:fill="C0504D"/>
            <w:tcMar>
              <w:top w:w="0" w:type="dxa"/>
              <w:left w:w="108" w:type="dxa"/>
              <w:bottom w:w="0" w:type="dxa"/>
              <w:right w:w="108" w:type="dxa"/>
            </w:tcMar>
            <w:hideMark/>
          </w:tcPr>
          <w:p w14:paraId="7AC5CF4A" w14:textId="6654D73B" w:rsidR="00D70178" w:rsidRDefault="004F0935" w:rsidP="00A146C4">
            <w:pPr>
              <w:pStyle w:val="NormalWeb"/>
              <w:rPr>
                <w:rFonts w:ascii="Arial" w:hAnsi="Arial" w:cs="Arial"/>
                <w:color w:val="000000"/>
                <w:sz w:val="18"/>
                <w:szCs w:val="18"/>
              </w:rPr>
            </w:pPr>
            <w:r>
              <w:rPr>
                <w:rStyle w:val="Strong"/>
                <w:rFonts w:ascii="Century Gothic" w:hAnsi="Century Gothic" w:cs="Arial"/>
                <w:color w:val="000000"/>
                <w:sz w:val="18"/>
                <w:szCs w:val="18"/>
              </w:rPr>
              <w:t>Ms. Carter</w:t>
            </w:r>
          </w:p>
        </w:tc>
        <w:tc>
          <w:tcPr>
            <w:tcW w:w="1890" w:type="dxa"/>
            <w:tcBorders>
              <w:top w:val="nil"/>
              <w:left w:val="single" w:sz="8" w:space="0" w:color="auto"/>
              <w:bottom w:val="single" w:sz="8" w:space="0" w:color="auto"/>
              <w:right w:val="single" w:sz="8" w:space="0" w:color="auto"/>
            </w:tcBorders>
            <w:shd w:val="clear" w:color="auto" w:fill="D8D8D8"/>
            <w:tcMar>
              <w:top w:w="0" w:type="dxa"/>
              <w:left w:w="108" w:type="dxa"/>
              <w:bottom w:w="0" w:type="dxa"/>
              <w:right w:w="108" w:type="dxa"/>
            </w:tcMar>
            <w:hideMark/>
          </w:tcPr>
          <w:p w14:paraId="11AE4B4A" w14:textId="77777777" w:rsidR="00D70178" w:rsidRDefault="00D70178">
            <w:pPr>
              <w:pStyle w:val="NormalWeb"/>
              <w:rPr>
                <w:rFonts w:ascii="Arial" w:hAnsi="Arial" w:cs="Arial"/>
                <w:color w:val="000000"/>
                <w:sz w:val="18"/>
                <w:szCs w:val="18"/>
              </w:rPr>
            </w:pPr>
            <w:r>
              <w:rPr>
                <w:rFonts w:ascii="Century Gothic" w:hAnsi="Century Gothic" w:cs="Arial"/>
                <w:color w:val="000000"/>
                <w:sz w:val="18"/>
                <w:szCs w:val="18"/>
              </w:rPr>
              <w:t>National Technical Honor Society</w:t>
            </w:r>
            <w:r>
              <w:rPr>
                <w:rFonts w:ascii="Arial" w:hAnsi="Arial" w:cs="Arial"/>
                <w:color w:val="000000"/>
                <w:sz w:val="18"/>
                <w:szCs w:val="18"/>
              </w:rPr>
              <w:t> </w:t>
            </w:r>
          </w:p>
          <w:p w14:paraId="668AFDAB" w14:textId="77777777" w:rsidR="00D70178" w:rsidRDefault="00D70178">
            <w:pPr>
              <w:pStyle w:val="NormalWeb"/>
              <w:rPr>
                <w:rFonts w:ascii="Arial" w:hAnsi="Arial" w:cs="Arial"/>
                <w:color w:val="000000"/>
                <w:sz w:val="18"/>
                <w:szCs w:val="18"/>
              </w:rPr>
            </w:pPr>
            <w:r>
              <w:rPr>
                <w:rFonts w:ascii="Arial" w:hAnsi="Arial" w:cs="Arial"/>
                <w:color w:val="000000"/>
                <w:sz w:val="18"/>
                <w:szCs w:val="18"/>
              </w:rPr>
              <w:t> </w:t>
            </w:r>
          </w:p>
        </w:tc>
        <w:tc>
          <w:tcPr>
            <w:tcW w:w="7467" w:type="dxa"/>
            <w:tcBorders>
              <w:top w:val="nil"/>
              <w:left w:val="nil"/>
              <w:bottom w:val="single" w:sz="8" w:space="0" w:color="auto"/>
              <w:right w:val="single" w:sz="8" w:space="0" w:color="auto"/>
            </w:tcBorders>
            <w:shd w:val="clear" w:color="auto" w:fill="D8D8D8"/>
            <w:tcMar>
              <w:top w:w="0" w:type="dxa"/>
              <w:left w:w="108" w:type="dxa"/>
              <w:bottom w:w="0" w:type="dxa"/>
              <w:right w:w="108" w:type="dxa"/>
            </w:tcMar>
            <w:hideMark/>
          </w:tcPr>
          <w:p w14:paraId="7D327444"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 xml:space="preserve">The NTHS honors outstanding juniors and seniors who have demonstrated excellence in any of the career and technical fields by being members in good standing with any of the following organizations:  DECA, FBLA, FCCLA, HOSA, Skills, TSA, and </w:t>
            </w:r>
            <w:proofErr w:type="spellStart"/>
            <w:r>
              <w:rPr>
                <w:rFonts w:ascii="Century Gothic" w:hAnsi="Century Gothic" w:cs="Arial"/>
                <w:color w:val="000000"/>
                <w:sz w:val="18"/>
                <w:szCs w:val="18"/>
              </w:rPr>
              <w:t>Voca</w:t>
            </w:r>
            <w:proofErr w:type="spellEnd"/>
            <w:r>
              <w:rPr>
                <w:rFonts w:ascii="Century Gothic" w:hAnsi="Century Gothic" w:cs="Arial"/>
                <w:color w:val="000000"/>
                <w:sz w:val="18"/>
                <w:szCs w:val="18"/>
              </w:rPr>
              <w:t>.</w:t>
            </w:r>
          </w:p>
        </w:tc>
      </w:tr>
      <w:tr w:rsidR="00D70178" w14:paraId="5674EA56" w14:textId="77777777" w:rsidTr="00A146C4">
        <w:tc>
          <w:tcPr>
            <w:tcW w:w="1728" w:type="dxa"/>
            <w:tcBorders>
              <w:top w:val="single" w:sz="8" w:space="0" w:color="auto"/>
              <w:left w:val="nil"/>
              <w:bottom w:val="nil"/>
              <w:right w:val="nil"/>
            </w:tcBorders>
            <w:shd w:val="clear" w:color="auto" w:fill="C0504D"/>
            <w:tcMar>
              <w:top w:w="0" w:type="dxa"/>
              <w:left w:w="108" w:type="dxa"/>
              <w:bottom w:w="0" w:type="dxa"/>
              <w:right w:w="108" w:type="dxa"/>
            </w:tcMar>
            <w:hideMark/>
          </w:tcPr>
          <w:p w14:paraId="7A876AD6" w14:textId="77777777" w:rsidR="00D70178" w:rsidRDefault="00D70178" w:rsidP="00A146C4">
            <w:pPr>
              <w:pStyle w:val="NormalWeb"/>
              <w:rPr>
                <w:rFonts w:ascii="Arial" w:hAnsi="Arial" w:cs="Arial"/>
                <w:color w:val="000000"/>
                <w:sz w:val="18"/>
                <w:szCs w:val="18"/>
              </w:rPr>
            </w:pPr>
            <w:r>
              <w:rPr>
                <w:rStyle w:val="Strong"/>
                <w:rFonts w:ascii="Century Gothic" w:hAnsi="Century Gothic" w:cs="Arial"/>
                <w:color w:val="000000"/>
                <w:sz w:val="18"/>
                <w:szCs w:val="18"/>
              </w:rPr>
              <w:t>Ms. Edwards</w:t>
            </w:r>
          </w:p>
        </w:tc>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A991E"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Newspaper Staff (Journalism)</w:t>
            </w:r>
            <w:r>
              <w:rPr>
                <w:rFonts w:ascii="Arial" w:hAnsi="Arial" w:cs="Arial"/>
                <w:color w:val="000000"/>
                <w:sz w:val="18"/>
                <w:szCs w:val="18"/>
              </w:rPr>
              <w:t> </w:t>
            </w:r>
          </w:p>
        </w:tc>
        <w:tc>
          <w:tcPr>
            <w:tcW w:w="7467" w:type="dxa"/>
            <w:tcBorders>
              <w:top w:val="nil"/>
              <w:left w:val="nil"/>
              <w:bottom w:val="single" w:sz="8" w:space="0" w:color="auto"/>
              <w:right w:val="single" w:sz="8" w:space="0" w:color="auto"/>
            </w:tcBorders>
            <w:tcMar>
              <w:top w:w="0" w:type="dxa"/>
              <w:left w:w="108" w:type="dxa"/>
              <w:bottom w:w="0" w:type="dxa"/>
              <w:right w:w="108" w:type="dxa"/>
            </w:tcMar>
            <w:hideMark/>
          </w:tcPr>
          <w:p w14:paraId="6F70D3A9"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Newspaper Journalism Staff strives to inform, to entertain, and to express through the medium we create and maintain. The staff welcomes all constructive criticism and helpful insights...so feel free to contact us!</w:t>
            </w:r>
          </w:p>
        </w:tc>
      </w:tr>
      <w:tr w:rsidR="00D70178" w14:paraId="028E757D" w14:textId="77777777" w:rsidTr="00A146C4">
        <w:tc>
          <w:tcPr>
            <w:tcW w:w="1728" w:type="dxa"/>
            <w:tcBorders>
              <w:top w:val="single" w:sz="8" w:space="0" w:color="auto"/>
              <w:left w:val="nil"/>
              <w:bottom w:val="nil"/>
              <w:right w:val="nil"/>
            </w:tcBorders>
            <w:shd w:val="clear" w:color="auto" w:fill="C0504D"/>
            <w:tcMar>
              <w:top w:w="0" w:type="dxa"/>
              <w:left w:w="108" w:type="dxa"/>
              <w:bottom w:w="0" w:type="dxa"/>
              <w:right w:w="108" w:type="dxa"/>
            </w:tcMar>
            <w:hideMark/>
          </w:tcPr>
          <w:p w14:paraId="5E4ECD77" w14:textId="77777777" w:rsidR="00D70178" w:rsidRDefault="00D70178">
            <w:pPr>
              <w:pStyle w:val="NormalWeb"/>
              <w:rPr>
                <w:rFonts w:ascii="Arial" w:hAnsi="Arial" w:cs="Arial"/>
                <w:color w:val="000000"/>
                <w:sz w:val="18"/>
                <w:szCs w:val="18"/>
              </w:rPr>
            </w:pPr>
            <w:r>
              <w:rPr>
                <w:rStyle w:val="Strong"/>
                <w:rFonts w:ascii="Century Gothic" w:hAnsi="Century Gothic" w:cs="Arial"/>
                <w:color w:val="000000"/>
                <w:sz w:val="18"/>
                <w:szCs w:val="18"/>
              </w:rPr>
              <w:t>Mrs.  E. Robinson</w:t>
            </w:r>
          </w:p>
          <w:p w14:paraId="102D4179" w14:textId="77777777" w:rsidR="00D70178" w:rsidRDefault="00D70178">
            <w:pPr>
              <w:pStyle w:val="NormalWeb"/>
              <w:rPr>
                <w:rFonts w:ascii="Arial" w:hAnsi="Arial" w:cs="Arial"/>
                <w:color w:val="000000"/>
                <w:sz w:val="18"/>
                <w:szCs w:val="18"/>
              </w:rPr>
            </w:pPr>
            <w:r>
              <w:rPr>
                <w:rFonts w:ascii="Arial" w:hAnsi="Arial" w:cs="Arial"/>
                <w:color w:val="000000"/>
                <w:sz w:val="18"/>
                <w:szCs w:val="18"/>
              </w:rPr>
              <w:t> </w:t>
            </w:r>
          </w:p>
          <w:p w14:paraId="3335805F" w14:textId="77777777" w:rsidR="00D70178" w:rsidRDefault="00D70178">
            <w:pPr>
              <w:pStyle w:val="NormalWeb"/>
              <w:rPr>
                <w:rFonts w:ascii="Arial" w:hAnsi="Arial" w:cs="Arial"/>
                <w:color w:val="000000"/>
                <w:sz w:val="18"/>
                <w:szCs w:val="18"/>
              </w:rPr>
            </w:pPr>
            <w:r>
              <w:rPr>
                <w:rFonts w:ascii="Arial" w:hAnsi="Arial" w:cs="Arial"/>
                <w:color w:val="000000"/>
                <w:sz w:val="18"/>
                <w:szCs w:val="18"/>
              </w:rPr>
              <w:t> </w:t>
            </w:r>
          </w:p>
        </w:tc>
        <w:tc>
          <w:tcPr>
            <w:tcW w:w="1890" w:type="dxa"/>
            <w:tcBorders>
              <w:top w:val="nil"/>
              <w:left w:val="single" w:sz="8" w:space="0" w:color="auto"/>
              <w:bottom w:val="single" w:sz="8" w:space="0" w:color="auto"/>
              <w:right w:val="single" w:sz="8" w:space="0" w:color="auto"/>
            </w:tcBorders>
            <w:shd w:val="clear" w:color="auto" w:fill="D8D8D8"/>
            <w:tcMar>
              <w:top w:w="0" w:type="dxa"/>
              <w:left w:w="108" w:type="dxa"/>
              <w:bottom w:w="0" w:type="dxa"/>
              <w:right w:w="108" w:type="dxa"/>
            </w:tcMar>
            <w:hideMark/>
          </w:tcPr>
          <w:p w14:paraId="268A85F1"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NHS (National Honor Society)</w:t>
            </w:r>
          </w:p>
        </w:tc>
        <w:tc>
          <w:tcPr>
            <w:tcW w:w="7467" w:type="dxa"/>
            <w:tcBorders>
              <w:top w:val="nil"/>
              <w:left w:val="nil"/>
              <w:bottom w:val="single" w:sz="8" w:space="0" w:color="auto"/>
              <w:right w:val="single" w:sz="8" w:space="0" w:color="auto"/>
            </w:tcBorders>
            <w:shd w:val="clear" w:color="auto" w:fill="D8D8D8"/>
            <w:tcMar>
              <w:top w:w="0" w:type="dxa"/>
              <w:left w:w="108" w:type="dxa"/>
              <w:bottom w:w="0" w:type="dxa"/>
              <w:right w:w="108" w:type="dxa"/>
            </w:tcMar>
            <w:hideMark/>
          </w:tcPr>
          <w:p w14:paraId="2B4148B1" w14:textId="77777777" w:rsidR="00D70178" w:rsidRDefault="00A146C4" w:rsidP="00A146C4">
            <w:pPr>
              <w:pStyle w:val="NormalWeb"/>
              <w:rPr>
                <w:rFonts w:ascii="Arial" w:hAnsi="Arial" w:cs="Arial"/>
                <w:color w:val="000000"/>
                <w:sz w:val="18"/>
                <w:szCs w:val="18"/>
              </w:rPr>
            </w:pPr>
            <w:r>
              <w:rPr>
                <w:rFonts w:ascii="Century Gothic" w:hAnsi="Century Gothic" w:cs="Arial"/>
                <w:color w:val="000000"/>
                <w:sz w:val="18"/>
                <w:szCs w:val="18"/>
              </w:rPr>
              <w:t>T</w:t>
            </w:r>
            <w:r w:rsidR="00D70178">
              <w:rPr>
                <w:rFonts w:ascii="Century Gothic" w:hAnsi="Century Gothic" w:cs="Arial"/>
                <w:color w:val="000000"/>
                <w:sz w:val="18"/>
                <w:szCs w:val="18"/>
              </w:rPr>
              <w:t>he National Honor Society stresses education as a total experience, emphasizing the promotion of scholarship, along with leadership, service, and character.  Members are required to attend the chapter meetings (offered both before and after school); complete 10 hours of community service for each year of membership, maintain a 90 cumulative GPA, and uphold the high standards of NHS by remaining active in organizations and demonstrating positive leadership in all aspects of student life.</w:t>
            </w:r>
          </w:p>
        </w:tc>
      </w:tr>
      <w:tr w:rsidR="00D70178" w14:paraId="16F8ED82" w14:textId="77777777" w:rsidTr="00A146C4">
        <w:tc>
          <w:tcPr>
            <w:tcW w:w="1728" w:type="dxa"/>
            <w:tcBorders>
              <w:top w:val="single" w:sz="8" w:space="0" w:color="auto"/>
              <w:left w:val="nil"/>
              <w:bottom w:val="nil"/>
              <w:right w:val="nil"/>
            </w:tcBorders>
            <w:shd w:val="clear" w:color="auto" w:fill="C0504D"/>
            <w:tcMar>
              <w:top w:w="0" w:type="dxa"/>
              <w:left w:w="108" w:type="dxa"/>
              <w:bottom w:w="0" w:type="dxa"/>
              <w:right w:w="108" w:type="dxa"/>
            </w:tcMar>
            <w:hideMark/>
          </w:tcPr>
          <w:p w14:paraId="2E3DDEF4" w14:textId="77777777" w:rsidR="00D70178" w:rsidRDefault="00D70178" w:rsidP="00A146C4">
            <w:pPr>
              <w:pStyle w:val="NormalWeb"/>
              <w:rPr>
                <w:rFonts w:ascii="Arial" w:hAnsi="Arial" w:cs="Arial"/>
                <w:color w:val="000000"/>
                <w:sz w:val="18"/>
                <w:szCs w:val="18"/>
              </w:rPr>
            </w:pPr>
            <w:r>
              <w:rPr>
                <w:rStyle w:val="Strong"/>
                <w:rFonts w:ascii="Century Gothic" w:hAnsi="Century Gothic" w:cs="Arial"/>
                <w:color w:val="000000"/>
                <w:sz w:val="18"/>
                <w:szCs w:val="18"/>
              </w:rPr>
              <w:t xml:space="preserve">M. </w:t>
            </w:r>
            <w:proofErr w:type="spellStart"/>
            <w:r>
              <w:rPr>
                <w:rStyle w:val="Strong"/>
                <w:rFonts w:ascii="Century Gothic" w:hAnsi="Century Gothic" w:cs="Arial"/>
                <w:color w:val="000000"/>
                <w:sz w:val="18"/>
                <w:szCs w:val="18"/>
              </w:rPr>
              <w:t>Gladfelter</w:t>
            </w:r>
            <w:proofErr w:type="spellEnd"/>
          </w:p>
        </w:tc>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F065F"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Orchestra</w:t>
            </w:r>
          </w:p>
        </w:tc>
        <w:tc>
          <w:tcPr>
            <w:tcW w:w="7467" w:type="dxa"/>
            <w:tcBorders>
              <w:top w:val="nil"/>
              <w:left w:val="nil"/>
              <w:bottom w:val="single" w:sz="8" w:space="0" w:color="auto"/>
              <w:right w:val="single" w:sz="8" w:space="0" w:color="auto"/>
            </w:tcBorders>
            <w:tcMar>
              <w:top w:w="0" w:type="dxa"/>
              <w:left w:w="108" w:type="dxa"/>
              <w:bottom w:w="0" w:type="dxa"/>
              <w:right w:w="108" w:type="dxa"/>
            </w:tcMar>
            <w:hideMark/>
          </w:tcPr>
          <w:p w14:paraId="6DC418D1" w14:textId="77777777" w:rsidR="00365AE0" w:rsidRPr="00365AE0" w:rsidRDefault="00D70178" w:rsidP="00A146C4">
            <w:pPr>
              <w:pStyle w:val="NormalWeb"/>
              <w:rPr>
                <w:rFonts w:ascii="Century Gothic" w:hAnsi="Century Gothic" w:cs="Arial"/>
                <w:color w:val="000000"/>
                <w:sz w:val="18"/>
                <w:szCs w:val="18"/>
              </w:rPr>
            </w:pPr>
            <w:r>
              <w:rPr>
                <w:rFonts w:ascii="Century Gothic" w:hAnsi="Century Gothic" w:cs="Arial"/>
                <w:color w:val="000000"/>
                <w:sz w:val="18"/>
                <w:szCs w:val="18"/>
              </w:rPr>
              <w:t xml:space="preserve">See Mr. </w:t>
            </w:r>
            <w:proofErr w:type="spellStart"/>
            <w:r>
              <w:rPr>
                <w:rFonts w:ascii="Century Gothic" w:hAnsi="Century Gothic" w:cs="Arial"/>
                <w:color w:val="000000"/>
                <w:sz w:val="18"/>
                <w:szCs w:val="18"/>
              </w:rPr>
              <w:t>Gladfelter</w:t>
            </w:r>
            <w:proofErr w:type="spellEnd"/>
            <w:r>
              <w:rPr>
                <w:rFonts w:ascii="Century Gothic" w:hAnsi="Century Gothic" w:cs="Arial"/>
                <w:color w:val="000000"/>
                <w:sz w:val="18"/>
                <w:szCs w:val="18"/>
              </w:rPr>
              <w:t xml:space="preserve"> for pre-requisites and placement.</w:t>
            </w:r>
          </w:p>
        </w:tc>
      </w:tr>
      <w:tr w:rsidR="00D70178" w14:paraId="20A3CBE3" w14:textId="77777777" w:rsidTr="00A146C4">
        <w:tc>
          <w:tcPr>
            <w:tcW w:w="1728" w:type="dxa"/>
            <w:tcBorders>
              <w:top w:val="single" w:sz="8" w:space="0" w:color="auto"/>
              <w:left w:val="nil"/>
              <w:bottom w:val="nil"/>
              <w:right w:val="nil"/>
            </w:tcBorders>
            <w:shd w:val="clear" w:color="auto" w:fill="C0504D"/>
            <w:tcMar>
              <w:top w:w="0" w:type="dxa"/>
              <w:left w:w="108" w:type="dxa"/>
              <w:bottom w:w="0" w:type="dxa"/>
              <w:right w:w="108" w:type="dxa"/>
            </w:tcMar>
            <w:hideMark/>
          </w:tcPr>
          <w:p w14:paraId="66BC5723" w14:textId="77777777" w:rsidR="00D70178" w:rsidRDefault="00D70178" w:rsidP="00A146C4">
            <w:pPr>
              <w:pStyle w:val="NormalWeb"/>
              <w:rPr>
                <w:rFonts w:ascii="Arial" w:hAnsi="Arial" w:cs="Arial"/>
                <w:color w:val="000000"/>
                <w:sz w:val="18"/>
                <w:szCs w:val="18"/>
              </w:rPr>
            </w:pPr>
            <w:r>
              <w:rPr>
                <w:rStyle w:val="Strong"/>
                <w:rFonts w:ascii="Century Gothic" w:hAnsi="Century Gothic" w:cs="Arial"/>
                <w:color w:val="000000"/>
                <w:sz w:val="18"/>
                <w:szCs w:val="18"/>
              </w:rPr>
              <w:t>L. Robinson</w:t>
            </w:r>
          </w:p>
        </w:tc>
        <w:tc>
          <w:tcPr>
            <w:tcW w:w="1890" w:type="dxa"/>
            <w:tcBorders>
              <w:top w:val="nil"/>
              <w:left w:val="single" w:sz="8" w:space="0" w:color="auto"/>
              <w:bottom w:val="single" w:sz="8" w:space="0" w:color="auto"/>
              <w:right w:val="single" w:sz="8" w:space="0" w:color="auto"/>
            </w:tcBorders>
            <w:shd w:val="clear" w:color="auto" w:fill="D8D8D8"/>
            <w:tcMar>
              <w:top w:w="0" w:type="dxa"/>
              <w:left w:w="108" w:type="dxa"/>
              <w:bottom w:w="0" w:type="dxa"/>
              <w:right w:w="108" w:type="dxa"/>
            </w:tcMar>
            <w:hideMark/>
          </w:tcPr>
          <w:p w14:paraId="6267BB6B"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PALS</w:t>
            </w:r>
          </w:p>
        </w:tc>
        <w:tc>
          <w:tcPr>
            <w:tcW w:w="7467" w:type="dxa"/>
            <w:tcBorders>
              <w:top w:val="nil"/>
              <w:left w:val="nil"/>
              <w:bottom w:val="single" w:sz="8" w:space="0" w:color="auto"/>
              <w:right w:val="single" w:sz="8" w:space="0" w:color="auto"/>
            </w:tcBorders>
            <w:shd w:val="clear" w:color="auto" w:fill="D8D8D8"/>
            <w:tcMar>
              <w:top w:w="0" w:type="dxa"/>
              <w:left w:w="108" w:type="dxa"/>
              <w:bottom w:w="0" w:type="dxa"/>
              <w:right w:w="108" w:type="dxa"/>
            </w:tcMar>
            <w:hideMark/>
          </w:tcPr>
          <w:p w14:paraId="408DF2AE" w14:textId="77777777" w:rsidR="00365AE0" w:rsidRDefault="00D70178" w:rsidP="00A146C4">
            <w:pPr>
              <w:pStyle w:val="NormalWeb"/>
              <w:rPr>
                <w:rFonts w:ascii="Arial" w:hAnsi="Arial" w:cs="Arial"/>
                <w:color w:val="000000"/>
                <w:sz w:val="18"/>
                <w:szCs w:val="18"/>
              </w:rPr>
            </w:pPr>
            <w:proofErr w:type="gramStart"/>
            <w:r>
              <w:rPr>
                <w:rFonts w:ascii="Century Gothic" w:hAnsi="Century Gothic" w:cs="Arial"/>
                <w:color w:val="000000"/>
                <w:sz w:val="18"/>
                <w:szCs w:val="18"/>
              </w:rPr>
              <w:t>PALS is</w:t>
            </w:r>
            <w:proofErr w:type="gramEnd"/>
            <w:r>
              <w:rPr>
                <w:rFonts w:ascii="Century Gothic" w:hAnsi="Century Gothic" w:cs="Arial"/>
                <w:color w:val="000000"/>
                <w:sz w:val="18"/>
                <w:szCs w:val="18"/>
              </w:rPr>
              <w:t xml:space="preserve"> a club designed for students who want to volunteer their time to work with students with special needs. The club volunteers at Special Olympics, plans outings, and helps these students enjoy their high school experience to the fullest!</w:t>
            </w:r>
            <w:r>
              <w:rPr>
                <w:rFonts w:ascii="Arial" w:hAnsi="Arial" w:cs="Arial"/>
                <w:color w:val="000000"/>
                <w:sz w:val="18"/>
                <w:szCs w:val="18"/>
              </w:rPr>
              <w:t> </w:t>
            </w:r>
          </w:p>
        </w:tc>
      </w:tr>
      <w:tr w:rsidR="00D70178" w14:paraId="761FC167" w14:textId="77777777" w:rsidTr="00A146C4">
        <w:tc>
          <w:tcPr>
            <w:tcW w:w="1728" w:type="dxa"/>
            <w:tcBorders>
              <w:top w:val="single" w:sz="8" w:space="0" w:color="auto"/>
              <w:left w:val="nil"/>
              <w:bottom w:val="nil"/>
              <w:right w:val="nil"/>
            </w:tcBorders>
            <w:shd w:val="clear" w:color="auto" w:fill="C0504D"/>
            <w:tcMar>
              <w:top w:w="0" w:type="dxa"/>
              <w:left w:w="108" w:type="dxa"/>
              <w:bottom w:w="0" w:type="dxa"/>
              <w:right w:w="108" w:type="dxa"/>
            </w:tcMar>
            <w:hideMark/>
          </w:tcPr>
          <w:p w14:paraId="46D192AA" w14:textId="77777777" w:rsidR="00D70178" w:rsidRDefault="00D70178" w:rsidP="00A146C4">
            <w:pPr>
              <w:pStyle w:val="NormalWeb"/>
              <w:rPr>
                <w:rFonts w:ascii="Arial" w:hAnsi="Arial" w:cs="Arial"/>
                <w:color w:val="000000"/>
                <w:sz w:val="18"/>
                <w:szCs w:val="18"/>
              </w:rPr>
            </w:pPr>
            <w:r>
              <w:rPr>
                <w:rStyle w:val="Strong"/>
                <w:rFonts w:ascii="Century Gothic" w:hAnsi="Century Gothic" w:cs="Arial"/>
                <w:color w:val="000000"/>
                <w:sz w:val="18"/>
                <w:szCs w:val="18"/>
              </w:rPr>
              <w:t>C. January, R. Ginsberg</w:t>
            </w:r>
            <w:r w:rsidR="00A146C4">
              <w:rPr>
                <w:rStyle w:val="Strong"/>
                <w:rFonts w:ascii="Century Gothic" w:hAnsi="Century Gothic" w:cs="Arial"/>
                <w:color w:val="000000"/>
                <w:sz w:val="18"/>
                <w:szCs w:val="18"/>
              </w:rPr>
              <w:t xml:space="preserve">, </w:t>
            </w:r>
            <w:r>
              <w:rPr>
                <w:rStyle w:val="Strong"/>
                <w:rFonts w:ascii="Century Gothic" w:hAnsi="Century Gothic" w:cs="Arial"/>
                <w:color w:val="000000"/>
                <w:sz w:val="18"/>
                <w:szCs w:val="18"/>
              </w:rPr>
              <w:t>K. Lathan</w:t>
            </w:r>
          </w:p>
        </w:tc>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F45D5F"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Peer Mediation Program</w:t>
            </w:r>
          </w:p>
        </w:tc>
        <w:tc>
          <w:tcPr>
            <w:tcW w:w="7467" w:type="dxa"/>
            <w:tcBorders>
              <w:top w:val="nil"/>
              <w:left w:val="nil"/>
              <w:bottom w:val="single" w:sz="8" w:space="0" w:color="auto"/>
              <w:right w:val="single" w:sz="8" w:space="0" w:color="auto"/>
            </w:tcBorders>
            <w:tcMar>
              <w:top w:w="0" w:type="dxa"/>
              <w:left w:w="108" w:type="dxa"/>
              <w:bottom w:w="0" w:type="dxa"/>
              <w:right w:w="108" w:type="dxa"/>
            </w:tcMar>
            <w:hideMark/>
          </w:tcPr>
          <w:p w14:paraId="69AEE8A4"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Guidance Counselors train a responsible group of students to engage in peer mediation in an effort to resolve conflict with peers.</w:t>
            </w:r>
          </w:p>
        </w:tc>
      </w:tr>
      <w:tr w:rsidR="00D70178" w14:paraId="3E28E6E0" w14:textId="77777777" w:rsidTr="00A146C4">
        <w:tc>
          <w:tcPr>
            <w:tcW w:w="1728" w:type="dxa"/>
            <w:tcBorders>
              <w:top w:val="single" w:sz="8" w:space="0" w:color="auto"/>
              <w:left w:val="nil"/>
              <w:bottom w:val="nil"/>
              <w:right w:val="nil"/>
            </w:tcBorders>
            <w:shd w:val="clear" w:color="auto" w:fill="C0504D"/>
            <w:tcMar>
              <w:top w:w="0" w:type="dxa"/>
              <w:left w:w="108" w:type="dxa"/>
              <w:bottom w:w="0" w:type="dxa"/>
              <w:right w:w="108" w:type="dxa"/>
            </w:tcMar>
            <w:hideMark/>
          </w:tcPr>
          <w:p w14:paraId="3B4B86DA" w14:textId="77777777" w:rsidR="00D70178" w:rsidRDefault="00D70178" w:rsidP="00A146C4">
            <w:pPr>
              <w:pStyle w:val="NormalWeb"/>
              <w:rPr>
                <w:rFonts w:ascii="Arial" w:hAnsi="Arial" w:cs="Arial"/>
                <w:color w:val="000000"/>
                <w:sz w:val="18"/>
                <w:szCs w:val="18"/>
              </w:rPr>
            </w:pPr>
            <w:r>
              <w:rPr>
                <w:rStyle w:val="Strong"/>
                <w:rFonts w:ascii="Century Gothic" w:hAnsi="Century Gothic" w:cs="Arial"/>
                <w:color w:val="000000"/>
                <w:sz w:val="18"/>
                <w:szCs w:val="18"/>
              </w:rPr>
              <w:t>A.    </w:t>
            </w:r>
            <w:r>
              <w:rPr>
                <w:rStyle w:val="apple-converted-space"/>
                <w:rFonts w:ascii="Century Gothic" w:hAnsi="Century Gothic" w:cs="Arial"/>
                <w:b/>
                <w:bCs/>
                <w:color w:val="000000"/>
                <w:sz w:val="18"/>
                <w:szCs w:val="18"/>
              </w:rPr>
              <w:t> </w:t>
            </w:r>
            <w:r>
              <w:rPr>
                <w:rStyle w:val="Strong"/>
                <w:rFonts w:ascii="Century Gothic" w:hAnsi="Century Gothic" w:cs="Arial"/>
                <w:color w:val="000000"/>
                <w:sz w:val="18"/>
                <w:szCs w:val="18"/>
              </w:rPr>
              <w:t>Edmonds</w:t>
            </w:r>
          </w:p>
        </w:tc>
        <w:tc>
          <w:tcPr>
            <w:tcW w:w="1890" w:type="dxa"/>
            <w:tcBorders>
              <w:top w:val="nil"/>
              <w:left w:val="single" w:sz="8" w:space="0" w:color="auto"/>
              <w:bottom w:val="single" w:sz="8" w:space="0" w:color="auto"/>
              <w:right w:val="single" w:sz="8" w:space="0" w:color="auto"/>
            </w:tcBorders>
            <w:shd w:val="clear" w:color="auto" w:fill="D8D8D8"/>
            <w:tcMar>
              <w:top w:w="0" w:type="dxa"/>
              <w:left w:w="108" w:type="dxa"/>
              <w:bottom w:w="0" w:type="dxa"/>
              <w:right w:w="108" w:type="dxa"/>
            </w:tcMar>
            <w:hideMark/>
          </w:tcPr>
          <w:p w14:paraId="5B812B8A"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SADD (Students Against Drunk Drivers)</w:t>
            </w:r>
          </w:p>
        </w:tc>
        <w:tc>
          <w:tcPr>
            <w:tcW w:w="7467" w:type="dxa"/>
            <w:tcBorders>
              <w:top w:val="nil"/>
              <w:left w:val="nil"/>
              <w:bottom w:val="single" w:sz="8" w:space="0" w:color="auto"/>
              <w:right w:val="single" w:sz="8" w:space="0" w:color="auto"/>
            </w:tcBorders>
            <w:shd w:val="clear" w:color="auto" w:fill="D8D8D8"/>
            <w:tcMar>
              <w:top w:w="0" w:type="dxa"/>
              <w:left w:w="108" w:type="dxa"/>
              <w:bottom w:w="0" w:type="dxa"/>
              <w:right w:w="108" w:type="dxa"/>
            </w:tcMar>
            <w:hideMark/>
          </w:tcPr>
          <w:p w14:paraId="05703EE1"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SADD, Students Against Destructive Decisions, promotes positive decision-making by the student body.  We organize Red Ribbon Week and other activities throughout the school year</w:t>
            </w:r>
            <w:r w:rsidR="00A146C4">
              <w:rPr>
                <w:rFonts w:ascii="Century Gothic" w:hAnsi="Century Gothic" w:cs="Arial"/>
                <w:color w:val="000000"/>
                <w:sz w:val="18"/>
                <w:szCs w:val="18"/>
              </w:rPr>
              <w:t>.</w:t>
            </w:r>
          </w:p>
        </w:tc>
      </w:tr>
      <w:tr w:rsidR="00D70178" w14:paraId="5DAF5793" w14:textId="77777777" w:rsidTr="00A146C4">
        <w:tc>
          <w:tcPr>
            <w:tcW w:w="1728" w:type="dxa"/>
            <w:tcBorders>
              <w:top w:val="single" w:sz="8" w:space="0" w:color="auto"/>
              <w:left w:val="nil"/>
              <w:bottom w:val="nil"/>
              <w:right w:val="nil"/>
            </w:tcBorders>
            <w:shd w:val="clear" w:color="auto" w:fill="C0504D"/>
            <w:tcMar>
              <w:top w:w="0" w:type="dxa"/>
              <w:left w:w="108" w:type="dxa"/>
              <w:bottom w:w="0" w:type="dxa"/>
              <w:right w:w="108" w:type="dxa"/>
            </w:tcMar>
            <w:hideMark/>
          </w:tcPr>
          <w:p w14:paraId="422DEE80" w14:textId="77777777" w:rsidR="00D70178" w:rsidRDefault="00D70178" w:rsidP="00A146C4">
            <w:pPr>
              <w:pStyle w:val="NormalWeb"/>
              <w:rPr>
                <w:rFonts w:ascii="Arial" w:hAnsi="Arial" w:cs="Arial"/>
                <w:color w:val="000000"/>
                <w:sz w:val="18"/>
                <w:szCs w:val="18"/>
              </w:rPr>
            </w:pPr>
            <w:r>
              <w:rPr>
                <w:rStyle w:val="Strong"/>
                <w:rFonts w:ascii="Century Gothic" w:hAnsi="Century Gothic" w:cs="Arial"/>
                <w:color w:val="000000"/>
                <w:sz w:val="18"/>
                <w:szCs w:val="18"/>
              </w:rPr>
              <w:t>J. Woodall</w:t>
            </w:r>
          </w:p>
        </w:tc>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237725" w14:textId="77777777" w:rsidR="00D70178" w:rsidRDefault="00D70178">
            <w:pPr>
              <w:pStyle w:val="NormalWeb"/>
              <w:rPr>
                <w:rFonts w:ascii="Arial" w:hAnsi="Arial" w:cs="Arial"/>
                <w:color w:val="000000"/>
                <w:sz w:val="18"/>
                <w:szCs w:val="18"/>
              </w:rPr>
            </w:pPr>
            <w:r>
              <w:rPr>
                <w:rFonts w:ascii="Century Gothic" w:hAnsi="Century Gothic" w:cs="Arial"/>
                <w:color w:val="000000"/>
                <w:sz w:val="18"/>
                <w:szCs w:val="18"/>
              </w:rPr>
              <w:t>Science Olympiad</w:t>
            </w:r>
            <w:r>
              <w:rPr>
                <w:rFonts w:ascii="Arial" w:hAnsi="Arial" w:cs="Arial"/>
                <w:color w:val="000000"/>
                <w:sz w:val="18"/>
                <w:szCs w:val="18"/>
              </w:rPr>
              <w:t> </w:t>
            </w:r>
          </w:p>
          <w:p w14:paraId="269EADB2" w14:textId="77777777" w:rsidR="00D70178" w:rsidRDefault="00D70178">
            <w:pPr>
              <w:pStyle w:val="NormalWeb"/>
              <w:rPr>
                <w:rFonts w:ascii="Arial" w:hAnsi="Arial" w:cs="Arial"/>
                <w:color w:val="000000"/>
                <w:sz w:val="18"/>
                <w:szCs w:val="18"/>
              </w:rPr>
            </w:pPr>
            <w:r>
              <w:rPr>
                <w:rFonts w:ascii="Arial" w:hAnsi="Arial" w:cs="Arial"/>
                <w:color w:val="000000"/>
                <w:sz w:val="18"/>
                <w:szCs w:val="18"/>
              </w:rPr>
              <w:t> </w:t>
            </w:r>
          </w:p>
        </w:tc>
        <w:tc>
          <w:tcPr>
            <w:tcW w:w="7467" w:type="dxa"/>
            <w:tcBorders>
              <w:top w:val="nil"/>
              <w:left w:val="nil"/>
              <w:bottom w:val="single" w:sz="8" w:space="0" w:color="auto"/>
              <w:right w:val="single" w:sz="8" w:space="0" w:color="auto"/>
            </w:tcBorders>
            <w:tcMar>
              <w:top w:w="0" w:type="dxa"/>
              <w:left w:w="108" w:type="dxa"/>
              <w:bottom w:w="0" w:type="dxa"/>
              <w:right w:w="108" w:type="dxa"/>
            </w:tcMar>
            <w:hideMark/>
          </w:tcPr>
          <w:p w14:paraId="307A44D4" w14:textId="77777777" w:rsidR="00D70178" w:rsidRDefault="00D70178" w:rsidP="00A146C4">
            <w:pPr>
              <w:pStyle w:val="NormalWeb"/>
              <w:rPr>
                <w:rFonts w:ascii="Arial" w:hAnsi="Arial" w:cs="Arial"/>
                <w:color w:val="000000"/>
                <w:sz w:val="18"/>
                <w:szCs w:val="18"/>
              </w:rPr>
            </w:pPr>
            <w:r>
              <w:rPr>
                <w:rFonts w:ascii="Century Gothic" w:hAnsi="Century Gothic" w:cs="Arial"/>
                <w:color w:val="000000"/>
                <w:sz w:val="18"/>
                <w:szCs w:val="18"/>
              </w:rPr>
              <w:t>Science Fair is a competitive organization that not only covers all areas of science, but engineering as well.   No matter what your science strength is, you will find your niche here at the Olympiad.</w:t>
            </w:r>
          </w:p>
        </w:tc>
      </w:tr>
      <w:tr w:rsidR="00D70178" w14:paraId="194210BD" w14:textId="77777777" w:rsidTr="00A146C4">
        <w:tc>
          <w:tcPr>
            <w:tcW w:w="1728" w:type="dxa"/>
            <w:tcBorders>
              <w:top w:val="single" w:sz="8" w:space="0" w:color="auto"/>
              <w:left w:val="nil"/>
              <w:bottom w:val="nil"/>
              <w:right w:val="nil"/>
            </w:tcBorders>
            <w:shd w:val="clear" w:color="auto" w:fill="C0504D"/>
            <w:tcMar>
              <w:top w:w="0" w:type="dxa"/>
              <w:left w:w="108" w:type="dxa"/>
              <w:bottom w:w="0" w:type="dxa"/>
              <w:right w:w="108" w:type="dxa"/>
            </w:tcMar>
            <w:hideMark/>
          </w:tcPr>
          <w:p w14:paraId="2ABF8516" w14:textId="77777777" w:rsidR="00D70178" w:rsidRDefault="00D70178" w:rsidP="00E07DFC">
            <w:pPr>
              <w:pStyle w:val="NormalWeb"/>
              <w:rPr>
                <w:rFonts w:ascii="Arial" w:hAnsi="Arial" w:cs="Arial"/>
                <w:color w:val="000000"/>
                <w:sz w:val="18"/>
                <w:szCs w:val="18"/>
              </w:rPr>
            </w:pPr>
            <w:r>
              <w:rPr>
                <w:rStyle w:val="Strong"/>
                <w:rFonts w:ascii="Century Gothic" w:hAnsi="Century Gothic" w:cs="Arial"/>
                <w:color w:val="000000"/>
                <w:sz w:val="18"/>
                <w:szCs w:val="18"/>
              </w:rPr>
              <w:t xml:space="preserve">Ms. </w:t>
            </w:r>
            <w:proofErr w:type="spellStart"/>
            <w:r>
              <w:rPr>
                <w:rStyle w:val="Strong"/>
                <w:rFonts w:ascii="Century Gothic" w:hAnsi="Century Gothic" w:cs="Arial"/>
                <w:color w:val="000000"/>
                <w:sz w:val="18"/>
                <w:szCs w:val="18"/>
              </w:rPr>
              <w:t>Sumra</w:t>
            </w:r>
            <w:proofErr w:type="spellEnd"/>
            <w:r w:rsidR="00E07DFC">
              <w:rPr>
                <w:rStyle w:val="Strong"/>
                <w:rFonts w:ascii="Century Gothic" w:hAnsi="Century Gothic" w:cs="Arial"/>
                <w:color w:val="000000"/>
                <w:sz w:val="18"/>
                <w:szCs w:val="18"/>
              </w:rPr>
              <w:t xml:space="preserve">, </w:t>
            </w:r>
            <w:r>
              <w:rPr>
                <w:rStyle w:val="Strong"/>
                <w:rFonts w:ascii="Century Gothic" w:hAnsi="Century Gothic" w:cs="Arial"/>
                <w:color w:val="000000"/>
                <w:sz w:val="18"/>
                <w:szCs w:val="18"/>
              </w:rPr>
              <w:t xml:space="preserve">Ms. Gilbert, and Ms. </w:t>
            </w:r>
            <w:r w:rsidR="001C2233">
              <w:rPr>
                <w:rStyle w:val="Strong"/>
                <w:rFonts w:ascii="Century Gothic" w:hAnsi="Century Gothic" w:cs="Arial"/>
                <w:color w:val="000000"/>
                <w:sz w:val="18"/>
                <w:szCs w:val="18"/>
              </w:rPr>
              <w:t xml:space="preserve">E. </w:t>
            </w:r>
            <w:r>
              <w:rPr>
                <w:rStyle w:val="Strong"/>
                <w:rFonts w:ascii="Century Gothic" w:hAnsi="Century Gothic" w:cs="Arial"/>
                <w:color w:val="000000"/>
                <w:sz w:val="18"/>
                <w:szCs w:val="18"/>
              </w:rPr>
              <w:t>Martin</w:t>
            </w:r>
          </w:p>
        </w:tc>
        <w:tc>
          <w:tcPr>
            <w:tcW w:w="1890" w:type="dxa"/>
            <w:tcBorders>
              <w:top w:val="nil"/>
              <w:left w:val="single" w:sz="8" w:space="0" w:color="auto"/>
              <w:bottom w:val="single" w:sz="8" w:space="0" w:color="auto"/>
              <w:right w:val="single" w:sz="8" w:space="0" w:color="auto"/>
            </w:tcBorders>
            <w:shd w:val="clear" w:color="auto" w:fill="D8D8D8"/>
            <w:tcMar>
              <w:top w:w="0" w:type="dxa"/>
              <w:left w:w="108" w:type="dxa"/>
              <w:bottom w:w="0" w:type="dxa"/>
              <w:right w:w="108" w:type="dxa"/>
            </w:tcMar>
            <w:hideMark/>
          </w:tcPr>
          <w:p w14:paraId="106158F0" w14:textId="77777777" w:rsidR="00D70178" w:rsidRDefault="00D70178" w:rsidP="001C2233">
            <w:pPr>
              <w:pStyle w:val="NormalWeb"/>
              <w:rPr>
                <w:rFonts w:ascii="Arial" w:hAnsi="Arial" w:cs="Arial"/>
                <w:color w:val="000000"/>
                <w:sz w:val="18"/>
                <w:szCs w:val="18"/>
              </w:rPr>
            </w:pPr>
            <w:r>
              <w:rPr>
                <w:rFonts w:ascii="Century Gothic" w:hAnsi="Century Gothic" w:cs="Arial"/>
                <w:color w:val="000000"/>
                <w:sz w:val="18"/>
                <w:szCs w:val="18"/>
              </w:rPr>
              <w:t>Senior Class Sponsor</w:t>
            </w:r>
            <w:r>
              <w:rPr>
                <w:rFonts w:ascii="Arial" w:hAnsi="Arial" w:cs="Arial"/>
                <w:color w:val="000000"/>
                <w:sz w:val="18"/>
                <w:szCs w:val="18"/>
              </w:rPr>
              <w:t> </w:t>
            </w:r>
          </w:p>
        </w:tc>
        <w:tc>
          <w:tcPr>
            <w:tcW w:w="7467" w:type="dxa"/>
            <w:tcBorders>
              <w:top w:val="nil"/>
              <w:left w:val="nil"/>
              <w:bottom w:val="single" w:sz="8" w:space="0" w:color="auto"/>
              <w:right w:val="single" w:sz="8" w:space="0" w:color="auto"/>
            </w:tcBorders>
            <w:shd w:val="clear" w:color="auto" w:fill="D8D8D8"/>
            <w:tcMar>
              <w:top w:w="0" w:type="dxa"/>
              <w:left w:w="108" w:type="dxa"/>
              <w:bottom w:w="0" w:type="dxa"/>
              <w:right w:w="108" w:type="dxa"/>
            </w:tcMar>
            <w:hideMark/>
          </w:tcPr>
          <w:p w14:paraId="019DAEA8" w14:textId="77777777" w:rsidR="00D70178" w:rsidRDefault="00D70178" w:rsidP="001C2233">
            <w:pPr>
              <w:pStyle w:val="NormalWeb"/>
              <w:rPr>
                <w:rFonts w:ascii="Arial" w:hAnsi="Arial" w:cs="Arial"/>
                <w:color w:val="000000"/>
                <w:sz w:val="18"/>
                <w:szCs w:val="18"/>
              </w:rPr>
            </w:pPr>
            <w:r>
              <w:rPr>
                <w:rFonts w:ascii="Century Gothic" w:hAnsi="Century Gothic" w:cs="Arial"/>
                <w:color w:val="000000"/>
                <w:sz w:val="18"/>
                <w:szCs w:val="18"/>
              </w:rPr>
              <w:t>Sponsor the Executive Leadership group comprised of students from the Senior Class.</w:t>
            </w:r>
          </w:p>
        </w:tc>
      </w:tr>
      <w:tr w:rsidR="00D70178" w14:paraId="386EB3A3" w14:textId="77777777" w:rsidTr="00A146C4">
        <w:tc>
          <w:tcPr>
            <w:tcW w:w="1728" w:type="dxa"/>
            <w:tcBorders>
              <w:top w:val="single" w:sz="8" w:space="0" w:color="auto"/>
              <w:left w:val="nil"/>
              <w:bottom w:val="nil"/>
              <w:right w:val="nil"/>
            </w:tcBorders>
            <w:shd w:val="clear" w:color="auto" w:fill="C0504D"/>
            <w:tcMar>
              <w:top w:w="0" w:type="dxa"/>
              <w:left w:w="108" w:type="dxa"/>
              <w:bottom w:w="0" w:type="dxa"/>
              <w:right w:w="108" w:type="dxa"/>
            </w:tcMar>
            <w:hideMark/>
          </w:tcPr>
          <w:p w14:paraId="1688F4DC" w14:textId="77777777" w:rsidR="00D70178" w:rsidRPr="004F0935" w:rsidRDefault="00D70178" w:rsidP="001C2233">
            <w:pPr>
              <w:pStyle w:val="NormalWeb"/>
              <w:rPr>
                <w:rFonts w:ascii="Arial" w:hAnsi="Arial" w:cs="Arial"/>
                <w:b/>
                <w:color w:val="000000"/>
                <w:sz w:val="18"/>
                <w:szCs w:val="18"/>
              </w:rPr>
            </w:pPr>
            <w:r w:rsidRPr="004F0935">
              <w:rPr>
                <w:rFonts w:ascii="Arial" w:hAnsi="Arial" w:cs="Arial"/>
                <w:b/>
                <w:color w:val="000000"/>
                <w:sz w:val="18"/>
                <w:szCs w:val="18"/>
              </w:rPr>
              <w:t> </w:t>
            </w:r>
            <w:r w:rsidR="001C2233" w:rsidRPr="004F0935">
              <w:rPr>
                <w:rFonts w:ascii="Arial" w:hAnsi="Arial" w:cs="Arial"/>
                <w:b/>
                <w:color w:val="000000"/>
                <w:sz w:val="18"/>
                <w:szCs w:val="18"/>
              </w:rPr>
              <w:t>S. Carter</w:t>
            </w:r>
          </w:p>
        </w:tc>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664DE" w14:textId="77777777" w:rsidR="00D70178" w:rsidRDefault="00D70178" w:rsidP="001C2233">
            <w:pPr>
              <w:pStyle w:val="NormalWeb"/>
              <w:rPr>
                <w:rFonts w:ascii="Arial" w:hAnsi="Arial" w:cs="Arial"/>
                <w:color w:val="000000"/>
                <w:sz w:val="18"/>
                <w:szCs w:val="18"/>
              </w:rPr>
            </w:pPr>
            <w:r>
              <w:rPr>
                <w:rFonts w:ascii="Century Gothic" w:hAnsi="Century Gothic" w:cs="Arial"/>
                <w:color w:val="000000"/>
                <w:sz w:val="18"/>
                <w:szCs w:val="18"/>
              </w:rPr>
              <w:t>SKILLS USA</w:t>
            </w:r>
          </w:p>
        </w:tc>
        <w:tc>
          <w:tcPr>
            <w:tcW w:w="7467" w:type="dxa"/>
            <w:tcBorders>
              <w:top w:val="nil"/>
              <w:left w:val="nil"/>
              <w:bottom w:val="single" w:sz="8" w:space="0" w:color="auto"/>
              <w:right w:val="single" w:sz="8" w:space="0" w:color="auto"/>
            </w:tcBorders>
            <w:tcMar>
              <w:top w:w="0" w:type="dxa"/>
              <w:left w:w="108" w:type="dxa"/>
              <w:bottom w:w="0" w:type="dxa"/>
              <w:right w:w="108" w:type="dxa"/>
            </w:tcMar>
            <w:hideMark/>
          </w:tcPr>
          <w:p w14:paraId="1EF858AD" w14:textId="77777777" w:rsidR="00D70178" w:rsidRDefault="00D70178" w:rsidP="001C2233">
            <w:pPr>
              <w:pStyle w:val="NormalWeb"/>
              <w:rPr>
                <w:rFonts w:ascii="Arial" w:hAnsi="Arial" w:cs="Arial"/>
                <w:color w:val="000000"/>
                <w:sz w:val="18"/>
                <w:szCs w:val="18"/>
              </w:rPr>
            </w:pPr>
            <w:proofErr w:type="gramStart"/>
            <w:r>
              <w:rPr>
                <w:rFonts w:ascii="Century Gothic" w:hAnsi="Century Gothic" w:cs="Arial"/>
                <w:color w:val="000000"/>
                <w:sz w:val="18"/>
                <w:szCs w:val="18"/>
              </w:rPr>
              <w:t>Skills</w:t>
            </w:r>
            <w:proofErr w:type="gramEnd"/>
            <w:r>
              <w:rPr>
                <w:rFonts w:ascii="Century Gothic" w:hAnsi="Century Gothic" w:cs="Arial"/>
                <w:color w:val="000000"/>
                <w:sz w:val="18"/>
                <w:szCs w:val="18"/>
              </w:rPr>
              <w:t xml:space="preserve"> USA is a partnership of students, teachers and industry working together to ensure America has a skilled work force. Skills USA helps each student excel. Skills USAs mission is to help its members become world-class workers, leaders and responsible American citizens. Skills USA serves more than 300,000 students and instructors annually. The organization has 13,000 school chapters in 54 state and territorial associations. More than 14,500 instructors and administrators are professional members of Skills USA.</w:t>
            </w:r>
            <w:r>
              <w:rPr>
                <w:rFonts w:ascii="Arial" w:hAnsi="Arial" w:cs="Arial"/>
                <w:color w:val="000000"/>
                <w:sz w:val="18"/>
                <w:szCs w:val="18"/>
              </w:rPr>
              <w:t> </w:t>
            </w:r>
          </w:p>
        </w:tc>
      </w:tr>
      <w:tr w:rsidR="00D70178" w14:paraId="54EDEA67" w14:textId="77777777" w:rsidTr="00A146C4">
        <w:tc>
          <w:tcPr>
            <w:tcW w:w="1728" w:type="dxa"/>
            <w:tcBorders>
              <w:top w:val="single" w:sz="8" w:space="0" w:color="auto"/>
              <w:left w:val="nil"/>
              <w:bottom w:val="nil"/>
              <w:right w:val="nil"/>
            </w:tcBorders>
            <w:shd w:val="clear" w:color="auto" w:fill="C0504D"/>
            <w:tcMar>
              <w:top w:w="0" w:type="dxa"/>
              <w:left w:w="108" w:type="dxa"/>
              <w:bottom w:w="0" w:type="dxa"/>
              <w:right w:w="108" w:type="dxa"/>
            </w:tcMar>
            <w:hideMark/>
          </w:tcPr>
          <w:p w14:paraId="09EE3AB0" w14:textId="44403264" w:rsidR="00D70178" w:rsidRPr="004F0935" w:rsidRDefault="00D70178" w:rsidP="001C2233">
            <w:pPr>
              <w:pStyle w:val="NormalWeb"/>
              <w:rPr>
                <w:rFonts w:ascii="Arial" w:hAnsi="Arial" w:cs="Arial"/>
                <w:b/>
                <w:color w:val="000000"/>
                <w:sz w:val="18"/>
                <w:szCs w:val="18"/>
              </w:rPr>
            </w:pPr>
            <w:r w:rsidRPr="004F0935">
              <w:rPr>
                <w:rFonts w:ascii="Arial" w:hAnsi="Arial" w:cs="Arial"/>
                <w:b/>
                <w:color w:val="000000"/>
                <w:sz w:val="18"/>
                <w:szCs w:val="18"/>
              </w:rPr>
              <w:t> </w:t>
            </w:r>
            <w:r w:rsidR="004F0935" w:rsidRPr="004F0935">
              <w:rPr>
                <w:rFonts w:ascii="Arial" w:hAnsi="Arial" w:cs="Arial"/>
                <w:b/>
                <w:color w:val="000000"/>
                <w:sz w:val="18"/>
                <w:szCs w:val="18"/>
              </w:rPr>
              <w:t>Ms. Ferguson</w:t>
            </w:r>
          </w:p>
        </w:tc>
        <w:tc>
          <w:tcPr>
            <w:tcW w:w="1890" w:type="dxa"/>
            <w:tcBorders>
              <w:top w:val="nil"/>
              <w:left w:val="single" w:sz="8" w:space="0" w:color="auto"/>
              <w:bottom w:val="single" w:sz="8" w:space="0" w:color="auto"/>
              <w:right w:val="single" w:sz="8" w:space="0" w:color="auto"/>
            </w:tcBorders>
            <w:shd w:val="clear" w:color="auto" w:fill="D8D8D8"/>
            <w:tcMar>
              <w:top w:w="0" w:type="dxa"/>
              <w:left w:w="108" w:type="dxa"/>
              <w:bottom w:w="0" w:type="dxa"/>
              <w:right w:w="108" w:type="dxa"/>
            </w:tcMar>
            <w:hideMark/>
          </w:tcPr>
          <w:p w14:paraId="134E323B" w14:textId="77777777" w:rsidR="00D70178" w:rsidRDefault="00D70178" w:rsidP="001C2233">
            <w:pPr>
              <w:pStyle w:val="NormalWeb"/>
              <w:rPr>
                <w:rFonts w:ascii="Arial" w:hAnsi="Arial" w:cs="Arial"/>
                <w:color w:val="000000"/>
                <w:sz w:val="18"/>
                <w:szCs w:val="18"/>
              </w:rPr>
            </w:pPr>
            <w:proofErr w:type="spellStart"/>
            <w:r>
              <w:rPr>
                <w:rFonts w:ascii="Century Gothic" w:hAnsi="Century Gothic" w:cs="Arial"/>
                <w:color w:val="000000"/>
                <w:sz w:val="18"/>
                <w:szCs w:val="18"/>
              </w:rPr>
              <w:t>Societe</w:t>
            </w:r>
            <w:proofErr w:type="spellEnd"/>
            <w:r>
              <w:rPr>
                <w:rFonts w:ascii="Century Gothic" w:hAnsi="Century Gothic" w:cs="Arial"/>
                <w:color w:val="000000"/>
                <w:sz w:val="18"/>
                <w:szCs w:val="18"/>
              </w:rPr>
              <w:t xml:space="preserve"> </w:t>
            </w:r>
            <w:proofErr w:type="spellStart"/>
            <w:r>
              <w:rPr>
                <w:rFonts w:ascii="Century Gothic" w:hAnsi="Century Gothic" w:cs="Arial"/>
                <w:color w:val="000000"/>
                <w:sz w:val="18"/>
                <w:szCs w:val="18"/>
              </w:rPr>
              <w:t>Honoraire</w:t>
            </w:r>
            <w:proofErr w:type="spellEnd"/>
            <w:r>
              <w:rPr>
                <w:rFonts w:ascii="Century Gothic" w:hAnsi="Century Gothic" w:cs="Arial"/>
                <w:color w:val="000000"/>
                <w:sz w:val="18"/>
                <w:szCs w:val="18"/>
              </w:rPr>
              <w:t xml:space="preserve"> de </w:t>
            </w:r>
            <w:proofErr w:type="spellStart"/>
            <w:r>
              <w:rPr>
                <w:rFonts w:ascii="Century Gothic" w:hAnsi="Century Gothic" w:cs="Arial"/>
                <w:color w:val="000000"/>
                <w:sz w:val="18"/>
                <w:szCs w:val="18"/>
              </w:rPr>
              <w:t>Francais</w:t>
            </w:r>
            <w:proofErr w:type="spellEnd"/>
            <w:r>
              <w:rPr>
                <w:rFonts w:ascii="Century Gothic" w:hAnsi="Century Gothic" w:cs="Arial"/>
                <w:color w:val="000000"/>
                <w:sz w:val="18"/>
                <w:szCs w:val="18"/>
              </w:rPr>
              <w:t xml:space="preserve"> (Honor Society for French)</w:t>
            </w:r>
            <w:r>
              <w:rPr>
                <w:rFonts w:ascii="Arial" w:hAnsi="Arial" w:cs="Arial"/>
                <w:color w:val="000000"/>
                <w:sz w:val="18"/>
                <w:szCs w:val="18"/>
              </w:rPr>
              <w:t> </w:t>
            </w:r>
          </w:p>
        </w:tc>
        <w:tc>
          <w:tcPr>
            <w:tcW w:w="7467" w:type="dxa"/>
            <w:tcBorders>
              <w:top w:val="nil"/>
              <w:left w:val="nil"/>
              <w:bottom w:val="single" w:sz="8" w:space="0" w:color="auto"/>
              <w:right w:val="single" w:sz="8" w:space="0" w:color="auto"/>
            </w:tcBorders>
            <w:shd w:val="clear" w:color="auto" w:fill="D8D8D8"/>
            <w:tcMar>
              <w:top w:w="0" w:type="dxa"/>
              <w:left w:w="108" w:type="dxa"/>
              <w:bottom w:w="0" w:type="dxa"/>
              <w:right w:w="108" w:type="dxa"/>
            </w:tcMar>
            <w:hideMark/>
          </w:tcPr>
          <w:p w14:paraId="39E9AF11" w14:textId="77777777" w:rsidR="00D70178" w:rsidRDefault="00D70178" w:rsidP="001C2233">
            <w:pPr>
              <w:pStyle w:val="NormalWeb"/>
              <w:rPr>
                <w:rFonts w:ascii="Arial" w:hAnsi="Arial" w:cs="Arial"/>
                <w:color w:val="000000"/>
                <w:sz w:val="18"/>
                <w:szCs w:val="18"/>
              </w:rPr>
            </w:pPr>
            <w:r>
              <w:rPr>
                <w:rFonts w:ascii="Century Gothic" w:hAnsi="Century Gothic" w:cs="Arial"/>
                <w:color w:val="000000"/>
                <w:sz w:val="18"/>
                <w:szCs w:val="18"/>
              </w:rPr>
              <w:t xml:space="preserve">The purpose of the </w:t>
            </w:r>
            <w:proofErr w:type="spellStart"/>
            <w:r>
              <w:rPr>
                <w:rFonts w:ascii="Century Gothic" w:hAnsi="Century Gothic" w:cs="Arial"/>
                <w:color w:val="000000"/>
                <w:sz w:val="18"/>
                <w:szCs w:val="18"/>
              </w:rPr>
              <w:t>Societe</w:t>
            </w:r>
            <w:proofErr w:type="spellEnd"/>
            <w:r>
              <w:rPr>
                <w:rFonts w:ascii="Century Gothic" w:hAnsi="Century Gothic" w:cs="Arial"/>
                <w:color w:val="000000"/>
                <w:sz w:val="18"/>
                <w:szCs w:val="18"/>
              </w:rPr>
              <w:t xml:space="preserve"> </w:t>
            </w:r>
            <w:proofErr w:type="spellStart"/>
            <w:r>
              <w:rPr>
                <w:rFonts w:ascii="Century Gothic" w:hAnsi="Century Gothic" w:cs="Arial"/>
                <w:color w:val="000000"/>
                <w:sz w:val="18"/>
                <w:szCs w:val="18"/>
              </w:rPr>
              <w:t>Honoraire</w:t>
            </w:r>
            <w:proofErr w:type="spellEnd"/>
            <w:r>
              <w:rPr>
                <w:rFonts w:ascii="Century Gothic" w:hAnsi="Century Gothic" w:cs="Arial"/>
                <w:color w:val="000000"/>
                <w:sz w:val="18"/>
                <w:szCs w:val="18"/>
              </w:rPr>
              <w:t xml:space="preserve"> de </w:t>
            </w:r>
            <w:proofErr w:type="spellStart"/>
            <w:r>
              <w:rPr>
                <w:rFonts w:ascii="Century Gothic" w:hAnsi="Century Gothic" w:cs="Arial"/>
                <w:color w:val="000000"/>
                <w:sz w:val="18"/>
                <w:szCs w:val="18"/>
              </w:rPr>
              <w:t>Francais</w:t>
            </w:r>
            <w:proofErr w:type="spellEnd"/>
            <w:r>
              <w:rPr>
                <w:rFonts w:ascii="Century Gothic" w:hAnsi="Century Gothic" w:cs="Arial"/>
                <w:color w:val="000000"/>
                <w:sz w:val="18"/>
                <w:szCs w:val="18"/>
              </w:rPr>
              <w:t xml:space="preserve"> is to celebrate and promote the study of the French language</w:t>
            </w:r>
            <w:r w:rsidR="001C2233">
              <w:rPr>
                <w:rFonts w:ascii="Century Gothic" w:hAnsi="Century Gothic" w:cs="Arial"/>
                <w:color w:val="000000"/>
                <w:sz w:val="18"/>
                <w:szCs w:val="18"/>
              </w:rPr>
              <w:t xml:space="preserve"> as well as Francophone culture.</w:t>
            </w:r>
          </w:p>
        </w:tc>
      </w:tr>
      <w:tr w:rsidR="00D70178" w14:paraId="2BC92A03" w14:textId="77777777" w:rsidTr="00A146C4">
        <w:tc>
          <w:tcPr>
            <w:tcW w:w="1728" w:type="dxa"/>
            <w:tcBorders>
              <w:top w:val="single" w:sz="8" w:space="0" w:color="auto"/>
              <w:left w:val="nil"/>
              <w:bottom w:val="nil"/>
              <w:right w:val="nil"/>
            </w:tcBorders>
            <w:shd w:val="clear" w:color="auto" w:fill="C0504D"/>
            <w:tcMar>
              <w:top w:w="0" w:type="dxa"/>
              <w:left w:w="108" w:type="dxa"/>
              <w:bottom w:w="0" w:type="dxa"/>
              <w:right w:w="108" w:type="dxa"/>
            </w:tcMar>
            <w:hideMark/>
          </w:tcPr>
          <w:p w14:paraId="46465958" w14:textId="6DDA0B41" w:rsidR="00D70178" w:rsidRDefault="00D70178" w:rsidP="001C2233">
            <w:pPr>
              <w:pStyle w:val="NormalWeb"/>
              <w:rPr>
                <w:rFonts w:ascii="Arial" w:hAnsi="Arial" w:cs="Arial"/>
                <w:color w:val="000000"/>
                <w:sz w:val="18"/>
                <w:szCs w:val="18"/>
              </w:rPr>
            </w:pPr>
          </w:p>
        </w:tc>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DE5C57" w14:textId="77777777" w:rsidR="00D70178" w:rsidRDefault="00D70178" w:rsidP="001C2233">
            <w:pPr>
              <w:pStyle w:val="NormalWeb"/>
              <w:rPr>
                <w:rFonts w:ascii="Arial" w:hAnsi="Arial" w:cs="Arial"/>
                <w:color w:val="000000"/>
                <w:sz w:val="18"/>
                <w:szCs w:val="18"/>
              </w:rPr>
            </w:pPr>
            <w:proofErr w:type="spellStart"/>
            <w:r>
              <w:rPr>
                <w:rFonts w:ascii="Century Gothic" w:hAnsi="Century Gothic" w:cs="Arial"/>
                <w:color w:val="000000"/>
                <w:sz w:val="18"/>
                <w:szCs w:val="18"/>
              </w:rPr>
              <w:t>Sociedad</w:t>
            </w:r>
            <w:proofErr w:type="spellEnd"/>
            <w:r>
              <w:rPr>
                <w:rFonts w:ascii="Century Gothic" w:hAnsi="Century Gothic" w:cs="Arial"/>
                <w:color w:val="000000"/>
                <w:sz w:val="18"/>
                <w:szCs w:val="18"/>
              </w:rPr>
              <w:t xml:space="preserve"> Honoraria </w:t>
            </w:r>
            <w:proofErr w:type="spellStart"/>
            <w:r>
              <w:rPr>
                <w:rFonts w:ascii="Century Gothic" w:hAnsi="Century Gothic" w:cs="Arial"/>
                <w:color w:val="000000"/>
                <w:sz w:val="18"/>
                <w:szCs w:val="18"/>
              </w:rPr>
              <w:t>Hispanica</w:t>
            </w:r>
            <w:proofErr w:type="spellEnd"/>
          </w:p>
        </w:tc>
        <w:tc>
          <w:tcPr>
            <w:tcW w:w="7467" w:type="dxa"/>
            <w:tcBorders>
              <w:top w:val="nil"/>
              <w:left w:val="nil"/>
              <w:bottom w:val="single" w:sz="8" w:space="0" w:color="auto"/>
              <w:right w:val="single" w:sz="8" w:space="0" w:color="auto"/>
            </w:tcBorders>
            <w:tcMar>
              <w:top w:w="0" w:type="dxa"/>
              <w:left w:w="108" w:type="dxa"/>
              <w:bottom w:w="0" w:type="dxa"/>
              <w:right w:w="108" w:type="dxa"/>
            </w:tcMar>
            <w:hideMark/>
          </w:tcPr>
          <w:p w14:paraId="54892123" w14:textId="77777777" w:rsidR="00D70178" w:rsidRDefault="00D70178" w:rsidP="001C2233">
            <w:pPr>
              <w:pStyle w:val="NormalWeb"/>
              <w:rPr>
                <w:rFonts w:ascii="Arial" w:hAnsi="Arial" w:cs="Arial"/>
                <w:color w:val="000000"/>
                <w:sz w:val="18"/>
                <w:szCs w:val="18"/>
              </w:rPr>
            </w:pPr>
            <w:r>
              <w:rPr>
                <w:rFonts w:ascii="Century Gothic" w:hAnsi="Century Gothic" w:cs="Arial"/>
                <w:color w:val="000000"/>
                <w:sz w:val="18"/>
                <w:szCs w:val="18"/>
              </w:rPr>
              <w:t>This is an honor society for Spanish students who meet the requirements and service career areas.</w:t>
            </w:r>
            <w:r>
              <w:rPr>
                <w:rFonts w:ascii="Arial" w:hAnsi="Arial" w:cs="Arial"/>
                <w:color w:val="000000"/>
                <w:sz w:val="18"/>
                <w:szCs w:val="18"/>
              </w:rPr>
              <w:t> </w:t>
            </w:r>
          </w:p>
        </w:tc>
      </w:tr>
      <w:tr w:rsidR="00D70178" w14:paraId="2170B55E" w14:textId="77777777" w:rsidTr="00A146C4">
        <w:tc>
          <w:tcPr>
            <w:tcW w:w="1728" w:type="dxa"/>
            <w:tcBorders>
              <w:top w:val="single" w:sz="8" w:space="0" w:color="auto"/>
              <w:left w:val="nil"/>
              <w:bottom w:val="nil"/>
              <w:right w:val="nil"/>
            </w:tcBorders>
            <w:shd w:val="clear" w:color="auto" w:fill="C0504D"/>
            <w:tcMar>
              <w:top w:w="0" w:type="dxa"/>
              <w:left w:w="108" w:type="dxa"/>
              <w:bottom w:w="0" w:type="dxa"/>
              <w:right w:w="108" w:type="dxa"/>
            </w:tcMar>
            <w:hideMark/>
          </w:tcPr>
          <w:p w14:paraId="5F5D76F3" w14:textId="77777777" w:rsidR="00D70178" w:rsidRDefault="00D70178" w:rsidP="001C2233">
            <w:pPr>
              <w:pStyle w:val="NormalWeb"/>
              <w:rPr>
                <w:rFonts w:ascii="Arial" w:hAnsi="Arial" w:cs="Arial"/>
                <w:color w:val="000000"/>
                <w:sz w:val="18"/>
                <w:szCs w:val="18"/>
              </w:rPr>
            </w:pPr>
            <w:r>
              <w:rPr>
                <w:rStyle w:val="Strong"/>
                <w:rFonts w:ascii="Century Gothic" w:hAnsi="Century Gothic" w:cs="Arial"/>
                <w:color w:val="000000"/>
                <w:sz w:val="18"/>
                <w:szCs w:val="18"/>
              </w:rPr>
              <w:t>Ms. Woodall/Dr. Minor</w:t>
            </w:r>
          </w:p>
        </w:tc>
        <w:tc>
          <w:tcPr>
            <w:tcW w:w="1890" w:type="dxa"/>
            <w:tcBorders>
              <w:top w:val="nil"/>
              <w:left w:val="single" w:sz="8" w:space="0" w:color="auto"/>
              <w:bottom w:val="single" w:sz="8" w:space="0" w:color="auto"/>
              <w:right w:val="single" w:sz="8" w:space="0" w:color="auto"/>
            </w:tcBorders>
            <w:shd w:val="clear" w:color="auto" w:fill="D8D8D8"/>
            <w:tcMar>
              <w:top w:w="0" w:type="dxa"/>
              <w:left w:w="108" w:type="dxa"/>
              <w:bottom w:w="0" w:type="dxa"/>
              <w:right w:w="108" w:type="dxa"/>
            </w:tcMar>
            <w:hideMark/>
          </w:tcPr>
          <w:p w14:paraId="1FA93B85" w14:textId="77777777" w:rsidR="00D70178" w:rsidRDefault="00D70178" w:rsidP="001C2233">
            <w:pPr>
              <w:pStyle w:val="NormalWeb"/>
              <w:rPr>
                <w:rFonts w:ascii="Arial" w:hAnsi="Arial" w:cs="Arial"/>
                <w:color w:val="000000"/>
                <w:sz w:val="18"/>
                <w:szCs w:val="18"/>
              </w:rPr>
            </w:pPr>
            <w:r>
              <w:rPr>
                <w:rFonts w:ascii="Century Gothic" w:hAnsi="Century Gothic" w:cs="Arial"/>
                <w:color w:val="000000"/>
                <w:sz w:val="18"/>
                <w:szCs w:val="18"/>
              </w:rPr>
              <w:t>Sophomore Class Sponsor</w:t>
            </w:r>
          </w:p>
        </w:tc>
        <w:tc>
          <w:tcPr>
            <w:tcW w:w="7467" w:type="dxa"/>
            <w:tcBorders>
              <w:top w:val="nil"/>
              <w:left w:val="nil"/>
              <w:bottom w:val="single" w:sz="8" w:space="0" w:color="auto"/>
              <w:right w:val="single" w:sz="8" w:space="0" w:color="auto"/>
            </w:tcBorders>
            <w:shd w:val="clear" w:color="auto" w:fill="D8D8D8"/>
            <w:tcMar>
              <w:top w:w="0" w:type="dxa"/>
              <w:left w:w="108" w:type="dxa"/>
              <w:bottom w:w="0" w:type="dxa"/>
              <w:right w:w="108" w:type="dxa"/>
            </w:tcMar>
            <w:hideMark/>
          </w:tcPr>
          <w:p w14:paraId="3A5D1EBB" w14:textId="77777777" w:rsidR="00D70178" w:rsidRDefault="00D70178" w:rsidP="001C2233">
            <w:pPr>
              <w:pStyle w:val="NormalWeb"/>
              <w:rPr>
                <w:rFonts w:ascii="Arial" w:hAnsi="Arial" w:cs="Arial"/>
                <w:color w:val="000000"/>
                <w:sz w:val="18"/>
                <w:szCs w:val="18"/>
              </w:rPr>
            </w:pPr>
            <w:r>
              <w:rPr>
                <w:rFonts w:ascii="Century Gothic" w:hAnsi="Century Gothic" w:cs="Arial"/>
                <w:color w:val="000000"/>
                <w:sz w:val="18"/>
                <w:szCs w:val="18"/>
              </w:rPr>
              <w:t>Sponsor the Executive Leadership group comprised of students fr</w:t>
            </w:r>
            <w:r w:rsidR="001C2233">
              <w:rPr>
                <w:rFonts w:ascii="Century Gothic" w:hAnsi="Century Gothic" w:cs="Arial"/>
                <w:color w:val="000000"/>
                <w:sz w:val="18"/>
                <w:szCs w:val="18"/>
              </w:rPr>
              <w:t>om the Sophomore Class.</w:t>
            </w:r>
          </w:p>
        </w:tc>
      </w:tr>
      <w:tr w:rsidR="00D70178" w14:paraId="1F7650B5" w14:textId="77777777" w:rsidTr="00A146C4">
        <w:tc>
          <w:tcPr>
            <w:tcW w:w="1728" w:type="dxa"/>
            <w:tcBorders>
              <w:top w:val="single" w:sz="8" w:space="0" w:color="auto"/>
              <w:left w:val="nil"/>
              <w:bottom w:val="nil"/>
              <w:right w:val="nil"/>
            </w:tcBorders>
            <w:shd w:val="clear" w:color="auto" w:fill="C0504D"/>
            <w:tcMar>
              <w:top w:w="0" w:type="dxa"/>
              <w:left w:w="108" w:type="dxa"/>
              <w:bottom w:w="0" w:type="dxa"/>
              <w:right w:w="108" w:type="dxa"/>
            </w:tcMar>
            <w:hideMark/>
          </w:tcPr>
          <w:p w14:paraId="7BEA8AEC" w14:textId="60EEB027" w:rsidR="00D70178" w:rsidRDefault="00D70178" w:rsidP="001C2233">
            <w:pPr>
              <w:pStyle w:val="NormalWeb"/>
              <w:rPr>
                <w:rFonts w:ascii="Arial" w:hAnsi="Arial" w:cs="Arial"/>
                <w:color w:val="000000"/>
                <w:sz w:val="18"/>
                <w:szCs w:val="18"/>
              </w:rPr>
            </w:pPr>
          </w:p>
        </w:tc>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E06D47" w14:textId="77777777" w:rsidR="00D70178" w:rsidRDefault="00D70178" w:rsidP="001C2233">
            <w:pPr>
              <w:pStyle w:val="NormalWeb"/>
              <w:rPr>
                <w:rFonts w:ascii="Arial" w:hAnsi="Arial" w:cs="Arial"/>
                <w:color w:val="000000"/>
                <w:sz w:val="18"/>
                <w:szCs w:val="18"/>
              </w:rPr>
            </w:pPr>
            <w:r>
              <w:rPr>
                <w:rFonts w:ascii="Century Gothic" w:hAnsi="Century Gothic" w:cs="Arial"/>
                <w:color w:val="000000"/>
                <w:sz w:val="18"/>
                <w:szCs w:val="18"/>
              </w:rPr>
              <w:t>Spanish Club</w:t>
            </w:r>
          </w:p>
        </w:tc>
        <w:tc>
          <w:tcPr>
            <w:tcW w:w="7467"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5871"/>
            </w:tblGrid>
            <w:tr w:rsidR="00D70178" w14:paraId="18A0FD68" w14:textId="77777777">
              <w:tc>
                <w:tcPr>
                  <w:tcW w:w="5871" w:type="dxa"/>
                  <w:tcMar>
                    <w:top w:w="15" w:type="dxa"/>
                    <w:left w:w="15" w:type="dxa"/>
                    <w:bottom w:w="15" w:type="dxa"/>
                    <w:right w:w="15" w:type="dxa"/>
                  </w:tcMar>
                  <w:vAlign w:val="center"/>
                  <w:hideMark/>
                </w:tcPr>
                <w:tbl>
                  <w:tblPr>
                    <w:tblW w:w="0" w:type="auto"/>
                    <w:tblCellMar>
                      <w:left w:w="0" w:type="dxa"/>
                      <w:right w:w="0" w:type="dxa"/>
                    </w:tblCellMar>
                    <w:tblLook w:val="04A0" w:firstRow="1" w:lastRow="0" w:firstColumn="1" w:lastColumn="0" w:noHBand="0" w:noVBand="1"/>
                  </w:tblPr>
                  <w:tblGrid>
                    <w:gridCol w:w="5781"/>
                  </w:tblGrid>
                  <w:tr w:rsidR="00D70178" w14:paraId="4D25F15A" w14:textId="77777777">
                    <w:tc>
                      <w:tcPr>
                        <w:tcW w:w="5781" w:type="dxa"/>
                        <w:tcMar>
                          <w:top w:w="15" w:type="dxa"/>
                          <w:left w:w="15" w:type="dxa"/>
                          <w:bottom w:w="15" w:type="dxa"/>
                          <w:right w:w="15" w:type="dxa"/>
                        </w:tcMar>
                        <w:vAlign w:val="center"/>
                        <w:hideMark/>
                      </w:tcPr>
                      <w:p w14:paraId="0FCD2C37" w14:textId="77777777" w:rsidR="00D70178" w:rsidRDefault="00D70178" w:rsidP="001C2233">
                        <w:pPr>
                          <w:pStyle w:val="NormalWeb"/>
                          <w:rPr>
                            <w:rFonts w:ascii="Arial" w:hAnsi="Arial" w:cs="Arial"/>
                            <w:color w:val="000000"/>
                            <w:sz w:val="18"/>
                            <w:szCs w:val="18"/>
                          </w:rPr>
                        </w:pPr>
                        <w:r>
                          <w:rPr>
                            <w:rFonts w:ascii="Century Gothic" w:hAnsi="Century Gothic" w:cs="Arial"/>
                            <w:color w:val="000000"/>
                            <w:sz w:val="18"/>
                            <w:szCs w:val="18"/>
                          </w:rPr>
                          <w:t>The Spanish Club is open to current Spanish students who wish to participate in Spanish related activities.</w:t>
                        </w:r>
                        <w:r>
                          <w:rPr>
                            <w:rFonts w:ascii="Arial" w:hAnsi="Arial" w:cs="Arial"/>
                            <w:color w:val="000000"/>
                            <w:sz w:val="18"/>
                            <w:szCs w:val="18"/>
                          </w:rPr>
                          <w:t> </w:t>
                        </w:r>
                      </w:p>
                    </w:tc>
                  </w:tr>
                  <w:tr w:rsidR="00D70178" w14:paraId="4283E10D" w14:textId="77777777">
                    <w:tc>
                      <w:tcPr>
                        <w:tcW w:w="5781" w:type="dxa"/>
                        <w:tcMar>
                          <w:top w:w="15" w:type="dxa"/>
                          <w:left w:w="15" w:type="dxa"/>
                          <w:bottom w:w="15" w:type="dxa"/>
                          <w:right w:w="15" w:type="dxa"/>
                        </w:tcMar>
                        <w:vAlign w:val="center"/>
                        <w:hideMark/>
                      </w:tcPr>
                      <w:p w14:paraId="43A8EC73" w14:textId="77777777" w:rsidR="00D70178" w:rsidRDefault="00D70178">
                        <w:pPr>
                          <w:rPr>
                            <w:sz w:val="24"/>
                            <w:szCs w:val="24"/>
                          </w:rPr>
                        </w:pPr>
                      </w:p>
                    </w:tc>
                  </w:tr>
                </w:tbl>
                <w:p w14:paraId="585D916E" w14:textId="77777777" w:rsidR="00D70178" w:rsidRDefault="00D70178">
                  <w:pPr>
                    <w:rPr>
                      <w:sz w:val="24"/>
                      <w:szCs w:val="24"/>
                    </w:rPr>
                  </w:pPr>
                </w:p>
              </w:tc>
            </w:tr>
          </w:tbl>
          <w:p w14:paraId="73264D74" w14:textId="77777777" w:rsidR="00D70178" w:rsidRDefault="00D70178">
            <w:pPr>
              <w:rPr>
                <w:sz w:val="24"/>
                <w:szCs w:val="24"/>
              </w:rPr>
            </w:pPr>
          </w:p>
        </w:tc>
      </w:tr>
      <w:tr w:rsidR="00D70178" w14:paraId="4C454CCE" w14:textId="77777777" w:rsidTr="00A146C4">
        <w:tc>
          <w:tcPr>
            <w:tcW w:w="1728" w:type="dxa"/>
            <w:tcBorders>
              <w:top w:val="single" w:sz="8" w:space="0" w:color="auto"/>
              <w:left w:val="nil"/>
              <w:bottom w:val="nil"/>
              <w:right w:val="nil"/>
            </w:tcBorders>
            <w:shd w:val="clear" w:color="auto" w:fill="C0504D"/>
            <w:tcMar>
              <w:top w:w="0" w:type="dxa"/>
              <w:left w:w="108" w:type="dxa"/>
              <w:bottom w:w="0" w:type="dxa"/>
              <w:right w:w="108" w:type="dxa"/>
            </w:tcMar>
            <w:hideMark/>
          </w:tcPr>
          <w:p w14:paraId="1902E315" w14:textId="77777777" w:rsidR="00D70178" w:rsidRDefault="00D70178" w:rsidP="001C2233">
            <w:pPr>
              <w:pStyle w:val="NormalWeb"/>
              <w:rPr>
                <w:rFonts w:ascii="Arial" w:hAnsi="Arial" w:cs="Arial"/>
                <w:color w:val="000000"/>
                <w:sz w:val="18"/>
                <w:szCs w:val="18"/>
              </w:rPr>
            </w:pPr>
            <w:r>
              <w:rPr>
                <w:rStyle w:val="Strong"/>
                <w:rFonts w:ascii="Century Gothic" w:hAnsi="Century Gothic" w:cs="Arial"/>
                <w:color w:val="000000"/>
                <w:sz w:val="18"/>
                <w:szCs w:val="18"/>
              </w:rPr>
              <w:t> Dr. O. Minor</w:t>
            </w:r>
            <w:r>
              <w:rPr>
                <w:rFonts w:ascii="Arial" w:hAnsi="Arial" w:cs="Arial"/>
                <w:color w:val="000000"/>
                <w:sz w:val="18"/>
                <w:szCs w:val="18"/>
              </w:rPr>
              <w:t> </w:t>
            </w:r>
          </w:p>
        </w:tc>
        <w:tc>
          <w:tcPr>
            <w:tcW w:w="1890" w:type="dxa"/>
            <w:tcBorders>
              <w:top w:val="nil"/>
              <w:left w:val="single" w:sz="8" w:space="0" w:color="auto"/>
              <w:bottom w:val="single" w:sz="8" w:space="0" w:color="auto"/>
              <w:right w:val="single" w:sz="8" w:space="0" w:color="auto"/>
            </w:tcBorders>
            <w:shd w:val="clear" w:color="auto" w:fill="D8D8D8"/>
            <w:tcMar>
              <w:top w:w="0" w:type="dxa"/>
              <w:left w:w="108" w:type="dxa"/>
              <w:bottom w:w="0" w:type="dxa"/>
              <w:right w:w="108" w:type="dxa"/>
            </w:tcMar>
            <w:hideMark/>
          </w:tcPr>
          <w:p w14:paraId="1ECE605E" w14:textId="77777777" w:rsidR="00D70178" w:rsidRDefault="00D70178" w:rsidP="001C2233">
            <w:pPr>
              <w:pStyle w:val="NormalWeb"/>
              <w:rPr>
                <w:rFonts w:ascii="Arial" w:hAnsi="Arial" w:cs="Arial"/>
                <w:color w:val="000000"/>
                <w:sz w:val="18"/>
                <w:szCs w:val="18"/>
              </w:rPr>
            </w:pPr>
            <w:r>
              <w:rPr>
                <w:rFonts w:ascii="Century Gothic" w:hAnsi="Century Gothic" w:cs="Arial"/>
                <w:color w:val="000000"/>
                <w:sz w:val="18"/>
                <w:szCs w:val="18"/>
              </w:rPr>
              <w:t>Student Council/SGA</w:t>
            </w:r>
          </w:p>
        </w:tc>
        <w:tc>
          <w:tcPr>
            <w:tcW w:w="7467" w:type="dxa"/>
            <w:tcBorders>
              <w:top w:val="nil"/>
              <w:left w:val="nil"/>
              <w:bottom w:val="single" w:sz="8" w:space="0" w:color="auto"/>
              <w:right w:val="single" w:sz="8" w:space="0" w:color="auto"/>
            </w:tcBorders>
            <w:shd w:val="clear" w:color="auto" w:fill="D8D8D8"/>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5111"/>
            </w:tblGrid>
            <w:tr w:rsidR="00D70178" w14:paraId="1BCA2359" w14:textId="77777777">
              <w:tc>
                <w:tcPr>
                  <w:tcW w:w="5111" w:type="dxa"/>
                  <w:tcMar>
                    <w:top w:w="15" w:type="dxa"/>
                    <w:left w:w="15" w:type="dxa"/>
                    <w:bottom w:w="15" w:type="dxa"/>
                    <w:right w:w="15" w:type="dxa"/>
                  </w:tcMar>
                  <w:vAlign w:val="center"/>
                  <w:hideMark/>
                </w:tcPr>
                <w:p w14:paraId="6E53B16A" w14:textId="77777777" w:rsidR="00D70178" w:rsidRDefault="00D70178" w:rsidP="001C2233">
                  <w:pPr>
                    <w:pStyle w:val="NormalWeb"/>
                    <w:rPr>
                      <w:rFonts w:ascii="Arial" w:hAnsi="Arial" w:cs="Arial"/>
                      <w:color w:val="000000"/>
                      <w:sz w:val="18"/>
                      <w:szCs w:val="18"/>
                    </w:rPr>
                  </w:pPr>
                  <w:r>
                    <w:rPr>
                      <w:rFonts w:ascii="Century Gothic" w:hAnsi="Century Gothic" w:cs="Arial"/>
                      <w:color w:val="000000"/>
                      <w:sz w:val="18"/>
                      <w:szCs w:val="18"/>
                    </w:rPr>
                    <w:t>Student Council (responsible for all Homecoming activities)</w:t>
                  </w:r>
                </w:p>
              </w:tc>
            </w:tr>
            <w:tr w:rsidR="00D70178" w14:paraId="003AE08F" w14:textId="77777777">
              <w:tc>
                <w:tcPr>
                  <w:tcW w:w="5111" w:type="dxa"/>
                  <w:tcMar>
                    <w:top w:w="15" w:type="dxa"/>
                    <w:left w:w="15" w:type="dxa"/>
                    <w:bottom w:w="15" w:type="dxa"/>
                    <w:right w:w="15" w:type="dxa"/>
                  </w:tcMar>
                  <w:vAlign w:val="center"/>
                  <w:hideMark/>
                </w:tcPr>
                <w:p w14:paraId="34BAE047" w14:textId="77777777" w:rsidR="00D70178" w:rsidRDefault="00D70178">
                  <w:pPr>
                    <w:rPr>
                      <w:sz w:val="24"/>
                      <w:szCs w:val="24"/>
                    </w:rPr>
                  </w:pPr>
                </w:p>
              </w:tc>
            </w:tr>
          </w:tbl>
          <w:p w14:paraId="6DC57C7A" w14:textId="77777777" w:rsidR="00D70178" w:rsidRDefault="00D70178">
            <w:pPr>
              <w:rPr>
                <w:sz w:val="24"/>
                <w:szCs w:val="24"/>
              </w:rPr>
            </w:pPr>
          </w:p>
        </w:tc>
      </w:tr>
      <w:tr w:rsidR="00D70178" w14:paraId="7C35BA04" w14:textId="77777777" w:rsidTr="00A146C4">
        <w:tc>
          <w:tcPr>
            <w:tcW w:w="1728" w:type="dxa"/>
            <w:tcBorders>
              <w:top w:val="single" w:sz="8" w:space="0" w:color="auto"/>
              <w:left w:val="nil"/>
              <w:bottom w:val="nil"/>
              <w:right w:val="nil"/>
            </w:tcBorders>
            <w:shd w:val="clear" w:color="auto" w:fill="C0504D"/>
            <w:tcMar>
              <w:top w:w="0" w:type="dxa"/>
              <w:left w:w="108" w:type="dxa"/>
              <w:bottom w:w="0" w:type="dxa"/>
              <w:right w:w="108" w:type="dxa"/>
            </w:tcMar>
            <w:hideMark/>
          </w:tcPr>
          <w:p w14:paraId="19A06610" w14:textId="77777777" w:rsidR="00D70178" w:rsidRDefault="00D70178" w:rsidP="001C2233">
            <w:pPr>
              <w:pStyle w:val="NormalWeb"/>
              <w:rPr>
                <w:rFonts w:ascii="Arial" w:hAnsi="Arial" w:cs="Arial"/>
                <w:color w:val="000000"/>
                <w:sz w:val="18"/>
                <w:szCs w:val="18"/>
              </w:rPr>
            </w:pPr>
            <w:r>
              <w:rPr>
                <w:rStyle w:val="Strong"/>
                <w:rFonts w:ascii="Century Gothic" w:hAnsi="Century Gothic" w:cs="Arial"/>
                <w:color w:val="000000"/>
                <w:sz w:val="18"/>
                <w:szCs w:val="18"/>
              </w:rPr>
              <w:t>Ms. Carter</w:t>
            </w:r>
          </w:p>
        </w:tc>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82484" w14:textId="77777777" w:rsidR="00D70178" w:rsidRDefault="00D70178" w:rsidP="001C2233">
            <w:pPr>
              <w:pStyle w:val="NormalWeb"/>
              <w:rPr>
                <w:rFonts w:ascii="Arial" w:hAnsi="Arial" w:cs="Arial"/>
                <w:color w:val="000000"/>
                <w:sz w:val="18"/>
                <w:szCs w:val="18"/>
              </w:rPr>
            </w:pPr>
            <w:r>
              <w:rPr>
                <w:rFonts w:ascii="Century Gothic" w:hAnsi="Century Gothic" w:cs="Arial"/>
                <w:color w:val="000000"/>
                <w:sz w:val="18"/>
                <w:szCs w:val="18"/>
              </w:rPr>
              <w:t>TSA</w:t>
            </w:r>
            <w:r w:rsidR="001C2233">
              <w:rPr>
                <w:rFonts w:ascii="Century Gothic" w:hAnsi="Century Gothic" w:cs="Arial"/>
                <w:color w:val="000000"/>
                <w:sz w:val="18"/>
                <w:szCs w:val="18"/>
              </w:rPr>
              <w:t xml:space="preserve"> </w:t>
            </w:r>
            <w:r>
              <w:rPr>
                <w:rFonts w:ascii="Century Gothic" w:hAnsi="Century Gothic" w:cs="Arial"/>
                <w:color w:val="000000"/>
                <w:sz w:val="18"/>
                <w:szCs w:val="18"/>
              </w:rPr>
              <w:t>(Technology Student Association)</w:t>
            </w:r>
            <w:r>
              <w:rPr>
                <w:rFonts w:ascii="Arial" w:hAnsi="Arial" w:cs="Arial"/>
                <w:color w:val="000000"/>
                <w:sz w:val="18"/>
                <w:szCs w:val="18"/>
              </w:rPr>
              <w:t> </w:t>
            </w:r>
          </w:p>
        </w:tc>
        <w:tc>
          <w:tcPr>
            <w:tcW w:w="7467" w:type="dxa"/>
            <w:tcBorders>
              <w:top w:val="nil"/>
              <w:left w:val="nil"/>
              <w:bottom w:val="single" w:sz="8" w:space="0" w:color="auto"/>
              <w:right w:val="single" w:sz="8" w:space="0" w:color="auto"/>
            </w:tcBorders>
            <w:tcMar>
              <w:top w:w="0" w:type="dxa"/>
              <w:left w:w="108" w:type="dxa"/>
              <w:bottom w:w="0" w:type="dxa"/>
              <w:right w:w="108" w:type="dxa"/>
            </w:tcMar>
            <w:hideMark/>
          </w:tcPr>
          <w:p w14:paraId="511DB857" w14:textId="77777777" w:rsidR="00D70178" w:rsidRDefault="00D70178" w:rsidP="001C2233">
            <w:pPr>
              <w:pStyle w:val="NormalWeb"/>
              <w:rPr>
                <w:rFonts w:ascii="Arial" w:hAnsi="Arial" w:cs="Arial"/>
                <w:color w:val="000000"/>
                <w:sz w:val="18"/>
                <w:szCs w:val="18"/>
              </w:rPr>
            </w:pPr>
            <w:r>
              <w:rPr>
                <w:rFonts w:ascii="Century Gothic" w:hAnsi="Century Gothic" w:cs="Arial"/>
                <w:color w:val="000000"/>
                <w:sz w:val="18"/>
                <w:szCs w:val="18"/>
              </w:rPr>
              <w:t>TSA is a student organization for current/former members of an Engineering &amp; Technology course that uses co-curricular activities to prepare members to be effective leaders and responsible citizens in a technology-driven society, including communication, leadership and competitive skill development</w:t>
            </w:r>
          </w:p>
        </w:tc>
      </w:tr>
      <w:tr w:rsidR="00D70178" w14:paraId="6E33A2CC" w14:textId="77777777" w:rsidTr="00A146C4">
        <w:tc>
          <w:tcPr>
            <w:tcW w:w="1728" w:type="dxa"/>
            <w:tcBorders>
              <w:top w:val="single" w:sz="8" w:space="0" w:color="auto"/>
              <w:left w:val="nil"/>
              <w:bottom w:val="single" w:sz="18" w:space="0" w:color="auto"/>
              <w:right w:val="nil"/>
            </w:tcBorders>
            <w:shd w:val="clear" w:color="auto" w:fill="C0504D"/>
            <w:tcMar>
              <w:top w:w="0" w:type="dxa"/>
              <w:left w:w="108" w:type="dxa"/>
              <w:bottom w:w="0" w:type="dxa"/>
              <w:right w:w="108" w:type="dxa"/>
            </w:tcMar>
            <w:hideMark/>
          </w:tcPr>
          <w:p w14:paraId="342E388B" w14:textId="77777777" w:rsidR="00D70178" w:rsidRDefault="00D70178" w:rsidP="001C2233">
            <w:pPr>
              <w:pStyle w:val="NormalWeb"/>
              <w:rPr>
                <w:rFonts w:ascii="Arial" w:hAnsi="Arial" w:cs="Arial"/>
                <w:color w:val="000000"/>
                <w:sz w:val="18"/>
                <w:szCs w:val="18"/>
              </w:rPr>
            </w:pPr>
            <w:r>
              <w:rPr>
                <w:rStyle w:val="Strong"/>
                <w:rFonts w:ascii="Century Gothic" w:hAnsi="Century Gothic" w:cs="Arial"/>
                <w:color w:val="000000"/>
                <w:sz w:val="18"/>
                <w:szCs w:val="18"/>
              </w:rPr>
              <w:t>A.    </w:t>
            </w:r>
            <w:r>
              <w:rPr>
                <w:rStyle w:val="apple-converted-space"/>
                <w:rFonts w:ascii="Century Gothic" w:hAnsi="Century Gothic" w:cs="Arial"/>
                <w:b/>
                <w:bCs/>
                <w:color w:val="000000"/>
                <w:sz w:val="18"/>
                <w:szCs w:val="18"/>
              </w:rPr>
              <w:t> </w:t>
            </w:r>
            <w:r>
              <w:rPr>
                <w:rStyle w:val="Strong"/>
                <w:rFonts w:ascii="Century Gothic" w:hAnsi="Century Gothic" w:cs="Arial"/>
                <w:color w:val="000000"/>
                <w:sz w:val="18"/>
                <w:szCs w:val="18"/>
              </w:rPr>
              <w:t>Edwards</w:t>
            </w:r>
          </w:p>
        </w:tc>
        <w:tc>
          <w:tcPr>
            <w:tcW w:w="1890" w:type="dxa"/>
            <w:tcBorders>
              <w:top w:val="nil"/>
              <w:left w:val="single" w:sz="8" w:space="0" w:color="auto"/>
              <w:bottom w:val="single" w:sz="8" w:space="0" w:color="auto"/>
              <w:right w:val="single" w:sz="8" w:space="0" w:color="auto"/>
            </w:tcBorders>
            <w:shd w:val="clear" w:color="auto" w:fill="D8D8D8"/>
            <w:tcMar>
              <w:top w:w="0" w:type="dxa"/>
              <w:left w:w="108" w:type="dxa"/>
              <w:bottom w:w="0" w:type="dxa"/>
              <w:right w:w="108" w:type="dxa"/>
            </w:tcMar>
            <w:hideMark/>
          </w:tcPr>
          <w:p w14:paraId="6C3C0788" w14:textId="77777777" w:rsidR="00D70178" w:rsidRDefault="00D70178" w:rsidP="001C2233">
            <w:pPr>
              <w:pStyle w:val="NormalWeb"/>
              <w:rPr>
                <w:rFonts w:ascii="Arial" w:hAnsi="Arial" w:cs="Arial"/>
                <w:color w:val="000000"/>
                <w:sz w:val="18"/>
                <w:szCs w:val="18"/>
              </w:rPr>
            </w:pPr>
            <w:r>
              <w:rPr>
                <w:rFonts w:ascii="Century Gothic" w:hAnsi="Century Gothic" w:cs="Arial"/>
                <w:color w:val="000000"/>
                <w:sz w:val="18"/>
                <w:szCs w:val="18"/>
              </w:rPr>
              <w:t>Yearbook</w:t>
            </w:r>
          </w:p>
        </w:tc>
        <w:tc>
          <w:tcPr>
            <w:tcW w:w="7467" w:type="dxa"/>
            <w:tcBorders>
              <w:top w:val="nil"/>
              <w:left w:val="nil"/>
              <w:bottom w:val="single" w:sz="8" w:space="0" w:color="auto"/>
              <w:right w:val="single" w:sz="8" w:space="0" w:color="auto"/>
            </w:tcBorders>
            <w:shd w:val="clear" w:color="auto" w:fill="D8D8D8"/>
            <w:tcMar>
              <w:top w:w="0" w:type="dxa"/>
              <w:left w:w="108" w:type="dxa"/>
              <w:bottom w:w="0" w:type="dxa"/>
              <w:right w:w="108" w:type="dxa"/>
            </w:tcMar>
            <w:hideMark/>
          </w:tcPr>
          <w:p w14:paraId="55F9E0D8" w14:textId="77777777" w:rsidR="00D70178" w:rsidRDefault="00D70178" w:rsidP="001C2233">
            <w:pPr>
              <w:pStyle w:val="NormalWeb"/>
              <w:rPr>
                <w:rFonts w:ascii="Arial" w:hAnsi="Arial" w:cs="Arial"/>
                <w:color w:val="000000"/>
                <w:sz w:val="18"/>
                <w:szCs w:val="18"/>
              </w:rPr>
            </w:pPr>
            <w:r>
              <w:rPr>
                <w:rFonts w:ascii="Century Gothic" w:hAnsi="Century Gothic" w:cs="Arial"/>
                <w:color w:val="000000"/>
                <w:sz w:val="18"/>
                <w:szCs w:val="18"/>
              </w:rPr>
              <w:t>Yearbook is an application only Academic Journalism elective. Class applications are available in January, and the class roster is selected by February of the previous school year. The Yearbook Class uses InDesign and Photoshop to design pages, edit photos, and create The Best Yearbook Ever!</w:t>
            </w:r>
            <w:r>
              <w:rPr>
                <w:rFonts w:ascii="Arial" w:hAnsi="Arial" w:cs="Arial"/>
                <w:color w:val="000000"/>
                <w:sz w:val="18"/>
                <w:szCs w:val="18"/>
              </w:rPr>
              <w:t> </w:t>
            </w:r>
          </w:p>
        </w:tc>
      </w:tr>
    </w:tbl>
    <w:p w14:paraId="4DF94E44" w14:textId="77777777" w:rsidR="007D2A6D" w:rsidRDefault="007D2A6D" w:rsidP="00D70178">
      <w:pPr>
        <w:pStyle w:val="NoSpacing"/>
      </w:pPr>
    </w:p>
    <w:p w14:paraId="703C5EBE" w14:textId="77777777" w:rsidR="00365AE0" w:rsidRPr="00D621D8" w:rsidRDefault="00365AE0" w:rsidP="00D70178">
      <w:pPr>
        <w:pStyle w:val="NoSpacing"/>
        <w:rPr>
          <w:color w:val="FF0000"/>
        </w:rPr>
      </w:pPr>
      <w:r w:rsidRPr="00D621D8">
        <w:rPr>
          <w:color w:val="FF0000"/>
        </w:rPr>
        <w:t>Graduation Generation</w:t>
      </w:r>
    </w:p>
    <w:p w14:paraId="570B8945" w14:textId="77777777" w:rsidR="00365AE0" w:rsidRPr="00D621D8" w:rsidRDefault="00365AE0" w:rsidP="00D70178">
      <w:pPr>
        <w:pStyle w:val="NoSpacing"/>
        <w:rPr>
          <w:color w:val="FF0000"/>
        </w:rPr>
      </w:pPr>
      <w:r w:rsidRPr="00D621D8">
        <w:rPr>
          <w:color w:val="FF0000"/>
        </w:rPr>
        <w:t>Project Graduation</w:t>
      </w:r>
    </w:p>
    <w:p w14:paraId="709E0BC8" w14:textId="77777777" w:rsidR="00365AE0" w:rsidRPr="00D621D8" w:rsidRDefault="00365AE0" w:rsidP="00D70178">
      <w:pPr>
        <w:pStyle w:val="NoSpacing"/>
        <w:rPr>
          <w:color w:val="FF0000"/>
        </w:rPr>
      </w:pPr>
      <w:r w:rsidRPr="00D621D8">
        <w:rPr>
          <w:color w:val="FF0000"/>
        </w:rPr>
        <w:t>Model UN</w:t>
      </w:r>
    </w:p>
    <w:p w14:paraId="7A36F130" w14:textId="77777777" w:rsidR="00365AE0" w:rsidRPr="00D621D8" w:rsidRDefault="00365AE0" w:rsidP="00D70178">
      <w:pPr>
        <w:pStyle w:val="NoSpacing"/>
        <w:rPr>
          <w:color w:val="FF0000"/>
        </w:rPr>
      </w:pPr>
      <w:r w:rsidRPr="00D621D8">
        <w:rPr>
          <w:color w:val="FF0000"/>
        </w:rPr>
        <w:t>Emory Connection</w:t>
      </w:r>
    </w:p>
    <w:p w14:paraId="28CFB041" w14:textId="77777777" w:rsidR="0063055E" w:rsidRPr="007D2A6D" w:rsidRDefault="0063055E" w:rsidP="0063055E">
      <w:pPr>
        <w:pStyle w:val="NoSpacing"/>
        <w:rPr>
          <w:b/>
        </w:rPr>
      </w:pPr>
    </w:p>
    <w:p w14:paraId="26AAB68A" w14:textId="77777777" w:rsidR="00EE0868" w:rsidRDefault="00EE0868" w:rsidP="00F947A9">
      <w:pPr>
        <w:pStyle w:val="NoSpacing"/>
        <w:rPr>
          <w:b/>
          <w:u w:val="single"/>
        </w:rPr>
      </w:pPr>
    </w:p>
    <w:p w14:paraId="42A98428" w14:textId="77777777" w:rsidR="00F947A9" w:rsidRPr="00F947A9" w:rsidRDefault="008C6B79" w:rsidP="00F947A9">
      <w:pPr>
        <w:pStyle w:val="NoSpacing"/>
        <w:rPr>
          <w:b/>
          <w:u w:val="single"/>
        </w:rPr>
      </w:pPr>
      <w:r w:rsidRPr="00F947A9">
        <w:rPr>
          <w:b/>
          <w:u w:val="single"/>
        </w:rPr>
        <w:t>Driver’s License</w:t>
      </w:r>
      <w:r w:rsidR="003318D8">
        <w:rPr>
          <w:b/>
          <w:u w:val="single"/>
        </w:rPr>
        <w:t xml:space="preserve"> and Certificate of Attendance</w:t>
      </w:r>
    </w:p>
    <w:p w14:paraId="7C3FC480" w14:textId="77777777" w:rsidR="008C6B79" w:rsidRPr="00330C76" w:rsidRDefault="008C6B79" w:rsidP="00F947A9">
      <w:pPr>
        <w:pStyle w:val="NoSpacing"/>
      </w:pPr>
      <w:r w:rsidRPr="008C6B79">
        <w:rPr>
          <w:rFonts w:ascii="Arial" w:eastAsia="Times New Roman" w:hAnsi="Arial" w:cs="Arial"/>
          <w:sz w:val="20"/>
          <w:szCs w:val="20"/>
        </w:rPr>
        <w:t>The Teenage and Adult Driver Responsibility Act requires that students between the ages of 14 and 18 must satisfy school attendance and discipline</w:t>
      </w:r>
      <w:r>
        <w:rPr>
          <w:rFonts w:ascii="Arial" w:eastAsia="Times New Roman" w:hAnsi="Arial" w:cs="Arial"/>
          <w:sz w:val="20"/>
          <w:szCs w:val="20"/>
        </w:rPr>
        <w:t xml:space="preserve"> </w:t>
      </w:r>
      <w:r w:rsidRPr="008C6B79">
        <w:rPr>
          <w:rFonts w:ascii="Arial" w:eastAsia="Times New Roman" w:hAnsi="Arial" w:cs="Arial"/>
          <w:sz w:val="20"/>
          <w:szCs w:val="20"/>
        </w:rPr>
        <w:t xml:space="preserve">requirements in order to receive and maintain a Georgia driver’s permit or license. There is a $5.00 fee for all Certificates of Attendance. </w:t>
      </w:r>
      <w:proofErr w:type="spellStart"/>
      <w:r>
        <w:rPr>
          <w:rFonts w:ascii="Arial" w:eastAsia="Times New Roman" w:hAnsi="Arial" w:cs="Arial"/>
          <w:sz w:val="20"/>
          <w:szCs w:val="20"/>
        </w:rPr>
        <w:t>Ms.</w:t>
      </w:r>
      <w:r w:rsidR="00365AE0">
        <w:rPr>
          <w:rFonts w:ascii="Arial" w:eastAsia="Times New Roman" w:hAnsi="Arial" w:cs="Arial"/>
          <w:sz w:val="20"/>
          <w:szCs w:val="20"/>
        </w:rPr>
        <w:t>Valerie</w:t>
      </w:r>
      <w:proofErr w:type="spellEnd"/>
      <w:r>
        <w:rPr>
          <w:rFonts w:ascii="Arial" w:eastAsia="Times New Roman" w:hAnsi="Arial" w:cs="Arial"/>
          <w:sz w:val="20"/>
          <w:szCs w:val="20"/>
        </w:rPr>
        <w:t xml:space="preserve"> Martin in </w:t>
      </w:r>
      <w:r w:rsidR="00F947A9">
        <w:rPr>
          <w:rFonts w:ascii="Arial" w:eastAsia="Times New Roman" w:hAnsi="Arial" w:cs="Arial"/>
          <w:sz w:val="20"/>
          <w:szCs w:val="20"/>
        </w:rPr>
        <w:t>the a</w:t>
      </w:r>
      <w:r>
        <w:rPr>
          <w:rFonts w:ascii="Arial" w:eastAsia="Times New Roman" w:hAnsi="Arial" w:cs="Arial"/>
          <w:sz w:val="20"/>
          <w:szCs w:val="20"/>
        </w:rPr>
        <w:t>ttendance</w:t>
      </w:r>
      <w:r w:rsidR="00F947A9">
        <w:rPr>
          <w:rFonts w:ascii="Arial" w:eastAsia="Times New Roman" w:hAnsi="Arial" w:cs="Arial"/>
          <w:sz w:val="20"/>
          <w:szCs w:val="20"/>
        </w:rPr>
        <w:t xml:space="preserve"> office</w:t>
      </w:r>
      <w:r>
        <w:rPr>
          <w:rFonts w:ascii="Arial" w:eastAsia="Times New Roman" w:hAnsi="Arial" w:cs="Arial"/>
          <w:sz w:val="20"/>
          <w:szCs w:val="20"/>
        </w:rPr>
        <w:t xml:space="preserve"> is </w:t>
      </w:r>
      <w:r w:rsidR="00F947A9">
        <w:rPr>
          <w:rFonts w:ascii="Arial" w:eastAsia="Times New Roman" w:hAnsi="Arial" w:cs="Arial"/>
          <w:sz w:val="20"/>
          <w:szCs w:val="20"/>
        </w:rPr>
        <w:t>the MHJHS</w:t>
      </w:r>
      <w:r>
        <w:rPr>
          <w:rFonts w:ascii="Arial" w:eastAsia="Times New Roman" w:hAnsi="Arial" w:cs="Arial"/>
          <w:sz w:val="20"/>
          <w:szCs w:val="20"/>
        </w:rPr>
        <w:t xml:space="preserve"> contact person</w:t>
      </w:r>
      <w:r w:rsidRPr="008C6B79">
        <w:rPr>
          <w:rFonts w:ascii="Arial" w:eastAsia="Times New Roman" w:hAnsi="Arial" w:cs="Arial"/>
          <w:sz w:val="20"/>
          <w:szCs w:val="20"/>
        </w:rPr>
        <w:t xml:space="preserve">. Students </w:t>
      </w:r>
      <w:r w:rsidR="00F947A9">
        <w:rPr>
          <w:rFonts w:ascii="Arial" w:eastAsia="Times New Roman" w:hAnsi="Arial" w:cs="Arial"/>
          <w:sz w:val="20"/>
          <w:szCs w:val="20"/>
        </w:rPr>
        <w:t>must</w:t>
      </w:r>
      <w:r w:rsidRPr="008C6B79">
        <w:rPr>
          <w:rFonts w:ascii="Arial" w:eastAsia="Times New Roman" w:hAnsi="Arial" w:cs="Arial"/>
          <w:sz w:val="20"/>
          <w:szCs w:val="20"/>
        </w:rPr>
        <w:t xml:space="preserve"> submit their request for a Certificate of Attendance at least two weeks prior to the date needed</w:t>
      </w:r>
      <w:r w:rsidR="00F947A9">
        <w:rPr>
          <w:rFonts w:ascii="Arial" w:eastAsia="Times New Roman" w:hAnsi="Arial" w:cs="Arial"/>
          <w:sz w:val="20"/>
          <w:szCs w:val="20"/>
        </w:rPr>
        <w:t>.</w:t>
      </w:r>
    </w:p>
    <w:p w14:paraId="356257C4" w14:textId="77777777" w:rsidR="0063055E" w:rsidRPr="007D2A6D" w:rsidRDefault="0063055E" w:rsidP="0063055E">
      <w:pPr>
        <w:pStyle w:val="NoSpacing"/>
        <w:rPr>
          <w:b/>
        </w:rPr>
      </w:pPr>
    </w:p>
    <w:p w14:paraId="18CDB806" w14:textId="77777777" w:rsidR="00F947A9" w:rsidRDefault="007D2A6D" w:rsidP="0063055E">
      <w:pPr>
        <w:pStyle w:val="NoSpacing"/>
      </w:pPr>
      <w:r w:rsidRPr="00F947A9">
        <w:rPr>
          <w:b/>
          <w:u w:val="single"/>
        </w:rPr>
        <w:t>SAT</w:t>
      </w:r>
      <w:r w:rsidR="00B6523C" w:rsidRPr="00F947A9">
        <w:rPr>
          <w:b/>
          <w:u w:val="single"/>
        </w:rPr>
        <w:t>/ACT</w:t>
      </w:r>
      <w:r w:rsidR="003318D8">
        <w:rPr>
          <w:b/>
          <w:u w:val="single"/>
        </w:rPr>
        <w:t xml:space="preserve"> Prep courses</w:t>
      </w:r>
      <w:r>
        <w:t xml:space="preserve"> </w:t>
      </w:r>
    </w:p>
    <w:p w14:paraId="27196C0A" w14:textId="77777777" w:rsidR="0063055E" w:rsidRDefault="00F947A9" w:rsidP="0063055E">
      <w:pPr>
        <w:pStyle w:val="NoSpacing"/>
      </w:pPr>
      <w:r>
        <w:t>SAT/ACT prep courses are offered to j</w:t>
      </w:r>
      <w:r w:rsidR="00B6523C">
        <w:t>uniors</w:t>
      </w:r>
      <w:r w:rsidR="0063055E">
        <w:t xml:space="preserve"> and </w:t>
      </w:r>
      <w:r w:rsidR="00B6523C">
        <w:t xml:space="preserve">seniors </w:t>
      </w:r>
      <w:r w:rsidR="0063055E">
        <w:t xml:space="preserve">free </w:t>
      </w:r>
      <w:r>
        <w:t xml:space="preserve">of charge at MHJHS </w:t>
      </w:r>
      <w:r w:rsidR="0063055E">
        <w:t>through Emory</w:t>
      </w:r>
      <w:r>
        <w:t xml:space="preserve"> University.  If space allows, sophomores are eligible to participate as well.</w:t>
      </w:r>
    </w:p>
    <w:p w14:paraId="15527568" w14:textId="77777777" w:rsidR="0063055E" w:rsidRDefault="0063055E" w:rsidP="0063055E">
      <w:pPr>
        <w:pStyle w:val="NoSpacing"/>
      </w:pPr>
    </w:p>
    <w:p w14:paraId="176ECBFC" w14:textId="77777777" w:rsidR="00F947A9" w:rsidRDefault="0063055E" w:rsidP="0063055E">
      <w:pPr>
        <w:pStyle w:val="NoSpacing"/>
      </w:pPr>
      <w:r w:rsidRPr="00F947A9">
        <w:rPr>
          <w:b/>
          <w:u w:val="single"/>
        </w:rPr>
        <w:t>Tutorials</w:t>
      </w:r>
      <w:r w:rsidR="00F947A9">
        <w:t xml:space="preserve">  </w:t>
      </w:r>
    </w:p>
    <w:p w14:paraId="109434AD" w14:textId="77777777" w:rsidR="0063055E" w:rsidRDefault="00F947A9" w:rsidP="0063055E">
      <w:pPr>
        <w:pStyle w:val="NoSpacing"/>
      </w:pPr>
      <w:r>
        <w:t>Tu</w:t>
      </w:r>
      <w:r w:rsidR="00C86E49">
        <w:t>torin</w:t>
      </w:r>
      <w:r>
        <w:t>g is o</w:t>
      </w:r>
      <w:r w:rsidR="0063055E">
        <w:t>ffered by all teachers on Wednesday afternoons from 3:30</w:t>
      </w:r>
      <w:r>
        <w:t>pm</w:t>
      </w:r>
      <w:r w:rsidR="0063055E">
        <w:t xml:space="preserve"> to 4:30</w:t>
      </w:r>
      <w:r>
        <w:t>pm</w:t>
      </w:r>
      <w:r w:rsidR="0063055E">
        <w:t>.</w:t>
      </w:r>
      <w:r>
        <w:t xml:space="preserve"> Students should check with their teachers for specific information.</w:t>
      </w:r>
    </w:p>
    <w:p w14:paraId="20B5982E" w14:textId="77777777" w:rsidR="00F947A9" w:rsidRDefault="00F947A9" w:rsidP="0063055E">
      <w:pPr>
        <w:pStyle w:val="NoSpacing"/>
      </w:pPr>
    </w:p>
    <w:p w14:paraId="719BF38D" w14:textId="1D2D6603" w:rsidR="0063055E" w:rsidRDefault="0063055E" w:rsidP="0063055E">
      <w:pPr>
        <w:pStyle w:val="NoSpacing"/>
        <w:rPr>
          <w:b/>
          <w:u w:val="single"/>
        </w:rPr>
      </w:pPr>
      <w:r w:rsidRPr="00F947A9">
        <w:rPr>
          <w:b/>
          <w:u w:val="single"/>
        </w:rPr>
        <w:t>Grade</w:t>
      </w:r>
      <w:r w:rsidR="00330C76" w:rsidRPr="00F947A9">
        <w:rPr>
          <w:b/>
          <w:u w:val="single"/>
        </w:rPr>
        <w:t xml:space="preserve"> </w:t>
      </w:r>
      <w:r w:rsidR="00EE0868">
        <w:rPr>
          <w:b/>
          <w:u w:val="single"/>
        </w:rPr>
        <w:t xml:space="preserve">level </w:t>
      </w:r>
      <w:r w:rsidRPr="00F947A9">
        <w:rPr>
          <w:b/>
          <w:u w:val="single"/>
        </w:rPr>
        <w:t>class sponsors</w:t>
      </w:r>
    </w:p>
    <w:p w14:paraId="06DB5612" w14:textId="77777777" w:rsidR="00F947A9" w:rsidRPr="00F947A9" w:rsidRDefault="00F947A9" w:rsidP="0063055E">
      <w:pPr>
        <w:pStyle w:val="NoSpacing"/>
      </w:pPr>
      <w:r>
        <w:t>Teachers/staff who act as grade level sponsors are responsible for helping to plan student activities throughout the school year.</w:t>
      </w:r>
    </w:p>
    <w:p w14:paraId="2781AF1B" w14:textId="3FE8A574" w:rsidR="0063055E" w:rsidRPr="00F947A9" w:rsidRDefault="0063055E" w:rsidP="0063055E">
      <w:pPr>
        <w:pStyle w:val="NoSpacing"/>
        <w:rPr>
          <w:color w:val="FF0000"/>
        </w:rPr>
      </w:pPr>
      <w:r>
        <w:tab/>
      </w:r>
      <w:r w:rsidR="00F947A9">
        <w:t>Freshman Sponsor:</w:t>
      </w:r>
      <w:r w:rsidR="00F947A9">
        <w:tab/>
      </w:r>
    </w:p>
    <w:p w14:paraId="35276BFC" w14:textId="77777777" w:rsidR="0063055E" w:rsidRPr="00EE0868" w:rsidRDefault="0063055E" w:rsidP="0063055E">
      <w:pPr>
        <w:pStyle w:val="NoSpacing"/>
      </w:pPr>
      <w:r>
        <w:tab/>
      </w:r>
      <w:r w:rsidR="00F947A9" w:rsidRPr="00EE0868">
        <w:t>Sophomore Sponsor:</w:t>
      </w:r>
      <w:r w:rsidR="00F947A9" w:rsidRPr="00EE0868">
        <w:tab/>
        <w:t>Dr. Denson</w:t>
      </w:r>
      <w:r w:rsidR="006E18EF" w:rsidRPr="00EE0868">
        <w:t>/</w:t>
      </w:r>
      <w:r w:rsidR="00F947A9" w:rsidRPr="00EE0868">
        <w:t xml:space="preserve"> </w:t>
      </w:r>
      <w:r w:rsidR="006E18EF" w:rsidRPr="00EE0868">
        <w:rPr>
          <w:rStyle w:val="Strong"/>
          <w:rFonts w:cs="Arial"/>
          <w:b w:val="0"/>
          <w:color w:val="000000"/>
        </w:rPr>
        <w:t>Ms. Woodall/Dr. Minor</w:t>
      </w:r>
    </w:p>
    <w:p w14:paraId="44667FD5" w14:textId="5B203273" w:rsidR="0063055E" w:rsidRPr="00EE0868" w:rsidRDefault="0063055E" w:rsidP="0063055E">
      <w:pPr>
        <w:pStyle w:val="NoSpacing"/>
        <w:rPr>
          <w:color w:val="FF0000"/>
        </w:rPr>
      </w:pPr>
      <w:r w:rsidRPr="00EE0868">
        <w:tab/>
      </w:r>
      <w:r w:rsidR="00F947A9" w:rsidRPr="00EE0868">
        <w:t>Junior Sponsor:</w:t>
      </w:r>
      <w:r w:rsidR="00F947A9" w:rsidRPr="00EE0868">
        <w:tab/>
      </w:r>
      <w:r w:rsidR="00F947A9" w:rsidRPr="00EE0868">
        <w:tab/>
      </w:r>
    </w:p>
    <w:p w14:paraId="2B42EDB0" w14:textId="77777777" w:rsidR="00F947A9" w:rsidRPr="00EE0868" w:rsidRDefault="0063055E" w:rsidP="0063055E">
      <w:pPr>
        <w:pStyle w:val="NoSpacing"/>
        <w:rPr>
          <w:b/>
        </w:rPr>
      </w:pPr>
      <w:r w:rsidRPr="00EE0868">
        <w:tab/>
      </w:r>
      <w:r w:rsidR="00F947A9" w:rsidRPr="00EE0868">
        <w:t>Senior Sponsor:</w:t>
      </w:r>
      <w:r w:rsidR="00F947A9" w:rsidRPr="00EE0868">
        <w:tab/>
      </w:r>
      <w:r w:rsidR="00F947A9" w:rsidRPr="00EE0868">
        <w:tab/>
      </w:r>
      <w:r w:rsidR="00D621D8" w:rsidRPr="00EE0868">
        <w:rPr>
          <w:rStyle w:val="Strong"/>
          <w:rFonts w:cs="Arial"/>
          <w:b w:val="0"/>
          <w:color w:val="000000"/>
        </w:rPr>
        <w:t xml:space="preserve">Ms. </w:t>
      </w:r>
      <w:proofErr w:type="spellStart"/>
      <w:r w:rsidR="00D621D8" w:rsidRPr="00EE0868">
        <w:rPr>
          <w:rStyle w:val="Strong"/>
          <w:rFonts w:cs="Arial"/>
          <w:b w:val="0"/>
          <w:color w:val="000000"/>
        </w:rPr>
        <w:t>Sumra</w:t>
      </w:r>
      <w:proofErr w:type="spellEnd"/>
      <w:r w:rsidR="006E18EF" w:rsidRPr="00EE0868">
        <w:rPr>
          <w:rStyle w:val="Strong"/>
          <w:rFonts w:cs="Arial"/>
          <w:b w:val="0"/>
          <w:color w:val="000000"/>
        </w:rPr>
        <w:t>, Ms. Gilbert, and Ms. E. Martin</w:t>
      </w:r>
    </w:p>
    <w:p w14:paraId="41A55493" w14:textId="77777777" w:rsidR="00F947A9" w:rsidRDefault="00F947A9" w:rsidP="0063055E">
      <w:pPr>
        <w:pStyle w:val="NoSpacing"/>
        <w:rPr>
          <w:b/>
          <w:u w:val="single"/>
        </w:rPr>
      </w:pPr>
    </w:p>
    <w:p w14:paraId="7EAA6ADC" w14:textId="77777777" w:rsidR="00F947A9" w:rsidRDefault="003318D8" w:rsidP="0063055E">
      <w:pPr>
        <w:pStyle w:val="NoSpacing"/>
      </w:pPr>
      <w:r>
        <w:rPr>
          <w:b/>
          <w:u w:val="single"/>
        </w:rPr>
        <w:t>Infinite Campus</w:t>
      </w:r>
      <w:r w:rsidR="0063055E">
        <w:t xml:space="preserve"> </w:t>
      </w:r>
    </w:p>
    <w:p w14:paraId="6AD2637E" w14:textId="77777777" w:rsidR="0063055E" w:rsidRDefault="00F947A9" w:rsidP="0063055E">
      <w:pPr>
        <w:pStyle w:val="NoSpacing"/>
      </w:pPr>
      <w:r>
        <w:t>Infin</w:t>
      </w:r>
      <w:r w:rsidR="006E18EF">
        <w:t>i</w:t>
      </w:r>
      <w:r>
        <w:t xml:space="preserve">te Campus is the </w:t>
      </w:r>
      <w:proofErr w:type="gramStart"/>
      <w:r>
        <w:t>i</w:t>
      </w:r>
      <w:r w:rsidR="00B6523C">
        <w:t>nternet</w:t>
      </w:r>
      <w:proofErr w:type="gramEnd"/>
      <w:r w:rsidR="00B6523C">
        <w:t xml:space="preserve"> </w:t>
      </w:r>
      <w:r>
        <w:t>p</w:t>
      </w:r>
      <w:r w:rsidR="007D2A6D">
        <w:t>ar</w:t>
      </w:r>
      <w:r>
        <w:t>ent p</w:t>
      </w:r>
      <w:r w:rsidR="007D2A6D">
        <w:t xml:space="preserve">ortal for </w:t>
      </w:r>
      <w:r>
        <w:t xml:space="preserve">school </w:t>
      </w:r>
      <w:r w:rsidR="007D2A6D">
        <w:t>announcements, student schedule</w:t>
      </w:r>
      <w:r>
        <w:t>s</w:t>
      </w:r>
      <w:r w:rsidR="007D2A6D">
        <w:t xml:space="preserve">, </w:t>
      </w:r>
      <w:r>
        <w:t>online</w:t>
      </w:r>
      <w:r w:rsidR="0063055E">
        <w:t xml:space="preserve"> gradebook and attendance records.  Once you are in the system, you will be given </w:t>
      </w:r>
      <w:r w:rsidR="007D2A6D">
        <w:t>an activation code by the registrar</w:t>
      </w:r>
      <w:r w:rsidR="0063055E">
        <w:t>.  An app is available for mobile phones free of charge.  You will need the system’s ID number after you log on</w:t>
      </w:r>
      <w:r w:rsidR="00B6523C">
        <w:t>, available on the APS website</w:t>
      </w:r>
      <w:r w:rsidR="0063055E">
        <w:t>.</w:t>
      </w:r>
      <w:r w:rsidR="008720BA">
        <w:t xml:space="preserve">  For more information:  </w:t>
      </w:r>
      <w:hyperlink r:id="rId19" w:history="1">
        <w:r w:rsidR="008720BA" w:rsidRPr="0050513C">
          <w:rPr>
            <w:rStyle w:val="Hyperlink"/>
          </w:rPr>
          <w:t>http://sis.apsk12.org/portal/</w:t>
        </w:r>
      </w:hyperlink>
    </w:p>
    <w:p w14:paraId="243FD66E" w14:textId="77777777" w:rsidR="0063055E" w:rsidRPr="007D2A6D" w:rsidRDefault="0063055E" w:rsidP="0063055E">
      <w:pPr>
        <w:pStyle w:val="NoSpacing"/>
        <w:rPr>
          <w:b/>
        </w:rPr>
      </w:pPr>
    </w:p>
    <w:p w14:paraId="401204F7" w14:textId="77777777" w:rsidR="0063055E" w:rsidRPr="007D2A6D" w:rsidRDefault="0063055E" w:rsidP="0063055E">
      <w:pPr>
        <w:pStyle w:val="NoSpacing"/>
        <w:rPr>
          <w:b/>
        </w:rPr>
      </w:pPr>
      <w:r w:rsidRPr="007D2A6D">
        <w:rPr>
          <w:b/>
        </w:rPr>
        <w:t>PTSA</w:t>
      </w:r>
      <w:r w:rsidR="006E18EF">
        <w:rPr>
          <w:b/>
        </w:rPr>
        <w:t>/PTS (Parent Teacher Student Association)</w:t>
      </w:r>
    </w:p>
    <w:tbl>
      <w:tblPr>
        <w:tblStyle w:val="LightList-Accent1"/>
        <w:tblW w:w="0" w:type="auto"/>
        <w:tblLook w:val="04A0" w:firstRow="1" w:lastRow="0" w:firstColumn="1" w:lastColumn="0" w:noHBand="0" w:noVBand="1"/>
      </w:tblPr>
      <w:tblGrid>
        <w:gridCol w:w="3254"/>
        <w:gridCol w:w="3254"/>
        <w:gridCol w:w="4179"/>
      </w:tblGrid>
      <w:tr w:rsidR="007F5490" w14:paraId="2CC76127" w14:textId="77777777" w:rsidTr="007F5490">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254" w:type="dxa"/>
          </w:tcPr>
          <w:p w14:paraId="0E554AC1" w14:textId="77777777" w:rsidR="007F5490" w:rsidRDefault="007F5490" w:rsidP="00D70178">
            <w:r>
              <w:t>Name</w:t>
            </w:r>
          </w:p>
        </w:tc>
        <w:tc>
          <w:tcPr>
            <w:tcW w:w="3254" w:type="dxa"/>
          </w:tcPr>
          <w:p w14:paraId="79218B7A" w14:textId="77777777" w:rsidR="007F5490" w:rsidRDefault="007F5490" w:rsidP="00D70178">
            <w:pPr>
              <w:cnfStyle w:val="100000000000" w:firstRow="1" w:lastRow="0" w:firstColumn="0" w:lastColumn="0" w:oddVBand="0" w:evenVBand="0" w:oddHBand="0" w:evenHBand="0" w:firstRowFirstColumn="0" w:firstRowLastColumn="0" w:lastRowFirstColumn="0" w:lastRowLastColumn="0"/>
            </w:pPr>
            <w:r>
              <w:t>Role</w:t>
            </w:r>
          </w:p>
        </w:tc>
        <w:tc>
          <w:tcPr>
            <w:tcW w:w="4179" w:type="dxa"/>
          </w:tcPr>
          <w:p w14:paraId="16F0BE76" w14:textId="77777777" w:rsidR="007F5490" w:rsidRDefault="007F5490" w:rsidP="00D70178">
            <w:pPr>
              <w:cnfStyle w:val="100000000000" w:firstRow="1" w:lastRow="0" w:firstColumn="0" w:lastColumn="0" w:oddVBand="0" w:evenVBand="0" w:oddHBand="0" w:evenHBand="0" w:firstRowFirstColumn="0" w:firstRowLastColumn="0" w:lastRowFirstColumn="0" w:lastRowLastColumn="0"/>
            </w:pPr>
            <w:r>
              <w:t>Email</w:t>
            </w:r>
          </w:p>
        </w:tc>
      </w:tr>
      <w:tr w:rsidR="007F5490" w14:paraId="4E586137" w14:textId="77777777" w:rsidTr="007F5490">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3254" w:type="dxa"/>
          </w:tcPr>
          <w:p w14:paraId="77E6D60E" w14:textId="77777777" w:rsidR="007F5490" w:rsidRDefault="007F5490" w:rsidP="00D70178">
            <w:r>
              <w:t>Kimberly Currier</w:t>
            </w:r>
          </w:p>
        </w:tc>
        <w:tc>
          <w:tcPr>
            <w:tcW w:w="3254" w:type="dxa"/>
          </w:tcPr>
          <w:p w14:paraId="6DAEBC76" w14:textId="77777777" w:rsidR="007F5490" w:rsidRDefault="007F5490" w:rsidP="00D70178">
            <w:pPr>
              <w:cnfStyle w:val="000000100000" w:firstRow="0" w:lastRow="0" w:firstColumn="0" w:lastColumn="0" w:oddVBand="0" w:evenVBand="0" w:oddHBand="1" w:evenHBand="0" w:firstRowFirstColumn="0" w:firstRowLastColumn="0" w:lastRowFirstColumn="0" w:lastRowLastColumn="0"/>
            </w:pPr>
            <w:r>
              <w:t>President</w:t>
            </w:r>
          </w:p>
        </w:tc>
        <w:tc>
          <w:tcPr>
            <w:tcW w:w="4179" w:type="dxa"/>
          </w:tcPr>
          <w:p w14:paraId="6380F1ED" w14:textId="77777777" w:rsidR="007F5490" w:rsidRDefault="00875197" w:rsidP="00D70178">
            <w:pPr>
              <w:cnfStyle w:val="000000100000" w:firstRow="0" w:lastRow="0" w:firstColumn="0" w:lastColumn="0" w:oddVBand="0" w:evenVBand="0" w:oddHBand="1" w:evenHBand="0" w:firstRowFirstColumn="0" w:firstRowLastColumn="0" w:lastRowFirstColumn="0" w:lastRowLastColumn="0"/>
            </w:pPr>
            <w:hyperlink r:id="rId20" w:history="1">
              <w:r w:rsidR="007F5490" w:rsidRPr="00FB7575">
                <w:rPr>
                  <w:rStyle w:val="Hyperlink"/>
                </w:rPr>
                <w:t>Currier.kimberly@gmail.com</w:t>
              </w:r>
            </w:hyperlink>
          </w:p>
          <w:p w14:paraId="64CE0310" w14:textId="77777777" w:rsidR="007F5490" w:rsidRDefault="00875197" w:rsidP="00D70178">
            <w:pPr>
              <w:cnfStyle w:val="000000100000" w:firstRow="0" w:lastRow="0" w:firstColumn="0" w:lastColumn="0" w:oddVBand="0" w:evenVBand="0" w:oddHBand="1" w:evenHBand="0" w:firstRowFirstColumn="0" w:firstRowLastColumn="0" w:lastRowFirstColumn="0" w:lastRowLastColumn="0"/>
            </w:pPr>
            <w:hyperlink r:id="rId21" w:history="1">
              <w:r w:rsidR="007F5490" w:rsidRPr="00FB7575">
                <w:rPr>
                  <w:rStyle w:val="Hyperlink"/>
                </w:rPr>
                <w:t>mjhsptsa@gmail.com</w:t>
              </w:r>
            </w:hyperlink>
          </w:p>
        </w:tc>
      </w:tr>
      <w:tr w:rsidR="007F5490" w14:paraId="1846DD12" w14:textId="77777777" w:rsidTr="007F5490">
        <w:trPr>
          <w:trHeight w:val="261"/>
        </w:trPr>
        <w:tc>
          <w:tcPr>
            <w:cnfStyle w:val="001000000000" w:firstRow="0" w:lastRow="0" w:firstColumn="1" w:lastColumn="0" w:oddVBand="0" w:evenVBand="0" w:oddHBand="0" w:evenHBand="0" w:firstRowFirstColumn="0" w:firstRowLastColumn="0" w:lastRowFirstColumn="0" w:lastRowLastColumn="0"/>
            <w:tcW w:w="3254" w:type="dxa"/>
          </w:tcPr>
          <w:p w14:paraId="2F96641B" w14:textId="77777777" w:rsidR="007F5490" w:rsidRDefault="007F5490" w:rsidP="00D70178">
            <w:r>
              <w:t>Carla Phillips</w:t>
            </w:r>
          </w:p>
        </w:tc>
        <w:tc>
          <w:tcPr>
            <w:tcW w:w="3254" w:type="dxa"/>
          </w:tcPr>
          <w:p w14:paraId="378B3394" w14:textId="77777777" w:rsidR="007F5490" w:rsidRDefault="007F5490" w:rsidP="00D70178">
            <w:pPr>
              <w:cnfStyle w:val="000000000000" w:firstRow="0" w:lastRow="0" w:firstColumn="0" w:lastColumn="0" w:oddVBand="0" w:evenVBand="0" w:oddHBand="0" w:evenHBand="0" w:firstRowFirstColumn="0" w:firstRowLastColumn="0" w:lastRowFirstColumn="0" w:lastRowLastColumn="0"/>
            </w:pPr>
            <w:r>
              <w:t>Class of 2017</w:t>
            </w:r>
          </w:p>
        </w:tc>
        <w:tc>
          <w:tcPr>
            <w:tcW w:w="4179" w:type="dxa"/>
          </w:tcPr>
          <w:p w14:paraId="72469173" w14:textId="77777777" w:rsidR="007F5490" w:rsidRDefault="00875197" w:rsidP="00D70178">
            <w:pPr>
              <w:cnfStyle w:val="000000000000" w:firstRow="0" w:lastRow="0" w:firstColumn="0" w:lastColumn="0" w:oddVBand="0" w:evenVBand="0" w:oddHBand="0" w:evenHBand="0" w:firstRowFirstColumn="0" w:firstRowLastColumn="0" w:lastRowFirstColumn="0" w:lastRowLastColumn="0"/>
            </w:pPr>
            <w:hyperlink r:id="rId22" w:history="1">
              <w:r w:rsidR="007F5490" w:rsidRPr="00FB7575">
                <w:rPr>
                  <w:rStyle w:val="Hyperlink"/>
                </w:rPr>
                <w:t>Phillipsfamily09@yahoo.com</w:t>
              </w:r>
            </w:hyperlink>
          </w:p>
        </w:tc>
      </w:tr>
      <w:tr w:rsidR="007F5490" w14:paraId="00F57CC4" w14:textId="77777777" w:rsidTr="007F5490">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254" w:type="dxa"/>
          </w:tcPr>
          <w:p w14:paraId="719BAB6A" w14:textId="77777777" w:rsidR="007F5490" w:rsidRDefault="007F5490" w:rsidP="00D70178">
            <w:r>
              <w:t>Vendredi Hardeman</w:t>
            </w:r>
          </w:p>
        </w:tc>
        <w:tc>
          <w:tcPr>
            <w:tcW w:w="3254" w:type="dxa"/>
          </w:tcPr>
          <w:p w14:paraId="7C0C0454" w14:textId="77777777" w:rsidR="007F5490" w:rsidRDefault="007F5490" w:rsidP="00D70178">
            <w:pPr>
              <w:cnfStyle w:val="000000100000" w:firstRow="0" w:lastRow="0" w:firstColumn="0" w:lastColumn="0" w:oddVBand="0" w:evenVBand="0" w:oddHBand="1" w:evenHBand="0" w:firstRowFirstColumn="0" w:firstRowLastColumn="0" w:lastRowFirstColumn="0" w:lastRowLastColumn="0"/>
            </w:pPr>
            <w:r>
              <w:t>Class of 2017</w:t>
            </w:r>
          </w:p>
        </w:tc>
        <w:tc>
          <w:tcPr>
            <w:tcW w:w="4179" w:type="dxa"/>
          </w:tcPr>
          <w:p w14:paraId="740F1069" w14:textId="77777777" w:rsidR="007F5490" w:rsidRDefault="00875197" w:rsidP="00D70178">
            <w:pPr>
              <w:cnfStyle w:val="000000100000" w:firstRow="0" w:lastRow="0" w:firstColumn="0" w:lastColumn="0" w:oddVBand="0" w:evenVBand="0" w:oddHBand="1" w:evenHBand="0" w:firstRowFirstColumn="0" w:firstRowLastColumn="0" w:lastRowFirstColumn="0" w:lastRowLastColumn="0"/>
            </w:pPr>
            <w:hyperlink r:id="rId23" w:history="1">
              <w:r w:rsidR="007F5490" w:rsidRPr="00FB7575">
                <w:rPr>
                  <w:rStyle w:val="Hyperlink"/>
                </w:rPr>
                <w:t>vrhardeman@gmail.com</w:t>
              </w:r>
            </w:hyperlink>
          </w:p>
        </w:tc>
      </w:tr>
      <w:tr w:rsidR="007F5490" w14:paraId="6638D205" w14:textId="77777777" w:rsidTr="007F5490">
        <w:trPr>
          <w:trHeight w:val="491"/>
        </w:trPr>
        <w:tc>
          <w:tcPr>
            <w:cnfStyle w:val="001000000000" w:firstRow="0" w:lastRow="0" w:firstColumn="1" w:lastColumn="0" w:oddVBand="0" w:evenVBand="0" w:oddHBand="0" w:evenHBand="0" w:firstRowFirstColumn="0" w:firstRowLastColumn="0" w:lastRowFirstColumn="0" w:lastRowLastColumn="0"/>
            <w:tcW w:w="3254" w:type="dxa"/>
          </w:tcPr>
          <w:p w14:paraId="64C01EFA" w14:textId="77777777" w:rsidR="007F5490" w:rsidRDefault="007F5490" w:rsidP="00D70178">
            <w:r>
              <w:t>Candace Dixon</w:t>
            </w:r>
          </w:p>
        </w:tc>
        <w:tc>
          <w:tcPr>
            <w:tcW w:w="3254" w:type="dxa"/>
          </w:tcPr>
          <w:p w14:paraId="39714A5E" w14:textId="77777777" w:rsidR="007F5490" w:rsidRDefault="007F5490" w:rsidP="00D70178">
            <w:pPr>
              <w:cnfStyle w:val="000000000000" w:firstRow="0" w:lastRow="0" w:firstColumn="0" w:lastColumn="0" w:oddVBand="0" w:evenVBand="0" w:oddHBand="0" w:evenHBand="0" w:firstRowFirstColumn="0" w:firstRowLastColumn="0" w:lastRowFirstColumn="0" w:lastRowLastColumn="0"/>
            </w:pPr>
            <w:r>
              <w:t>Class of 2017 / Membership/Uniforms</w:t>
            </w:r>
          </w:p>
        </w:tc>
        <w:tc>
          <w:tcPr>
            <w:tcW w:w="4179" w:type="dxa"/>
          </w:tcPr>
          <w:p w14:paraId="4A3ECC84" w14:textId="77777777" w:rsidR="007F5490" w:rsidRDefault="00875197" w:rsidP="00D70178">
            <w:pPr>
              <w:cnfStyle w:val="000000000000" w:firstRow="0" w:lastRow="0" w:firstColumn="0" w:lastColumn="0" w:oddVBand="0" w:evenVBand="0" w:oddHBand="0" w:evenHBand="0" w:firstRowFirstColumn="0" w:firstRowLastColumn="0" w:lastRowFirstColumn="0" w:lastRowLastColumn="0"/>
            </w:pPr>
            <w:hyperlink r:id="rId24" w:history="1">
              <w:r w:rsidR="007F5490" w:rsidRPr="00FB7575">
                <w:rPr>
                  <w:rStyle w:val="Hyperlink"/>
                </w:rPr>
                <w:t>candacemccollough@gmail.com</w:t>
              </w:r>
            </w:hyperlink>
          </w:p>
        </w:tc>
      </w:tr>
      <w:tr w:rsidR="007F5490" w14:paraId="0D87140F" w14:textId="77777777" w:rsidTr="007F5490">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254" w:type="dxa"/>
          </w:tcPr>
          <w:p w14:paraId="2CDE0380" w14:textId="77777777" w:rsidR="007F5490" w:rsidRDefault="007F5490" w:rsidP="00D70178">
            <w:r>
              <w:t>Lisa Roberson</w:t>
            </w:r>
          </w:p>
        </w:tc>
        <w:tc>
          <w:tcPr>
            <w:tcW w:w="3254" w:type="dxa"/>
          </w:tcPr>
          <w:p w14:paraId="5C391EBD" w14:textId="77777777" w:rsidR="007F5490" w:rsidRDefault="007F5490" w:rsidP="00D70178">
            <w:pPr>
              <w:cnfStyle w:val="000000100000" w:firstRow="0" w:lastRow="0" w:firstColumn="0" w:lastColumn="0" w:oddVBand="0" w:evenVBand="0" w:oddHBand="1" w:evenHBand="0" w:firstRowFirstColumn="0" w:firstRowLastColumn="0" w:lastRowFirstColumn="0" w:lastRowLastColumn="0"/>
            </w:pPr>
            <w:r>
              <w:t>Athletic Booster</w:t>
            </w:r>
          </w:p>
        </w:tc>
        <w:tc>
          <w:tcPr>
            <w:tcW w:w="4179" w:type="dxa"/>
          </w:tcPr>
          <w:p w14:paraId="165D1F51" w14:textId="77777777" w:rsidR="007F5490" w:rsidRDefault="00875197" w:rsidP="00D70178">
            <w:pPr>
              <w:cnfStyle w:val="000000100000" w:firstRow="0" w:lastRow="0" w:firstColumn="0" w:lastColumn="0" w:oddVBand="0" w:evenVBand="0" w:oddHBand="1" w:evenHBand="0" w:firstRowFirstColumn="0" w:firstRowLastColumn="0" w:lastRowFirstColumn="0" w:lastRowLastColumn="0"/>
            </w:pPr>
            <w:hyperlink r:id="rId25" w:history="1">
              <w:r w:rsidR="007F5490" w:rsidRPr="00FB7575">
                <w:rPr>
                  <w:rStyle w:val="Hyperlink"/>
                </w:rPr>
                <w:t>Roberson.lisa@gmail.com</w:t>
              </w:r>
            </w:hyperlink>
          </w:p>
        </w:tc>
      </w:tr>
      <w:tr w:rsidR="007F5490" w14:paraId="5A6AC6A8" w14:textId="77777777" w:rsidTr="007F5490">
        <w:trPr>
          <w:trHeight w:val="261"/>
        </w:trPr>
        <w:tc>
          <w:tcPr>
            <w:cnfStyle w:val="001000000000" w:firstRow="0" w:lastRow="0" w:firstColumn="1" w:lastColumn="0" w:oddVBand="0" w:evenVBand="0" w:oddHBand="0" w:evenHBand="0" w:firstRowFirstColumn="0" w:firstRowLastColumn="0" w:lastRowFirstColumn="0" w:lastRowLastColumn="0"/>
            <w:tcW w:w="3254" w:type="dxa"/>
          </w:tcPr>
          <w:p w14:paraId="12194EAE" w14:textId="77777777" w:rsidR="007F5490" w:rsidRDefault="007F5490" w:rsidP="00D70178">
            <w:r>
              <w:t xml:space="preserve">Lynn </w:t>
            </w:r>
            <w:proofErr w:type="spellStart"/>
            <w:r>
              <w:t>Brandli</w:t>
            </w:r>
            <w:proofErr w:type="spellEnd"/>
          </w:p>
        </w:tc>
        <w:tc>
          <w:tcPr>
            <w:tcW w:w="3254" w:type="dxa"/>
          </w:tcPr>
          <w:p w14:paraId="6FEC2AC5" w14:textId="77777777" w:rsidR="007F5490" w:rsidRDefault="007F5490" w:rsidP="00D70178">
            <w:pPr>
              <w:cnfStyle w:val="000000000000" w:firstRow="0" w:lastRow="0" w:firstColumn="0" w:lastColumn="0" w:oddVBand="0" w:evenVBand="0" w:oddHBand="0" w:evenHBand="0" w:firstRowFirstColumn="0" w:firstRowLastColumn="0" w:lastRowFirstColumn="0" w:lastRowLastColumn="0"/>
            </w:pPr>
            <w:r>
              <w:t>Secretary</w:t>
            </w:r>
          </w:p>
        </w:tc>
        <w:tc>
          <w:tcPr>
            <w:tcW w:w="4179" w:type="dxa"/>
          </w:tcPr>
          <w:p w14:paraId="5231C54C" w14:textId="77777777" w:rsidR="007F5490" w:rsidRDefault="00875197" w:rsidP="00D70178">
            <w:pPr>
              <w:cnfStyle w:val="000000000000" w:firstRow="0" w:lastRow="0" w:firstColumn="0" w:lastColumn="0" w:oddVBand="0" w:evenVBand="0" w:oddHBand="0" w:evenHBand="0" w:firstRowFirstColumn="0" w:firstRowLastColumn="0" w:lastRowFirstColumn="0" w:lastRowLastColumn="0"/>
            </w:pPr>
            <w:hyperlink r:id="rId26" w:history="1">
              <w:r w:rsidR="007F5490" w:rsidRPr="00FB7575">
                <w:rPr>
                  <w:rStyle w:val="Hyperlink"/>
                </w:rPr>
                <w:t>brandli@comcast.net</w:t>
              </w:r>
            </w:hyperlink>
          </w:p>
        </w:tc>
      </w:tr>
      <w:tr w:rsidR="007F5490" w14:paraId="091FA136" w14:textId="77777777" w:rsidTr="007F5490">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254" w:type="dxa"/>
          </w:tcPr>
          <w:p w14:paraId="4D53F0E6" w14:textId="77777777" w:rsidR="007F5490" w:rsidRDefault="007F5490" w:rsidP="00D70178">
            <w:r>
              <w:t>Shemeka Maddox</w:t>
            </w:r>
          </w:p>
        </w:tc>
        <w:tc>
          <w:tcPr>
            <w:tcW w:w="3254" w:type="dxa"/>
          </w:tcPr>
          <w:p w14:paraId="284D878A" w14:textId="77777777" w:rsidR="007F5490" w:rsidRDefault="007F5490" w:rsidP="00D70178">
            <w:pPr>
              <w:cnfStyle w:val="000000100000" w:firstRow="0" w:lastRow="0" w:firstColumn="0" w:lastColumn="0" w:oddVBand="0" w:evenVBand="0" w:oddHBand="1" w:evenHBand="0" w:firstRowFirstColumn="0" w:firstRowLastColumn="0" w:lastRowFirstColumn="0" w:lastRowLastColumn="0"/>
            </w:pPr>
            <w:r>
              <w:t>Hospitality/Teacher Appreciation</w:t>
            </w:r>
          </w:p>
        </w:tc>
        <w:tc>
          <w:tcPr>
            <w:tcW w:w="4179" w:type="dxa"/>
          </w:tcPr>
          <w:p w14:paraId="415586C2" w14:textId="77777777" w:rsidR="007F5490" w:rsidRDefault="00875197" w:rsidP="00D70178">
            <w:pPr>
              <w:cnfStyle w:val="000000100000" w:firstRow="0" w:lastRow="0" w:firstColumn="0" w:lastColumn="0" w:oddVBand="0" w:evenVBand="0" w:oddHBand="1" w:evenHBand="0" w:firstRowFirstColumn="0" w:firstRowLastColumn="0" w:lastRowFirstColumn="0" w:lastRowLastColumn="0"/>
            </w:pPr>
            <w:hyperlink r:id="rId27" w:history="1">
              <w:r w:rsidR="007F5490" w:rsidRPr="00FB7575">
                <w:rPr>
                  <w:rStyle w:val="Hyperlink"/>
                </w:rPr>
                <w:t>smaddox@atlschool.com</w:t>
              </w:r>
            </w:hyperlink>
          </w:p>
        </w:tc>
      </w:tr>
      <w:tr w:rsidR="007F5490" w14:paraId="36A547C6" w14:textId="77777777" w:rsidTr="007F5490">
        <w:trPr>
          <w:trHeight w:val="261"/>
        </w:trPr>
        <w:tc>
          <w:tcPr>
            <w:cnfStyle w:val="001000000000" w:firstRow="0" w:lastRow="0" w:firstColumn="1" w:lastColumn="0" w:oddVBand="0" w:evenVBand="0" w:oddHBand="0" w:evenHBand="0" w:firstRowFirstColumn="0" w:firstRowLastColumn="0" w:lastRowFirstColumn="0" w:lastRowLastColumn="0"/>
            <w:tcW w:w="3254" w:type="dxa"/>
          </w:tcPr>
          <w:p w14:paraId="1D785B34" w14:textId="77777777" w:rsidR="007F5490" w:rsidRDefault="007F5490" w:rsidP="00D70178">
            <w:r>
              <w:t>Michelle Newcome</w:t>
            </w:r>
          </w:p>
        </w:tc>
        <w:tc>
          <w:tcPr>
            <w:tcW w:w="3254" w:type="dxa"/>
          </w:tcPr>
          <w:p w14:paraId="2D4F916A" w14:textId="77777777" w:rsidR="007F5490" w:rsidRDefault="007F5490" w:rsidP="00AD7EC3">
            <w:pPr>
              <w:cnfStyle w:val="000000000000" w:firstRow="0" w:lastRow="0" w:firstColumn="0" w:lastColumn="0" w:oddVBand="0" w:evenVBand="0" w:oddHBand="0" w:evenHBand="0" w:firstRowFirstColumn="0" w:firstRowLastColumn="0" w:lastRowFirstColumn="0" w:lastRowLastColumn="0"/>
            </w:pPr>
            <w:r>
              <w:t>Past-President</w:t>
            </w:r>
          </w:p>
        </w:tc>
        <w:tc>
          <w:tcPr>
            <w:tcW w:w="4179" w:type="dxa"/>
          </w:tcPr>
          <w:p w14:paraId="608A59D6" w14:textId="77777777" w:rsidR="007F5490" w:rsidRDefault="00875197" w:rsidP="00D70178">
            <w:pPr>
              <w:cnfStyle w:val="000000000000" w:firstRow="0" w:lastRow="0" w:firstColumn="0" w:lastColumn="0" w:oddVBand="0" w:evenVBand="0" w:oddHBand="0" w:evenHBand="0" w:firstRowFirstColumn="0" w:firstRowLastColumn="0" w:lastRowFirstColumn="0" w:lastRowLastColumn="0"/>
            </w:pPr>
            <w:hyperlink r:id="rId28" w:history="1">
              <w:r w:rsidR="007F5490" w:rsidRPr="00FB7575">
                <w:rPr>
                  <w:rStyle w:val="Hyperlink"/>
                </w:rPr>
                <w:t>michellenewcome@gmail.com</w:t>
              </w:r>
            </w:hyperlink>
          </w:p>
        </w:tc>
      </w:tr>
      <w:tr w:rsidR="007F5490" w14:paraId="1EABABDB" w14:textId="77777777" w:rsidTr="007F5490">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254" w:type="dxa"/>
          </w:tcPr>
          <w:p w14:paraId="7DBF5962" w14:textId="77777777" w:rsidR="007F5490" w:rsidRDefault="007F5490" w:rsidP="00D70178">
            <w:r>
              <w:t>Don Grant</w:t>
            </w:r>
          </w:p>
        </w:tc>
        <w:tc>
          <w:tcPr>
            <w:tcW w:w="3254" w:type="dxa"/>
          </w:tcPr>
          <w:p w14:paraId="30D4F85E" w14:textId="77777777" w:rsidR="007F5490" w:rsidRDefault="007F5490" w:rsidP="00D70178">
            <w:pPr>
              <w:cnfStyle w:val="000000100000" w:firstRow="0" w:lastRow="0" w:firstColumn="0" w:lastColumn="0" w:oddVBand="0" w:evenVBand="0" w:oddHBand="1" w:evenHBand="0" w:firstRowFirstColumn="0" w:firstRowLastColumn="0" w:lastRowFirstColumn="0" w:lastRowLastColumn="0"/>
            </w:pPr>
            <w:r>
              <w:t>Communications</w:t>
            </w:r>
          </w:p>
          <w:p w14:paraId="7548FA0C" w14:textId="2F239933" w:rsidR="007F5490" w:rsidRDefault="00012413" w:rsidP="00D70178">
            <w:pPr>
              <w:cnfStyle w:val="000000100000" w:firstRow="0" w:lastRow="0" w:firstColumn="0" w:lastColumn="0" w:oddVBand="0" w:evenVBand="0" w:oddHBand="1" w:evenHBand="0" w:firstRowFirstColumn="0" w:firstRowLastColumn="0" w:lastRowFirstColumn="0" w:lastRowLastColumn="0"/>
            </w:pPr>
            <w:r>
              <w:t>“The Roar”</w:t>
            </w:r>
          </w:p>
        </w:tc>
        <w:tc>
          <w:tcPr>
            <w:tcW w:w="4179" w:type="dxa"/>
          </w:tcPr>
          <w:p w14:paraId="0BAD9EA4" w14:textId="77777777" w:rsidR="007F5490" w:rsidRPr="00C86E49" w:rsidRDefault="00875197" w:rsidP="00C86E49">
            <w:pPr>
              <w:cnfStyle w:val="000000100000" w:firstRow="0" w:lastRow="0" w:firstColumn="0" w:lastColumn="0" w:oddVBand="0" w:evenVBand="0" w:oddHBand="1" w:evenHBand="0" w:firstRowFirstColumn="0" w:firstRowLastColumn="0" w:lastRowFirstColumn="0" w:lastRowLastColumn="0"/>
            </w:pPr>
            <w:hyperlink r:id="rId29" w:history="1">
              <w:r w:rsidR="007F5490" w:rsidRPr="00C86E49">
                <w:rPr>
                  <w:rStyle w:val="Hyperlink"/>
                </w:rPr>
                <w:t>Grant.donald@comcast.net</w:t>
              </w:r>
            </w:hyperlink>
          </w:p>
        </w:tc>
      </w:tr>
      <w:tr w:rsidR="007F5490" w14:paraId="062C4C25" w14:textId="77777777" w:rsidTr="007F5490">
        <w:trPr>
          <w:trHeight w:val="261"/>
        </w:trPr>
        <w:tc>
          <w:tcPr>
            <w:cnfStyle w:val="001000000000" w:firstRow="0" w:lastRow="0" w:firstColumn="1" w:lastColumn="0" w:oddVBand="0" w:evenVBand="0" w:oddHBand="0" w:evenHBand="0" w:firstRowFirstColumn="0" w:firstRowLastColumn="0" w:lastRowFirstColumn="0" w:lastRowLastColumn="0"/>
            <w:tcW w:w="3254" w:type="dxa"/>
          </w:tcPr>
          <w:p w14:paraId="3AECC5D4" w14:textId="77777777" w:rsidR="007F5490" w:rsidRDefault="007F5490" w:rsidP="00D70178">
            <w:r>
              <w:t>Natalie Rosbottom</w:t>
            </w:r>
          </w:p>
        </w:tc>
        <w:tc>
          <w:tcPr>
            <w:tcW w:w="3254" w:type="dxa"/>
          </w:tcPr>
          <w:p w14:paraId="286E249E" w14:textId="77777777" w:rsidR="007F5490" w:rsidRDefault="007F5490" w:rsidP="00D70178">
            <w:pPr>
              <w:cnfStyle w:val="000000000000" w:firstRow="0" w:lastRow="0" w:firstColumn="0" w:lastColumn="0" w:oddVBand="0" w:evenVBand="0" w:oddHBand="0" w:evenHBand="0" w:firstRowFirstColumn="0" w:firstRowLastColumn="0" w:lastRowFirstColumn="0" w:lastRowLastColumn="0"/>
            </w:pPr>
            <w:r>
              <w:t>Fundraising</w:t>
            </w:r>
          </w:p>
          <w:p w14:paraId="247F89A2" w14:textId="77777777" w:rsidR="007F5490" w:rsidRPr="007F5490" w:rsidRDefault="007F5490" w:rsidP="007F5490">
            <w:pPr>
              <w:cnfStyle w:val="000000000000" w:firstRow="0" w:lastRow="0" w:firstColumn="0" w:lastColumn="0" w:oddVBand="0" w:evenVBand="0" w:oddHBand="0" w:evenHBand="0" w:firstRowFirstColumn="0" w:firstRowLastColumn="0" w:lastRowFirstColumn="0" w:lastRowLastColumn="0"/>
            </w:pPr>
            <w:r w:rsidRPr="007F5490">
              <w:t xml:space="preserve">True Blue, Target, Kroger, Publix, </w:t>
            </w:r>
            <w:proofErr w:type="spellStart"/>
            <w:r w:rsidRPr="007F5490">
              <w:t>Boxtops</w:t>
            </w:r>
            <w:proofErr w:type="spellEnd"/>
            <w:r w:rsidRPr="007F5490">
              <w:t xml:space="preserve"> for Education</w:t>
            </w:r>
          </w:p>
          <w:p w14:paraId="4BCFC339" w14:textId="77777777" w:rsidR="007F5490" w:rsidRDefault="007F5490" w:rsidP="007F5490">
            <w:pPr>
              <w:cnfStyle w:val="000000000000" w:firstRow="0" w:lastRow="0" w:firstColumn="0" w:lastColumn="0" w:oddVBand="0" w:evenVBand="0" w:oddHBand="0" w:evenHBand="0" w:firstRowFirstColumn="0" w:firstRowLastColumn="0" w:lastRowFirstColumn="0" w:lastRowLastColumn="0"/>
            </w:pPr>
            <w:r w:rsidRPr="007F5490">
              <w:t>Sponsorship</w:t>
            </w:r>
          </w:p>
        </w:tc>
        <w:tc>
          <w:tcPr>
            <w:tcW w:w="4179" w:type="dxa"/>
          </w:tcPr>
          <w:p w14:paraId="7C814476" w14:textId="77777777" w:rsidR="007F5490" w:rsidRDefault="00875197" w:rsidP="00D70178">
            <w:pPr>
              <w:cnfStyle w:val="000000000000" w:firstRow="0" w:lastRow="0" w:firstColumn="0" w:lastColumn="0" w:oddVBand="0" w:evenVBand="0" w:oddHBand="0" w:evenHBand="0" w:firstRowFirstColumn="0" w:firstRowLastColumn="0" w:lastRowFirstColumn="0" w:lastRowLastColumn="0"/>
            </w:pPr>
            <w:hyperlink r:id="rId30" w:history="1">
              <w:r w:rsidR="007F5490" w:rsidRPr="00FB7575">
                <w:rPr>
                  <w:rStyle w:val="Hyperlink"/>
                </w:rPr>
                <w:t>nrosbottom@aol.com</w:t>
              </w:r>
            </w:hyperlink>
          </w:p>
        </w:tc>
      </w:tr>
      <w:tr w:rsidR="007F5490" w14:paraId="38B84FAF" w14:textId="77777777" w:rsidTr="007F5490">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254" w:type="dxa"/>
          </w:tcPr>
          <w:p w14:paraId="6C71E2DB" w14:textId="77777777" w:rsidR="007F5490" w:rsidRDefault="007F5490" w:rsidP="00D70178">
            <w:r>
              <w:t>Beth Wells</w:t>
            </w:r>
          </w:p>
        </w:tc>
        <w:tc>
          <w:tcPr>
            <w:tcW w:w="3254" w:type="dxa"/>
          </w:tcPr>
          <w:p w14:paraId="6818ED55" w14:textId="77777777" w:rsidR="007F5490" w:rsidRDefault="007F5490" w:rsidP="00D70178">
            <w:pPr>
              <w:cnfStyle w:val="000000100000" w:firstRow="0" w:lastRow="0" w:firstColumn="0" w:lastColumn="0" w:oddVBand="0" w:evenVBand="0" w:oddHBand="1" w:evenHBand="0" w:firstRowFirstColumn="0" w:firstRowLastColumn="0" w:lastRowFirstColumn="0" w:lastRowLastColumn="0"/>
            </w:pPr>
            <w:r>
              <w:t>Class of 2018</w:t>
            </w:r>
          </w:p>
        </w:tc>
        <w:tc>
          <w:tcPr>
            <w:tcW w:w="4179" w:type="dxa"/>
          </w:tcPr>
          <w:p w14:paraId="1F55C6CC" w14:textId="77777777" w:rsidR="007F5490" w:rsidRDefault="00875197" w:rsidP="00D70178">
            <w:pPr>
              <w:cnfStyle w:val="000000100000" w:firstRow="0" w:lastRow="0" w:firstColumn="0" w:lastColumn="0" w:oddVBand="0" w:evenVBand="0" w:oddHBand="1" w:evenHBand="0" w:firstRowFirstColumn="0" w:firstRowLastColumn="0" w:lastRowFirstColumn="0" w:lastRowLastColumn="0"/>
            </w:pPr>
            <w:hyperlink r:id="rId31" w:history="1">
              <w:r w:rsidR="007F5490" w:rsidRPr="00FB7575">
                <w:rPr>
                  <w:rStyle w:val="Hyperlink"/>
                </w:rPr>
                <w:t>Mewells27@comcast.net</w:t>
              </w:r>
            </w:hyperlink>
          </w:p>
        </w:tc>
      </w:tr>
      <w:tr w:rsidR="007F5490" w14:paraId="5985E0C9" w14:textId="77777777" w:rsidTr="007F5490">
        <w:trPr>
          <w:trHeight w:val="520"/>
        </w:trPr>
        <w:tc>
          <w:tcPr>
            <w:cnfStyle w:val="001000000000" w:firstRow="0" w:lastRow="0" w:firstColumn="1" w:lastColumn="0" w:oddVBand="0" w:evenVBand="0" w:oddHBand="0" w:evenHBand="0" w:firstRowFirstColumn="0" w:firstRowLastColumn="0" w:lastRowFirstColumn="0" w:lastRowLastColumn="0"/>
            <w:tcW w:w="3254" w:type="dxa"/>
          </w:tcPr>
          <w:p w14:paraId="11D5C2AC" w14:textId="77777777" w:rsidR="007F5490" w:rsidRDefault="007F5490" w:rsidP="00D70178">
            <w:r>
              <w:t>Joyce Nance</w:t>
            </w:r>
          </w:p>
        </w:tc>
        <w:tc>
          <w:tcPr>
            <w:tcW w:w="3254" w:type="dxa"/>
          </w:tcPr>
          <w:p w14:paraId="5099E8A5" w14:textId="77777777" w:rsidR="007F5490" w:rsidRDefault="007F5490" w:rsidP="008720BA">
            <w:pPr>
              <w:cnfStyle w:val="000000000000" w:firstRow="0" w:lastRow="0" w:firstColumn="0" w:lastColumn="0" w:oddVBand="0" w:evenVBand="0" w:oddHBand="0" w:evenHBand="0" w:firstRowFirstColumn="0" w:firstRowLastColumn="0" w:lastRowFirstColumn="0" w:lastRowLastColumn="0"/>
            </w:pPr>
            <w:r>
              <w:t>Class of 2016 /Assistant</w:t>
            </w:r>
          </w:p>
          <w:p w14:paraId="3B7EE991" w14:textId="77777777" w:rsidR="007F5490" w:rsidRDefault="007F5490" w:rsidP="008720BA">
            <w:pPr>
              <w:cnfStyle w:val="000000000000" w:firstRow="0" w:lastRow="0" w:firstColumn="0" w:lastColumn="0" w:oddVBand="0" w:evenVBand="0" w:oddHBand="0" w:evenHBand="0" w:firstRowFirstColumn="0" w:firstRowLastColumn="0" w:lastRowFirstColumn="0" w:lastRowLastColumn="0"/>
            </w:pPr>
            <w:r>
              <w:t>Director of District 10 PTA Council</w:t>
            </w:r>
          </w:p>
        </w:tc>
        <w:tc>
          <w:tcPr>
            <w:tcW w:w="4179" w:type="dxa"/>
          </w:tcPr>
          <w:p w14:paraId="0ED34189" w14:textId="77777777" w:rsidR="007F5490" w:rsidRDefault="007F5490" w:rsidP="00D70178">
            <w:pPr>
              <w:cnfStyle w:val="000000000000" w:firstRow="0" w:lastRow="0" w:firstColumn="0" w:lastColumn="0" w:oddVBand="0" w:evenVBand="0" w:oddHBand="0" w:evenHBand="0" w:firstRowFirstColumn="0" w:firstRowLastColumn="0" w:lastRowFirstColumn="0" w:lastRowLastColumn="0"/>
            </w:pPr>
          </w:p>
        </w:tc>
      </w:tr>
      <w:tr w:rsidR="007F5490" w14:paraId="427A5F20" w14:textId="77777777" w:rsidTr="007F5490">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254" w:type="dxa"/>
          </w:tcPr>
          <w:p w14:paraId="000D6BD2" w14:textId="77777777" w:rsidR="007F5490" w:rsidRDefault="007F5490" w:rsidP="00D70178">
            <w:r>
              <w:t>Melanie Regnier</w:t>
            </w:r>
          </w:p>
        </w:tc>
        <w:tc>
          <w:tcPr>
            <w:tcW w:w="3254" w:type="dxa"/>
          </w:tcPr>
          <w:p w14:paraId="1DEE00E0" w14:textId="77777777" w:rsidR="007F5490" w:rsidRDefault="007F5490" w:rsidP="008720BA">
            <w:pPr>
              <w:cnfStyle w:val="000000100000" w:firstRow="0" w:lastRow="0" w:firstColumn="0" w:lastColumn="0" w:oddVBand="0" w:evenVBand="0" w:oddHBand="1" w:evenHBand="0" w:firstRowFirstColumn="0" w:firstRowLastColumn="0" w:lastRowFirstColumn="0" w:lastRowLastColumn="0"/>
            </w:pPr>
            <w:r>
              <w:t>PR</w:t>
            </w:r>
          </w:p>
        </w:tc>
        <w:tc>
          <w:tcPr>
            <w:tcW w:w="4179" w:type="dxa"/>
          </w:tcPr>
          <w:p w14:paraId="4EA463F2" w14:textId="77777777" w:rsidR="007F5490" w:rsidRDefault="00875197" w:rsidP="00D70178">
            <w:pPr>
              <w:cnfStyle w:val="000000100000" w:firstRow="0" w:lastRow="0" w:firstColumn="0" w:lastColumn="0" w:oddVBand="0" w:evenVBand="0" w:oddHBand="1" w:evenHBand="0" w:firstRowFirstColumn="0" w:firstRowLastColumn="0" w:lastRowFirstColumn="0" w:lastRowLastColumn="0"/>
            </w:pPr>
            <w:hyperlink r:id="rId32" w:history="1">
              <w:r w:rsidR="007F5490" w:rsidRPr="00A70332">
                <w:rPr>
                  <w:rStyle w:val="Hyperlink"/>
                </w:rPr>
                <w:t>melanieregnier@gmail.com</w:t>
              </w:r>
            </w:hyperlink>
          </w:p>
          <w:p w14:paraId="139B28D6" w14:textId="77777777" w:rsidR="007F5490" w:rsidRDefault="007F5490" w:rsidP="00D70178">
            <w:pPr>
              <w:cnfStyle w:val="000000100000" w:firstRow="0" w:lastRow="0" w:firstColumn="0" w:lastColumn="0" w:oddVBand="0" w:evenVBand="0" w:oddHBand="1" w:evenHBand="0" w:firstRowFirstColumn="0" w:firstRowLastColumn="0" w:lastRowFirstColumn="0" w:lastRowLastColumn="0"/>
            </w:pPr>
          </w:p>
        </w:tc>
      </w:tr>
    </w:tbl>
    <w:p w14:paraId="6BA0301B" w14:textId="77777777" w:rsidR="00B6523C" w:rsidRDefault="00B6523C" w:rsidP="008E14D2">
      <w:pPr>
        <w:pStyle w:val="NoSpacing"/>
      </w:pPr>
    </w:p>
    <w:p w14:paraId="4B4FCF0E" w14:textId="77777777" w:rsidR="008072F2" w:rsidRDefault="0063055E" w:rsidP="0063055E">
      <w:pPr>
        <w:pStyle w:val="NoSpacing"/>
      </w:pPr>
      <w:r>
        <w:tab/>
      </w:r>
    </w:p>
    <w:p w14:paraId="5254F871" w14:textId="77777777" w:rsidR="008072F2" w:rsidRDefault="008072F2" w:rsidP="0063055E">
      <w:pPr>
        <w:pStyle w:val="NoSpacing"/>
      </w:pPr>
    </w:p>
    <w:p w14:paraId="7B6261B5" w14:textId="4FC730CA" w:rsidR="006E18EF" w:rsidRDefault="006E18EF" w:rsidP="008072F2">
      <w:pPr>
        <w:pStyle w:val="NoSpacing"/>
      </w:pPr>
      <w:r w:rsidRPr="006E18EF">
        <w:rPr>
          <w:b/>
          <w:u w:val="single"/>
        </w:rPr>
        <w:t>Dues:</w:t>
      </w:r>
      <w:r>
        <w:t xml:space="preserve">  </w:t>
      </w:r>
      <w:r>
        <w:tab/>
        <w:t>$5/y</w:t>
      </w:r>
      <w:r w:rsidR="00D621D8">
        <w:t>ea</w:t>
      </w:r>
      <w:r>
        <w:t xml:space="preserve">r for Individual parent, student and faculty member (faculty gets a ream of paper) </w:t>
      </w:r>
    </w:p>
    <w:p w14:paraId="084B5E29" w14:textId="77777777" w:rsidR="006E18EF" w:rsidRDefault="00D621D8" w:rsidP="008072F2">
      <w:pPr>
        <w:pStyle w:val="NoSpacing"/>
        <w:ind w:firstLine="720"/>
      </w:pPr>
      <w:r>
        <w:t>$25 for</w:t>
      </w:r>
      <w:r w:rsidR="006E18EF">
        <w:t xml:space="preserve"> Family (bumper sticker)</w:t>
      </w:r>
    </w:p>
    <w:p w14:paraId="4E67F2AE" w14:textId="77777777" w:rsidR="006E18EF" w:rsidRDefault="006E18EF" w:rsidP="008072F2">
      <w:pPr>
        <w:pStyle w:val="NoSpacing"/>
        <w:ind w:firstLine="720"/>
      </w:pPr>
      <w:r>
        <w:t>$50 Hit the Spot includes family, bumper sticker and new yard sign</w:t>
      </w:r>
    </w:p>
    <w:p w14:paraId="04D5E85D" w14:textId="77777777" w:rsidR="006E18EF" w:rsidRDefault="006E18EF" w:rsidP="008072F2">
      <w:pPr>
        <w:pStyle w:val="NoSpacing"/>
        <w:ind w:firstLine="720"/>
      </w:pPr>
      <w:r>
        <w:t>$100 Jaguar Nation Supporter includes bumper sticker, yard sign and part of the Athletic Boosters, too</w:t>
      </w:r>
    </w:p>
    <w:p w14:paraId="1D3FE186" w14:textId="77777777" w:rsidR="007F5490" w:rsidRDefault="007F5490" w:rsidP="006E18EF">
      <w:pPr>
        <w:pStyle w:val="NoSpacing"/>
        <w:ind w:left="720" w:firstLine="720"/>
      </w:pPr>
    </w:p>
    <w:p w14:paraId="36BB8BD3" w14:textId="77777777" w:rsidR="007F5490" w:rsidRDefault="007F5490" w:rsidP="006E18EF">
      <w:pPr>
        <w:pStyle w:val="NoSpacing"/>
        <w:ind w:left="720" w:firstLine="720"/>
      </w:pPr>
    </w:p>
    <w:p w14:paraId="53EFF5B1" w14:textId="77777777" w:rsidR="00200FC9" w:rsidRPr="00C567A7" w:rsidRDefault="00200FC9" w:rsidP="00200FC9">
      <w:pPr>
        <w:pStyle w:val="Title"/>
        <w:rPr>
          <w:sz w:val="32"/>
          <w:szCs w:val="48"/>
        </w:rPr>
      </w:pPr>
      <w:r w:rsidRPr="00C567A7">
        <w:rPr>
          <w:sz w:val="32"/>
          <w:szCs w:val="48"/>
        </w:rPr>
        <w:t xml:space="preserve">MHJHS PTSA Meeting Schedule for </w:t>
      </w:r>
      <w:r w:rsidRPr="00C567A7">
        <w:rPr>
          <w:sz w:val="32"/>
          <w:szCs w:val="48"/>
        </w:rPr>
        <w:fldChar w:fldCharType="begin"/>
      </w:r>
      <w:r w:rsidRPr="00C567A7">
        <w:rPr>
          <w:sz w:val="32"/>
          <w:szCs w:val="48"/>
        </w:rPr>
        <w:instrText xml:space="preserve"> DOCVARIABLE  MonthStart1 \@  yyyy   \* MERGEFORMAT </w:instrText>
      </w:r>
      <w:r w:rsidRPr="00C567A7">
        <w:rPr>
          <w:sz w:val="32"/>
          <w:szCs w:val="48"/>
        </w:rPr>
        <w:fldChar w:fldCharType="separate"/>
      </w:r>
      <w:r w:rsidRPr="00C567A7">
        <w:rPr>
          <w:sz w:val="32"/>
          <w:szCs w:val="48"/>
        </w:rPr>
        <w:t>2014</w:t>
      </w:r>
      <w:r w:rsidRPr="00C567A7">
        <w:rPr>
          <w:sz w:val="32"/>
          <w:szCs w:val="48"/>
        </w:rPr>
        <w:fldChar w:fldCharType="end"/>
      </w:r>
      <w:r w:rsidRPr="00C567A7">
        <w:rPr>
          <w:sz w:val="32"/>
          <w:szCs w:val="48"/>
        </w:rPr>
        <w:t xml:space="preserve"> </w:t>
      </w:r>
      <w:r w:rsidRPr="00C567A7">
        <w:rPr>
          <w:sz w:val="32"/>
          <w:szCs w:val="48"/>
        </w:rPr>
        <w:fldChar w:fldCharType="begin"/>
      </w:r>
      <w:r w:rsidRPr="00C567A7">
        <w:rPr>
          <w:sz w:val="32"/>
          <w:szCs w:val="48"/>
        </w:rPr>
        <w:instrText xml:space="preserve"> If</w:instrText>
      </w:r>
      <w:r w:rsidRPr="00C567A7">
        <w:rPr>
          <w:sz w:val="32"/>
          <w:szCs w:val="48"/>
        </w:rPr>
        <w:fldChar w:fldCharType="begin"/>
      </w:r>
      <w:r w:rsidRPr="00C567A7">
        <w:rPr>
          <w:sz w:val="32"/>
          <w:szCs w:val="48"/>
        </w:rPr>
        <w:instrText xml:space="preserve"> DOCVARIABLE  MonthStart1 \@  yyyy</w:instrText>
      </w:r>
      <w:r w:rsidRPr="00C567A7">
        <w:rPr>
          <w:sz w:val="32"/>
          <w:szCs w:val="48"/>
        </w:rPr>
        <w:fldChar w:fldCharType="separate"/>
      </w:r>
      <w:r w:rsidRPr="00C567A7">
        <w:rPr>
          <w:sz w:val="32"/>
          <w:szCs w:val="48"/>
        </w:rPr>
        <w:instrText>2014</w:instrText>
      </w:r>
      <w:r w:rsidRPr="00C567A7">
        <w:rPr>
          <w:sz w:val="32"/>
          <w:szCs w:val="48"/>
        </w:rPr>
        <w:fldChar w:fldCharType="end"/>
      </w:r>
      <w:r w:rsidRPr="00C567A7">
        <w:rPr>
          <w:sz w:val="32"/>
          <w:szCs w:val="48"/>
        </w:rPr>
        <w:instrText>=</w:instrText>
      </w:r>
      <w:r w:rsidRPr="00C567A7">
        <w:rPr>
          <w:sz w:val="32"/>
          <w:szCs w:val="48"/>
        </w:rPr>
        <w:fldChar w:fldCharType="begin"/>
      </w:r>
      <w:r w:rsidRPr="00C567A7">
        <w:rPr>
          <w:sz w:val="32"/>
          <w:szCs w:val="48"/>
        </w:rPr>
        <w:instrText xml:space="preserve"> DOCVARIABLE  MonthStartLast \@  yyyy</w:instrText>
      </w:r>
      <w:r w:rsidRPr="00C567A7">
        <w:rPr>
          <w:sz w:val="32"/>
          <w:szCs w:val="48"/>
        </w:rPr>
        <w:fldChar w:fldCharType="separate"/>
      </w:r>
      <w:r w:rsidRPr="00C567A7">
        <w:rPr>
          <w:sz w:val="32"/>
          <w:szCs w:val="48"/>
        </w:rPr>
        <w:instrText>2015</w:instrText>
      </w:r>
      <w:r w:rsidRPr="00C567A7">
        <w:rPr>
          <w:sz w:val="32"/>
          <w:szCs w:val="48"/>
        </w:rPr>
        <w:fldChar w:fldCharType="end"/>
      </w:r>
      <w:r w:rsidRPr="00C567A7">
        <w:rPr>
          <w:sz w:val="32"/>
          <w:szCs w:val="48"/>
        </w:rPr>
        <w:instrText xml:space="preserve"> "" "-"</w:instrText>
      </w:r>
      <w:r w:rsidRPr="00C567A7">
        <w:rPr>
          <w:sz w:val="32"/>
          <w:szCs w:val="48"/>
        </w:rPr>
        <w:fldChar w:fldCharType="separate"/>
      </w:r>
      <w:r w:rsidRPr="00C567A7">
        <w:rPr>
          <w:noProof/>
          <w:sz w:val="32"/>
          <w:szCs w:val="48"/>
        </w:rPr>
        <w:t>-</w:t>
      </w:r>
      <w:r w:rsidRPr="00C567A7">
        <w:rPr>
          <w:sz w:val="32"/>
          <w:szCs w:val="48"/>
        </w:rPr>
        <w:fldChar w:fldCharType="end"/>
      </w:r>
      <w:r w:rsidRPr="00C567A7">
        <w:rPr>
          <w:sz w:val="32"/>
          <w:szCs w:val="48"/>
        </w:rPr>
        <w:fldChar w:fldCharType="begin"/>
      </w:r>
      <w:r w:rsidRPr="00C567A7">
        <w:rPr>
          <w:sz w:val="32"/>
          <w:szCs w:val="48"/>
        </w:rPr>
        <w:instrText xml:space="preserve"> If</w:instrText>
      </w:r>
      <w:r w:rsidRPr="00C567A7">
        <w:rPr>
          <w:sz w:val="32"/>
          <w:szCs w:val="48"/>
        </w:rPr>
        <w:fldChar w:fldCharType="begin"/>
      </w:r>
      <w:r w:rsidRPr="00C567A7">
        <w:rPr>
          <w:sz w:val="32"/>
          <w:szCs w:val="48"/>
        </w:rPr>
        <w:instrText xml:space="preserve"> DOCVARIABLE  MonthStart1 \@  yyyy</w:instrText>
      </w:r>
      <w:r w:rsidRPr="00C567A7">
        <w:rPr>
          <w:sz w:val="32"/>
          <w:szCs w:val="48"/>
        </w:rPr>
        <w:fldChar w:fldCharType="separate"/>
      </w:r>
      <w:r w:rsidRPr="00C567A7">
        <w:rPr>
          <w:sz w:val="32"/>
          <w:szCs w:val="48"/>
        </w:rPr>
        <w:instrText>2014</w:instrText>
      </w:r>
      <w:r w:rsidRPr="00C567A7">
        <w:rPr>
          <w:sz w:val="32"/>
          <w:szCs w:val="48"/>
        </w:rPr>
        <w:fldChar w:fldCharType="end"/>
      </w:r>
      <w:r w:rsidRPr="00C567A7">
        <w:rPr>
          <w:sz w:val="32"/>
          <w:szCs w:val="48"/>
        </w:rPr>
        <w:instrText>=</w:instrText>
      </w:r>
      <w:r w:rsidRPr="00C567A7">
        <w:rPr>
          <w:sz w:val="32"/>
          <w:szCs w:val="48"/>
        </w:rPr>
        <w:fldChar w:fldCharType="begin"/>
      </w:r>
      <w:r w:rsidRPr="00C567A7">
        <w:rPr>
          <w:sz w:val="32"/>
          <w:szCs w:val="48"/>
        </w:rPr>
        <w:instrText xml:space="preserve"> DOCVARIABLE  MonthStartLast \@  yyyy</w:instrText>
      </w:r>
      <w:r w:rsidRPr="00C567A7">
        <w:rPr>
          <w:sz w:val="32"/>
          <w:szCs w:val="48"/>
        </w:rPr>
        <w:fldChar w:fldCharType="separate"/>
      </w:r>
      <w:r w:rsidRPr="00C567A7">
        <w:rPr>
          <w:sz w:val="32"/>
          <w:szCs w:val="48"/>
        </w:rPr>
        <w:instrText>2015</w:instrText>
      </w:r>
      <w:r w:rsidRPr="00C567A7">
        <w:rPr>
          <w:sz w:val="32"/>
          <w:szCs w:val="48"/>
        </w:rPr>
        <w:fldChar w:fldCharType="end"/>
      </w:r>
      <w:r w:rsidRPr="00C567A7">
        <w:rPr>
          <w:sz w:val="32"/>
          <w:szCs w:val="48"/>
        </w:rPr>
        <w:instrText xml:space="preserve"> "" </w:instrText>
      </w:r>
      <w:r w:rsidRPr="00C567A7">
        <w:rPr>
          <w:sz w:val="32"/>
          <w:szCs w:val="48"/>
        </w:rPr>
        <w:fldChar w:fldCharType="begin"/>
      </w:r>
      <w:r w:rsidRPr="00C567A7">
        <w:rPr>
          <w:sz w:val="32"/>
          <w:szCs w:val="48"/>
        </w:rPr>
        <w:instrText xml:space="preserve"> DOCVARIABLE  MonthStartLast \@  yyyy</w:instrText>
      </w:r>
      <w:r w:rsidRPr="00C567A7">
        <w:rPr>
          <w:sz w:val="32"/>
          <w:szCs w:val="48"/>
        </w:rPr>
        <w:fldChar w:fldCharType="separate"/>
      </w:r>
      <w:r w:rsidRPr="00C567A7">
        <w:rPr>
          <w:sz w:val="32"/>
          <w:szCs w:val="48"/>
        </w:rPr>
        <w:instrText>2015</w:instrText>
      </w:r>
      <w:r w:rsidRPr="00C567A7">
        <w:rPr>
          <w:sz w:val="32"/>
          <w:szCs w:val="48"/>
        </w:rPr>
        <w:fldChar w:fldCharType="end"/>
      </w:r>
      <w:r w:rsidRPr="00C567A7">
        <w:rPr>
          <w:sz w:val="32"/>
          <w:szCs w:val="48"/>
        </w:rPr>
        <w:fldChar w:fldCharType="separate"/>
      </w:r>
      <w:r w:rsidRPr="00C567A7">
        <w:rPr>
          <w:noProof/>
          <w:sz w:val="32"/>
          <w:szCs w:val="48"/>
        </w:rPr>
        <w:t>15</w:t>
      </w:r>
      <w:r w:rsidRPr="00C567A7">
        <w:rPr>
          <w:sz w:val="32"/>
          <w:szCs w:val="48"/>
        </w:rPr>
        <w:fldChar w:fldCharType="end"/>
      </w:r>
    </w:p>
    <w:tbl>
      <w:tblPr>
        <w:tblStyle w:val="HostTable"/>
        <w:tblW w:w="5000" w:type="pct"/>
        <w:tblBorders>
          <w:bottom w:val="single" w:sz="18" w:space="0" w:color="D9D9D9" w:themeColor="background1" w:themeShade="D9"/>
        </w:tblBorders>
        <w:tblLook w:val="04A0" w:firstRow="1" w:lastRow="0" w:firstColumn="1" w:lastColumn="0" w:noHBand="0" w:noVBand="1"/>
        <w:tblDescription w:val="Project heading table"/>
      </w:tblPr>
      <w:tblGrid>
        <w:gridCol w:w="630"/>
        <w:gridCol w:w="5424"/>
        <w:gridCol w:w="4746"/>
      </w:tblGrid>
      <w:tr w:rsidR="00200FC9" w14:paraId="08E9FC33" w14:textId="77777777" w:rsidTr="0047427C">
        <w:trPr>
          <w:trHeight w:hRule="exact" w:val="187"/>
        </w:trPr>
        <w:tc>
          <w:tcPr>
            <w:tcW w:w="292" w:type="pct"/>
          </w:tcPr>
          <w:p w14:paraId="37B1718D" w14:textId="77777777" w:rsidR="00200FC9" w:rsidRDefault="00200FC9" w:rsidP="00C567A7">
            <w:pPr>
              <w:rPr>
                <w:noProof/>
              </w:rPr>
            </w:pPr>
            <w:r>
              <w:rPr>
                <w:noProof/>
                <w:sz w:val="64"/>
                <w:szCs w:val="64"/>
              </w:rPr>
              <mc:AlternateContent>
                <mc:Choice Requires="wps">
                  <w:drawing>
                    <wp:anchor distT="0" distB="0" distL="114300" distR="114300" simplePos="0" relativeHeight="251659264" behindDoc="0" locked="0" layoutInCell="1" allowOverlap="1" wp14:anchorId="18EDB094" wp14:editId="719BCEFE">
                      <wp:simplePos x="0" y="0"/>
                      <wp:positionH relativeFrom="margin">
                        <wp:align>left</wp:align>
                      </wp:positionH>
                      <wp:positionV relativeFrom="page">
                        <wp:align>top</wp:align>
                      </wp:positionV>
                      <wp:extent cx="9324975" cy="54864"/>
                      <wp:effectExtent l="0" t="0" r="9525" b="2540"/>
                      <wp:wrapNone/>
                      <wp:docPr id="2" name="Rectangle 2"/>
                      <wp:cNvGraphicFramePr/>
                      <a:graphic xmlns:a="http://schemas.openxmlformats.org/drawingml/2006/main">
                        <a:graphicData uri="http://schemas.microsoft.com/office/word/2010/wordprocessingShape">
                          <wps:wsp>
                            <wps:cNvSpPr/>
                            <wps:spPr>
                              <a:xfrm>
                                <a:off x="0" y="0"/>
                                <a:ext cx="9324975" cy="54864"/>
                              </a:xfrm>
                              <a:prstGeom prst="rect">
                                <a:avLst/>
                              </a:prstGeom>
                              <a:pattFill prst="ltUpDiag">
                                <a:fgClr>
                                  <a:schemeClr val="bg1">
                                    <a:lumMod val="75000"/>
                                  </a:schemeClr>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0;margin-top:0;width:734.25pt;height:4.3pt;z-index:25165926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" fillcolor="#bfbfbf [2412]" stroked="f" strokeweight="2pt">
                      <v:fill r:id="rId49" o:title="" color2="white [3212]" type="pattern"/>
                      <w10:wrap anchorx="margin" anchory="page"/>
                    </v:rect>
                  </w:pict>
                </mc:Fallback>
              </mc:AlternateContent>
            </w:r>
          </w:p>
        </w:tc>
        <w:tc>
          <w:tcPr>
            <w:tcW w:w="4708" w:type="pct"/>
            <w:gridSpan w:val="2"/>
            <w:tcBorders>
              <w:bottom w:val="nil"/>
            </w:tcBorders>
          </w:tcPr>
          <w:p w14:paraId="2D5DF76E" w14:textId="77777777" w:rsidR="00200FC9" w:rsidRDefault="00200FC9" w:rsidP="00C567A7"/>
        </w:tc>
      </w:tr>
      <w:tr w:rsidR="00200FC9" w14:paraId="05E672F3" w14:textId="77777777" w:rsidTr="0047427C">
        <w:tc>
          <w:tcPr>
            <w:tcW w:w="292" w:type="pct"/>
            <w:tcBorders>
              <w:right w:val="single" w:sz="8" w:space="0" w:color="D9D9D9" w:themeColor="background1" w:themeShade="D9"/>
            </w:tcBorders>
          </w:tcPr>
          <w:p w14:paraId="137CDDB6" w14:textId="77777777" w:rsidR="00200FC9" w:rsidRDefault="00200FC9" w:rsidP="00C567A7"/>
        </w:tc>
        <w:tc>
          <w:tcPr>
            <w:tcW w:w="4708" w:type="pct"/>
            <w:gridSpan w:val="2"/>
            <w:tcBorders>
              <w:left w:val="single" w:sz="8" w:space="0" w:color="D9D9D9" w:themeColor="background1" w:themeShade="D9"/>
              <w:bottom w:val="nil"/>
            </w:tcBorders>
          </w:tcPr>
          <w:p w14:paraId="385256E6" w14:textId="77777777" w:rsidR="00200FC9" w:rsidRDefault="00200FC9" w:rsidP="00C567A7">
            <w:pPr>
              <w:pStyle w:val="Notes"/>
            </w:pPr>
            <w:r>
              <w:t>Maynard H. Jackson High School Auditorium (General Sessions)</w:t>
            </w:r>
          </w:p>
          <w:p w14:paraId="49DC8FD8" w14:textId="77777777" w:rsidR="00200FC9" w:rsidRDefault="00200FC9" w:rsidP="00C567A7">
            <w:pPr>
              <w:pStyle w:val="Notes"/>
            </w:pPr>
            <w:r>
              <w:t>Classrooms (Progress Report Reviews with Teachers)</w:t>
            </w:r>
          </w:p>
          <w:p w14:paraId="2D872697" w14:textId="77777777" w:rsidR="00200FC9" w:rsidRDefault="00200FC9" w:rsidP="00C567A7">
            <w:pPr>
              <w:pStyle w:val="Notes"/>
            </w:pPr>
          </w:p>
          <w:p w14:paraId="34E02F85" w14:textId="77777777" w:rsidR="00200FC9" w:rsidRDefault="00200FC9" w:rsidP="00C567A7">
            <w:pPr>
              <w:pStyle w:val="Notes"/>
            </w:pPr>
            <w:r>
              <w:t>Parent Information/Workshop with Parent Liaison begins at 6:00 PM</w:t>
            </w:r>
          </w:p>
          <w:p w14:paraId="178BD1CB" w14:textId="77777777" w:rsidR="00200FC9" w:rsidRDefault="00200FC9" w:rsidP="00C567A7">
            <w:pPr>
              <w:pStyle w:val="Notes"/>
            </w:pPr>
            <w:r>
              <w:t>All PTSA Meetings Begin at 6:30 PM</w:t>
            </w:r>
          </w:p>
          <w:p w14:paraId="69FC0F5E" w14:textId="77777777" w:rsidR="00200FC9" w:rsidRDefault="00200FC9" w:rsidP="00C567A7">
            <w:pPr>
              <w:pStyle w:val="Notes"/>
            </w:pPr>
            <w:r>
              <w:t>Classroom Visitation (Progress Report Reviews with Teachers) begins at 7:30 PM.</w:t>
            </w:r>
          </w:p>
        </w:tc>
      </w:tr>
      <w:tr w:rsidR="00200FC9" w14:paraId="22088DE2" w14:textId="77777777" w:rsidTr="0047427C">
        <w:trPr>
          <w:trHeight w:hRule="exact" w:val="101"/>
        </w:trPr>
        <w:tc>
          <w:tcPr>
            <w:tcW w:w="292" w:type="pct"/>
          </w:tcPr>
          <w:p w14:paraId="74D49A08" w14:textId="77777777" w:rsidR="00200FC9" w:rsidRDefault="00200FC9" w:rsidP="00C567A7"/>
        </w:tc>
        <w:tc>
          <w:tcPr>
            <w:tcW w:w="4708" w:type="pct"/>
            <w:gridSpan w:val="2"/>
            <w:tcBorders>
              <w:top w:val="nil"/>
            </w:tcBorders>
          </w:tcPr>
          <w:p w14:paraId="1B26293B" w14:textId="77777777" w:rsidR="00200FC9" w:rsidRDefault="00200FC9" w:rsidP="00C567A7"/>
        </w:tc>
      </w:tr>
      <w:tr w:rsidR="00200FC9" w14:paraId="7D9B51C2" w14:textId="77777777" w:rsidTr="00C567A7">
        <w:tblPrEx>
          <w:tblBorders>
            <w:bottom w:val="none" w:sz="0" w:space="0" w:color="auto"/>
            <w:insideV w:val="single" w:sz="24" w:space="0" w:color="FFFFFF" w:themeColor="background1"/>
          </w:tblBorders>
        </w:tblPrEx>
        <w:tc>
          <w:tcPr>
            <w:tcW w:w="2803" w:type="pct"/>
            <w:gridSpan w:val="2"/>
          </w:tcPr>
          <w:tbl>
            <w:tblPr>
              <w:tblStyle w:val="EventPlannerTable"/>
              <w:tblW w:w="3750" w:type="pct"/>
              <w:jc w:val="center"/>
              <w:tblLook w:val="04A0" w:firstRow="1" w:lastRow="0" w:firstColumn="1" w:lastColumn="0" w:noHBand="0" w:noVBand="1"/>
            </w:tblPr>
            <w:tblGrid>
              <w:gridCol w:w="3012"/>
              <w:gridCol w:w="1506"/>
            </w:tblGrid>
            <w:tr w:rsidR="00200FC9" w14:paraId="680DC441" w14:textId="77777777" w:rsidTr="00C567A7">
              <w:trPr>
                <w:cnfStyle w:val="100000000000" w:firstRow="1" w:lastRow="0" w:firstColumn="0" w:lastColumn="0" w:oddVBand="0" w:evenVBand="0" w:oddHBand="0" w:evenHBand="0" w:firstRowFirstColumn="0" w:firstRowLastColumn="0" w:lastRowFirstColumn="0" w:lastRowLastColumn="0"/>
                <w:jc w:val="center"/>
              </w:trPr>
              <w:tc>
                <w:tcPr>
                  <w:tcW w:w="3333" w:type="pct"/>
                </w:tcPr>
                <w:p w14:paraId="3D37DB96" w14:textId="77777777" w:rsidR="00200FC9" w:rsidRDefault="00200FC9" w:rsidP="00C567A7">
                  <w:pPr>
                    <w:pStyle w:val="TableHeading"/>
                  </w:pPr>
                  <w:r>
                    <w:t>Project Phase</w:t>
                  </w:r>
                </w:p>
              </w:tc>
              <w:tc>
                <w:tcPr>
                  <w:tcW w:w="1667" w:type="pct"/>
                </w:tcPr>
                <w:p w14:paraId="22EFE415" w14:textId="77777777" w:rsidR="00200FC9" w:rsidRDefault="00200FC9" w:rsidP="00C567A7">
                  <w:pPr>
                    <w:pStyle w:val="TableHeading"/>
                  </w:pPr>
                  <w:r>
                    <w:t>Date</w:t>
                  </w:r>
                </w:p>
              </w:tc>
            </w:tr>
            <w:tr w:rsidR="00200FC9" w14:paraId="7A0C83EE" w14:textId="77777777" w:rsidTr="00C567A7">
              <w:trPr>
                <w:trHeight w:val="360"/>
                <w:jc w:val="center"/>
              </w:trPr>
              <w:tc>
                <w:tcPr>
                  <w:tcW w:w="3333" w:type="pct"/>
                  <w:shd w:val="clear" w:color="auto" w:fill="4F81BD" w:themeFill="accent1"/>
                </w:tcPr>
                <w:p w14:paraId="732EEE84" w14:textId="77777777" w:rsidR="00200FC9" w:rsidRDefault="00200FC9" w:rsidP="00C567A7">
                  <w:pPr>
                    <w:pStyle w:val="TableSubheading"/>
                  </w:pPr>
                  <w:r>
                    <w:t xml:space="preserve">PTSA Meet and Greet </w:t>
                  </w:r>
                </w:p>
              </w:tc>
              <w:sdt>
                <w:sdtPr>
                  <w:id w:val="-1648893553"/>
                  <w:placeholder>
                    <w:docPart w:val="B94A90AE1BF7438AB9E746B1F67F456B"/>
                  </w:placeholder>
                  <w:date w:fullDate="2014-08-01T00:00:00Z">
                    <w:dateFormat w:val="M.d.yyyy"/>
                    <w:lid w:val="en-US"/>
                    <w:storeMappedDataAs w:val="dateTime"/>
                    <w:calendar w:val="gregorian"/>
                  </w:date>
                </w:sdtPr>
                <w:sdtEndPr/>
                <w:sdtContent>
                  <w:tc>
                    <w:tcPr>
                      <w:tcW w:w="1667" w:type="pct"/>
                      <w:shd w:val="clear" w:color="auto" w:fill="B8CCE4" w:themeFill="accent1" w:themeFillTint="66"/>
                    </w:tcPr>
                    <w:p w14:paraId="6A813649" w14:textId="77777777" w:rsidR="00200FC9" w:rsidRDefault="00200FC9" w:rsidP="00C567A7">
                      <w:pPr>
                        <w:pStyle w:val="TableText"/>
                      </w:pPr>
                      <w:r>
                        <w:t>8.1.2014</w:t>
                      </w:r>
                    </w:p>
                  </w:tc>
                </w:sdtContent>
              </w:sdt>
            </w:tr>
            <w:tr w:rsidR="00200FC9" w14:paraId="7B802FC1" w14:textId="77777777" w:rsidTr="00C567A7">
              <w:trPr>
                <w:trHeight w:val="360"/>
                <w:jc w:val="center"/>
              </w:trPr>
              <w:tc>
                <w:tcPr>
                  <w:tcW w:w="3333" w:type="pct"/>
                  <w:shd w:val="clear" w:color="auto" w:fill="C0504D" w:themeFill="accent2"/>
                </w:tcPr>
                <w:p w14:paraId="4D2E3380" w14:textId="77777777" w:rsidR="00200FC9" w:rsidRDefault="00200FC9" w:rsidP="00C567A7">
                  <w:pPr>
                    <w:pStyle w:val="TableSubheading"/>
                  </w:pPr>
                  <w:r>
                    <w:t>PTSA Meeting 2</w:t>
                  </w:r>
                </w:p>
              </w:tc>
              <w:sdt>
                <w:sdtPr>
                  <w:id w:val="-1213726681"/>
                  <w:placeholder>
                    <w:docPart w:val="B94A90AE1BF7438AB9E746B1F67F456B"/>
                  </w:placeholder>
                  <w:date w:fullDate="2014-09-17T00:00:00Z">
                    <w:dateFormat w:val="M.d.yyyy"/>
                    <w:lid w:val="en-US"/>
                    <w:storeMappedDataAs w:val="dateTime"/>
                    <w:calendar w:val="gregorian"/>
                  </w:date>
                </w:sdtPr>
                <w:sdtEndPr/>
                <w:sdtContent>
                  <w:tc>
                    <w:tcPr>
                      <w:tcW w:w="1667" w:type="pct"/>
                      <w:shd w:val="clear" w:color="auto" w:fill="E5B8B7" w:themeFill="accent2" w:themeFillTint="66"/>
                    </w:tcPr>
                    <w:p w14:paraId="007AA107" w14:textId="77777777" w:rsidR="00200FC9" w:rsidRDefault="00200FC9" w:rsidP="00C567A7">
                      <w:pPr>
                        <w:pStyle w:val="TableText"/>
                      </w:pPr>
                      <w:r>
                        <w:t>9.17.2014</w:t>
                      </w:r>
                    </w:p>
                  </w:tc>
                </w:sdtContent>
              </w:sdt>
            </w:tr>
            <w:tr w:rsidR="00200FC9" w14:paraId="30736CD7" w14:textId="77777777" w:rsidTr="00C567A7">
              <w:trPr>
                <w:trHeight w:val="360"/>
                <w:jc w:val="center"/>
              </w:trPr>
              <w:tc>
                <w:tcPr>
                  <w:tcW w:w="3333" w:type="pct"/>
                  <w:shd w:val="clear" w:color="auto" w:fill="9BBB59" w:themeFill="accent3"/>
                </w:tcPr>
                <w:p w14:paraId="7FB4F160" w14:textId="77777777" w:rsidR="00200FC9" w:rsidRDefault="00200FC9" w:rsidP="00C567A7">
                  <w:pPr>
                    <w:pStyle w:val="TableSubheading"/>
                  </w:pPr>
                  <w:r>
                    <w:t>PTSA Meeting 3</w:t>
                  </w:r>
                </w:p>
              </w:tc>
              <w:sdt>
                <w:sdtPr>
                  <w:id w:val="298655591"/>
                  <w:placeholder>
                    <w:docPart w:val="B94A90AE1BF7438AB9E746B1F67F456B"/>
                  </w:placeholder>
                  <w:date w:fullDate="2014-10-29T00:00:00Z">
                    <w:dateFormat w:val="M.d.yyyy"/>
                    <w:lid w:val="en-US"/>
                    <w:storeMappedDataAs w:val="dateTime"/>
                    <w:calendar w:val="gregorian"/>
                  </w:date>
                </w:sdtPr>
                <w:sdtEndPr/>
                <w:sdtContent>
                  <w:tc>
                    <w:tcPr>
                      <w:tcW w:w="1667" w:type="pct"/>
                      <w:shd w:val="clear" w:color="auto" w:fill="D6E3BC" w:themeFill="accent3" w:themeFillTint="66"/>
                    </w:tcPr>
                    <w:p w14:paraId="5B9CFBC4" w14:textId="77777777" w:rsidR="00200FC9" w:rsidRDefault="00200FC9" w:rsidP="00C567A7">
                      <w:pPr>
                        <w:pStyle w:val="TableText"/>
                      </w:pPr>
                      <w:r>
                        <w:t>10.29.2014</w:t>
                      </w:r>
                    </w:p>
                  </w:tc>
                </w:sdtContent>
              </w:sdt>
            </w:tr>
            <w:tr w:rsidR="00200FC9" w14:paraId="09DBE8CC" w14:textId="77777777" w:rsidTr="00C567A7">
              <w:trPr>
                <w:trHeight w:val="360"/>
                <w:jc w:val="center"/>
              </w:trPr>
              <w:tc>
                <w:tcPr>
                  <w:tcW w:w="3333" w:type="pct"/>
                  <w:shd w:val="clear" w:color="auto" w:fill="8064A2" w:themeFill="accent4"/>
                </w:tcPr>
                <w:p w14:paraId="57233764" w14:textId="77777777" w:rsidR="00200FC9" w:rsidRDefault="00200FC9" w:rsidP="00C567A7">
                  <w:pPr>
                    <w:pStyle w:val="TableSubheading"/>
                  </w:pPr>
                  <w:r>
                    <w:t>PTSA Meeting 4</w:t>
                  </w:r>
                </w:p>
              </w:tc>
              <w:sdt>
                <w:sdtPr>
                  <w:id w:val="-187305122"/>
                  <w:placeholder>
                    <w:docPart w:val="B94A90AE1BF7438AB9E746B1F67F456B"/>
                  </w:placeholder>
                  <w:date w:fullDate="2014-12-03T00:00:00Z">
                    <w:dateFormat w:val="M.d.yyyy"/>
                    <w:lid w:val="en-US"/>
                    <w:storeMappedDataAs w:val="dateTime"/>
                    <w:calendar w:val="gregorian"/>
                  </w:date>
                </w:sdtPr>
                <w:sdtEndPr/>
                <w:sdtContent>
                  <w:tc>
                    <w:tcPr>
                      <w:tcW w:w="1667" w:type="pct"/>
                      <w:shd w:val="clear" w:color="auto" w:fill="CCC0D9" w:themeFill="accent4" w:themeFillTint="66"/>
                    </w:tcPr>
                    <w:p w14:paraId="7D10D582" w14:textId="77777777" w:rsidR="00200FC9" w:rsidRDefault="00200FC9" w:rsidP="00C567A7">
                      <w:pPr>
                        <w:pStyle w:val="TableText"/>
                      </w:pPr>
                      <w:r>
                        <w:t>12.3.2014</w:t>
                      </w:r>
                    </w:p>
                  </w:tc>
                </w:sdtContent>
              </w:sdt>
            </w:tr>
            <w:tr w:rsidR="00200FC9" w14:paraId="42882B35" w14:textId="77777777" w:rsidTr="00C567A7">
              <w:trPr>
                <w:trHeight w:val="360"/>
                <w:jc w:val="center"/>
              </w:trPr>
              <w:tc>
                <w:tcPr>
                  <w:tcW w:w="3333" w:type="pct"/>
                  <w:shd w:val="clear" w:color="auto" w:fill="4BACC6" w:themeFill="accent5"/>
                </w:tcPr>
                <w:p w14:paraId="547E844B" w14:textId="77777777" w:rsidR="00200FC9" w:rsidRDefault="00200FC9" w:rsidP="00C567A7">
                  <w:pPr>
                    <w:pStyle w:val="TableSubheading"/>
                  </w:pPr>
                  <w:r>
                    <w:t>PTSA Meeting 5</w:t>
                  </w:r>
                </w:p>
              </w:tc>
              <w:sdt>
                <w:sdtPr>
                  <w:id w:val="-1133400383"/>
                  <w:placeholder>
                    <w:docPart w:val="B94A90AE1BF7438AB9E746B1F67F456B"/>
                  </w:placeholder>
                  <w:date w:fullDate="2015-02-11T00:00:00Z">
                    <w:dateFormat w:val="M.d.yyyy"/>
                    <w:lid w:val="en-US"/>
                    <w:storeMappedDataAs w:val="dateTime"/>
                    <w:calendar w:val="gregorian"/>
                  </w:date>
                </w:sdtPr>
                <w:sdtEndPr/>
                <w:sdtContent>
                  <w:tc>
                    <w:tcPr>
                      <w:tcW w:w="1667" w:type="pct"/>
                      <w:shd w:val="clear" w:color="auto" w:fill="B6DDE8" w:themeFill="accent5" w:themeFillTint="66"/>
                    </w:tcPr>
                    <w:p w14:paraId="14A61534" w14:textId="77777777" w:rsidR="00200FC9" w:rsidRDefault="00200FC9" w:rsidP="00C567A7">
                      <w:pPr>
                        <w:pStyle w:val="TableText"/>
                      </w:pPr>
                      <w:r>
                        <w:t>2.11.2015</w:t>
                      </w:r>
                    </w:p>
                  </w:tc>
                </w:sdtContent>
              </w:sdt>
            </w:tr>
            <w:tr w:rsidR="00200FC9" w14:paraId="46EAC88C" w14:textId="77777777" w:rsidTr="00C567A7">
              <w:trPr>
                <w:trHeight w:val="360"/>
                <w:jc w:val="center"/>
              </w:trPr>
              <w:tc>
                <w:tcPr>
                  <w:tcW w:w="3333" w:type="pct"/>
                  <w:shd w:val="clear" w:color="auto" w:fill="F79646" w:themeFill="accent6"/>
                </w:tcPr>
                <w:p w14:paraId="7CEE5662" w14:textId="77777777" w:rsidR="00200FC9" w:rsidRDefault="00200FC9" w:rsidP="00C567A7">
                  <w:pPr>
                    <w:pStyle w:val="TableSubheading"/>
                  </w:pPr>
                  <w:r>
                    <w:t>PTSA Meeting 6</w:t>
                  </w:r>
                </w:p>
              </w:tc>
              <w:sdt>
                <w:sdtPr>
                  <w:id w:val="-1956396101"/>
                  <w:placeholder>
                    <w:docPart w:val="B94A90AE1BF7438AB9E746B1F67F456B"/>
                  </w:placeholder>
                  <w:date w:fullDate="2015-03-25T00:00:00Z">
                    <w:dateFormat w:val="M.d.yyyy"/>
                    <w:lid w:val="en-US"/>
                    <w:storeMappedDataAs w:val="dateTime"/>
                    <w:calendar w:val="gregorian"/>
                  </w:date>
                </w:sdtPr>
                <w:sdtEndPr/>
                <w:sdtContent>
                  <w:tc>
                    <w:tcPr>
                      <w:tcW w:w="1667" w:type="pct"/>
                      <w:shd w:val="clear" w:color="auto" w:fill="FBD4B4" w:themeFill="accent6" w:themeFillTint="66"/>
                    </w:tcPr>
                    <w:p w14:paraId="5E74EE67" w14:textId="77777777" w:rsidR="00200FC9" w:rsidRDefault="00200FC9" w:rsidP="00C567A7">
                      <w:pPr>
                        <w:pStyle w:val="TableText"/>
                      </w:pPr>
                      <w:r>
                        <w:t>3.25.2015</w:t>
                      </w:r>
                    </w:p>
                  </w:tc>
                </w:sdtContent>
              </w:sdt>
            </w:tr>
            <w:tr w:rsidR="00200FC9" w14:paraId="728B6108" w14:textId="77777777" w:rsidTr="00C567A7">
              <w:trPr>
                <w:trHeight w:val="360"/>
                <w:jc w:val="center"/>
              </w:trPr>
              <w:tc>
                <w:tcPr>
                  <w:tcW w:w="3333" w:type="pct"/>
                  <w:shd w:val="clear" w:color="auto" w:fill="F79646" w:themeFill="accent6"/>
                </w:tcPr>
                <w:p w14:paraId="381C889D" w14:textId="77777777" w:rsidR="00200FC9" w:rsidRDefault="00200FC9" w:rsidP="00C567A7">
                  <w:pPr>
                    <w:pStyle w:val="TableSubheading"/>
                  </w:pPr>
                  <w:r>
                    <w:t>PTSA Meeting 7</w:t>
                  </w:r>
                </w:p>
              </w:tc>
              <w:tc>
                <w:tcPr>
                  <w:tcW w:w="1667" w:type="pct"/>
                  <w:shd w:val="clear" w:color="auto" w:fill="FBD4B4" w:themeFill="accent6" w:themeFillTint="66"/>
                </w:tcPr>
                <w:p w14:paraId="39B1BC23" w14:textId="77777777" w:rsidR="00200FC9" w:rsidRDefault="00200FC9" w:rsidP="00C567A7">
                  <w:pPr>
                    <w:pStyle w:val="TableText"/>
                  </w:pPr>
                  <w:r>
                    <w:t>5.13.2015</w:t>
                  </w:r>
                </w:p>
              </w:tc>
            </w:tr>
          </w:tbl>
          <w:p w14:paraId="68165355" w14:textId="77777777" w:rsidR="00200FC9" w:rsidRDefault="00200FC9" w:rsidP="00C567A7">
            <w:pPr>
              <w:spacing w:after="160" w:line="300" w:lineRule="auto"/>
            </w:pPr>
          </w:p>
        </w:tc>
        <w:tc>
          <w:tcPr>
            <w:tcW w:w="2197" w:type="pct"/>
          </w:tcPr>
          <w:tbl>
            <w:tblPr>
              <w:tblStyle w:val="EventPlannerTable"/>
              <w:tblW w:w="2500" w:type="pct"/>
              <w:tblLook w:val="04A0" w:firstRow="1" w:lastRow="0" w:firstColumn="1" w:lastColumn="0" w:noHBand="0" w:noVBand="1"/>
              <w:tblDescription w:val="Project phase list"/>
            </w:tblPr>
            <w:tblGrid>
              <w:gridCol w:w="2358"/>
            </w:tblGrid>
            <w:tr w:rsidR="00200FC9" w:rsidRPr="001570B6" w14:paraId="677F48B6" w14:textId="77777777" w:rsidTr="00C567A7">
              <w:trPr>
                <w:cnfStyle w:val="100000000000" w:firstRow="1" w:lastRow="0" w:firstColumn="0" w:lastColumn="0" w:oddVBand="0" w:evenVBand="0" w:oddHBand="0" w:evenHBand="0" w:firstRowFirstColumn="0" w:firstRowLastColumn="0" w:lastRowFirstColumn="0" w:lastRowLastColumn="0"/>
              </w:trPr>
              <w:tc>
                <w:tcPr>
                  <w:tcW w:w="5000" w:type="pct"/>
                </w:tcPr>
                <w:p w14:paraId="3B87E595" w14:textId="77777777" w:rsidR="00200FC9" w:rsidRPr="001570B6" w:rsidRDefault="00200FC9" w:rsidP="00C567A7">
                  <w:pPr>
                    <w:pStyle w:val="TableHeading"/>
                    <w:rPr>
                      <w:sz w:val="17"/>
                      <w:szCs w:val="17"/>
                    </w:rPr>
                  </w:pPr>
                  <w:r w:rsidRPr="001570B6">
                    <w:rPr>
                      <w:sz w:val="17"/>
                      <w:szCs w:val="17"/>
                    </w:rPr>
                    <w:t xml:space="preserve"> Showcase</w:t>
                  </w:r>
                </w:p>
              </w:tc>
            </w:tr>
            <w:tr w:rsidR="00200FC9" w:rsidRPr="001570B6" w14:paraId="654A5C10" w14:textId="77777777" w:rsidTr="00C567A7">
              <w:tc>
                <w:tcPr>
                  <w:tcW w:w="5000" w:type="pct"/>
                </w:tcPr>
                <w:p w14:paraId="1915682E" w14:textId="77777777" w:rsidR="00200FC9" w:rsidRPr="001570B6" w:rsidRDefault="00200FC9" w:rsidP="00C567A7">
                  <w:pPr>
                    <w:pStyle w:val="TableSubheading"/>
                    <w:rPr>
                      <w:sz w:val="17"/>
                      <w:szCs w:val="17"/>
                    </w:rPr>
                  </w:pPr>
                  <w:r w:rsidRPr="001570B6">
                    <w:rPr>
                      <w:sz w:val="17"/>
                      <w:szCs w:val="17"/>
                    </w:rPr>
                    <w:t>OPen House</w:t>
                  </w:r>
                </w:p>
              </w:tc>
            </w:tr>
            <w:tr w:rsidR="00200FC9" w:rsidRPr="001570B6" w14:paraId="48ECC293" w14:textId="77777777" w:rsidTr="00C567A7">
              <w:tc>
                <w:tcPr>
                  <w:tcW w:w="5000" w:type="pct"/>
                </w:tcPr>
                <w:p w14:paraId="70BACA38" w14:textId="77777777" w:rsidR="00200FC9" w:rsidRPr="001570B6" w:rsidRDefault="00200FC9" w:rsidP="00C567A7">
                  <w:pPr>
                    <w:pStyle w:val="TableSubheading"/>
                    <w:rPr>
                      <w:sz w:val="17"/>
                      <w:szCs w:val="17"/>
                    </w:rPr>
                  </w:pPr>
                  <w:r w:rsidRPr="001570B6">
                    <w:rPr>
                      <w:sz w:val="17"/>
                      <w:szCs w:val="17"/>
                    </w:rPr>
                    <w:t>ccrpi: i am accountable</w:t>
                  </w:r>
                </w:p>
              </w:tc>
            </w:tr>
            <w:tr w:rsidR="00200FC9" w:rsidRPr="001570B6" w14:paraId="7037A054" w14:textId="77777777" w:rsidTr="00C567A7">
              <w:tc>
                <w:tcPr>
                  <w:tcW w:w="5000" w:type="pct"/>
                </w:tcPr>
                <w:p w14:paraId="3DF16189" w14:textId="77777777" w:rsidR="00200FC9" w:rsidRPr="001570B6" w:rsidRDefault="00200FC9" w:rsidP="00C567A7">
                  <w:pPr>
                    <w:pStyle w:val="TableSubheading"/>
                    <w:rPr>
                      <w:sz w:val="17"/>
                      <w:szCs w:val="17"/>
                    </w:rPr>
                  </w:pPr>
                  <w:r w:rsidRPr="001570B6">
                    <w:rPr>
                      <w:sz w:val="17"/>
                      <w:szCs w:val="17"/>
                    </w:rPr>
                    <w:t>Engineering</w:t>
                  </w:r>
                </w:p>
              </w:tc>
            </w:tr>
            <w:tr w:rsidR="00200FC9" w:rsidRPr="001570B6" w14:paraId="4C50C4EB" w14:textId="77777777" w:rsidTr="00C567A7">
              <w:tc>
                <w:tcPr>
                  <w:tcW w:w="5000" w:type="pct"/>
                </w:tcPr>
                <w:p w14:paraId="210EB55F" w14:textId="77777777" w:rsidR="00200FC9" w:rsidRPr="001570B6" w:rsidRDefault="00200FC9" w:rsidP="00C567A7">
                  <w:pPr>
                    <w:pStyle w:val="TableSubheading"/>
                    <w:rPr>
                      <w:sz w:val="17"/>
                      <w:szCs w:val="17"/>
                    </w:rPr>
                  </w:pPr>
                  <w:r w:rsidRPr="001570B6">
                    <w:rPr>
                      <w:sz w:val="17"/>
                      <w:szCs w:val="17"/>
                    </w:rPr>
                    <w:t>fine arts</w:t>
                  </w:r>
                </w:p>
              </w:tc>
            </w:tr>
            <w:tr w:rsidR="00200FC9" w:rsidRPr="001570B6" w14:paraId="66C7536F" w14:textId="77777777" w:rsidTr="00C567A7">
              <w:tc>
                <w:tcPr>
                  <w:tcW w:w="5000" w:type="pct"/>
                </w:tcPr>
                <w:p w14:paraId="519F492E" w14:textId="77777777" w:rsidR="00200FC9" w:rsidRPr="001570B6" w:rsidRDefault="00200FC9" w:rsidP="00C567A7">
                  <w:pPr>
                    <w:pStyle w:val="TableSubheading"/>
                    <w:rPr>
                      <w:sz w:val="17"/>
                      <w:szCs w:val="17"/>
                    </w:rPr>
                  </w:pPr>
                  <w:r w:rsidRPr="001570B6">
                    <w:rPr>
                      <w:sz w:val="17"/>
                      <w:szCs w:val="17"/>
                    </w:rPr>
                    <w:t>college and career</w:t>
                  </w:r>
                </w:p>
              </w:tc>
            </w:tr>
            <w:tr w:rsidR="00200FC9" w:rsidRPr="001570B6" w14:paraId="1EAA6067" w14:textId="77777777" w:rsidTr="00C567A7">
              <w:tc>
                <w:tcPr>
                  <w:tcW w:w="5000" w:type="pct"/>
                </w:tcPr>
                <w:p w14:paraId="07D8AE7B" w14:textId="77777777" w:rsidR="00200FC9" w:rsidRPr="001570B6" w:rsidRDefault="00200FC9" w:rsidP="00C567A7">
                  <w:pPr>
                    <w:pStyle w:val="TableSubheading"/>
                    <w:rPr>
                      <w:sz w:val="17"/>
                      <w:szCs w:val="17"/>
                    </w:rPr>
                  </w:pPr>
                  <w:r w:rsidRPr="001570B6">
                    <w:rPr>
                      <w:sz w:val="17"/>
                      <w:szCs w:val="17"/>
                    </w:rPr>
                    <w:t>informational technology</w:t>
                  </w:r>
                </w:p>
              </w:tc>
            </w:tr>
            <w:tr w:rsidR="00200FC9" w:rsidRPr="001570B6" w14:paraId="22828A0A" w14:textId="77777777" w:rsidTr="00C567A7">
              <w:tc>
                <w:tcPr>
                  <w:tcW w:w="5000" w:type="pct"/>
                </w:tcPr>
                <w:p w14:paraId="09412058" w14:textId="77777777" w:rsidR="00200FC9" w:rsidRPr="001570B6" w:rsidRDefault="00200FC9" w:rsidP="00C567A7">
                  <w:pPr>
                    <w:pStyle w:val="TableSubheading"/>
                    <w:rPr>
                      <w:sz w:val="17"/>
                      <w:szCs w:val="17"/>
                    </w:rPr>
                  </w:pPr>
                  <w:r w:rsidRPr="001570B6">
                    <w:rPr>
                      <w:sz w:val="17"/>
                      <w:szCs w:val="17"/>
                    </w:rPr>
                    <w:t>elections</w:t>
                  </w:r>
                </w:p>
              </w:tc>
            </w:tr>
          </w:tbl>
          <w:p w14:paraId="04F672B6" w14:textId="77777777" w:rsidR="00200FC9" w:rsidRDefault="00200FC9" w:rsidP="00C567A7">
            <w:pPr>
              <w:spacing w:after="160" w:line="300" w:lineRule="auto"/>
            </w:pPr>
          </w:p>
        </w:tc>
      </w:tr>
    </w:tbl>
    <w:p w14:paraId="4A9C6EAB" w14:textId="77777777" w:rsidR="00200FC9" w:rsidRDefault="00200FC9" w:rsidP="00200FC9">
      <w:pPr>
        <w:pStyle w:val="NoSpacing"/>
      </w:pPr>
    </w:p>
    <w:p w14:paraId="6E4E853D" w14:textId="77777777" w:rsidR="008720BA" w:rsidRDefault="006E18EF" w:rsidP="007F5490">
      <w:pPr>
        <w:pStyle w:val="NoSpacing"/>
        <w:rPr>
          <w:color w:val="FF0000"/>
        </w:rPr>
      </w:pPr>
      <w:bookmarkStart w:id="1" w:name="_Calendar"/>
      <w:bookmarkEnd w:id="1"/>
      <w:r w:rsidRPr="00AD7EC3">
        <w:rPr>
          <w:color w:val="000000" w:themeColor="text1"/>
        </w:rPr>
        <w:tab/>
      </w:r>
      <w:r w:rsidRPr="00AD7EC3">
        <w:rPr>
          <w:color w:val="000000" w:themeColor="text1"/>
        </w:rPr>
        <w:tab/>
      </w:r>
    </w:p>
    <w:p w14:paraId="555A5D4F" w14:textId="77777777" w:rsidR="0063055E" w:rsidRPr="00F947A9" w:rsidRDefault="00F947A9" w:rsidP="0063055E">
      <w:pPr>
        <w:pStyle w:val="NoSpacing"/>
        <w:rPr>
          <w:b/>
          <w:u w:val="single"/>
        </w:rPr>
      </w:pPr>
      <w:r w:rsidRPr="00F947A9">
        <w:rPr>
          <w:b/>
          <w:u w:val="single"/>
        </w:rPr>
        <w:t>Transportation</w:t>
      </w:r>
    </w:p>
    <w:p w14:paraId="06BA8C20" w14:textId="2B82C196" w:rsidR="007D2A6D" w:rsidRDefault="00F947A9" w:rsidP="0063055E">
      <w:pPr>
        <w:pStyle w:val="NoSpacing"/>
      </w:pPr>
      <w:r w:rsidRPr="00F947A9">
        <w:t>School bus</w:t>
      </w:r>
      <w:r>
        <w:rPr>
          <w:b/>
        </w:rPr>
        <w:t xml:space="preserve"> </w:t>
      </w:r>
      <w:r>
        <w:t>r</w:t>
      </w:r>
      <w:r w:rsidR="008E14D2">
        <w:t xml:space="preserve">outes will be posted on </w:t>
      </w:r>
      <w:r w:rsidR="003318D8">
        <w:t>the school webpage and the APS w</w:t>
      </w:r>
      <w:r w:rsidR="008E14D2">
        <w:t xml:space="preserve">ebpage </w:t>
      </w:r>
      <w:r w:rsidR="003318D8">
        <w:t>prior to</w:t>
      </w:r>
      <w:r w:rsidR="008E14D2">
        <w:t xml:space="preserve"> the first day of school, based on registration addresses.</w:t>
      </w:r>
    </w:p>
    <w:p w14:paraId="3D9E54BB" w14:textId="77777777" w:rsidR="008E14D2" w:rsidRPr="008E14D2" w:rsidRDefault="008E14D2" w:rsidP="0063055E">
      <w:pPr>
        <w:pStyle w:val="NoSpacing"/>
      </w:pPr>
    </w:p>
    <w:p w14:paraId="7E25711B" w14:textId="77777777" w:rsidR="00C73F6B" w:rsidRDefault="007D2A6D" w:rsidP="0063055E">
      <w:pPr>
        <w:pStyle w:val="NoSpacing"/>
        <w:rPr>
          <w:b/>
          <w:u w:val="single"/>
        </w:rPr>
      </w:pPr>
      <w:r w:rsidRPr="003318D8">
        <w:rPr>
          <w:b/>
          <w:u w:val="single"/>
        </w:rPr>
        <w:t>Social Events</w:t>
      </w:r>
    </w:p>
    <w:p w14:paraId="7D711D94" w14:textId="0AF6FD38" w:rsidR="008E14D2" w:rsidRDefault="003318D8" w:rsidP="0063055E">
      <w:pPr>
        <w:pStyle w:val="NoSpacing"/>
      </w:pPr>
      <w:r w:rsidRPr="003318D8">
        <w:t>A variety of s</w:t>
      </w:r>
      <w:r>
        <w:t xml:space="preserve">ocial activities are planned for the 2014-15 school year including Homecoming and a spring dance.  More activities are currently in the planning process, please continue to check the MHJHS website for updates and consider submitting your email address to </w:t>
      </w:r>
      <w:r w:rsidR="001D667B">
        <w:t>Jeffrey Holmes (</w:t>
      </w:r>
      <w:hyperlink r:id="rId50" w:history="1">
        <w:r w:rsidR="001D667B" w:rsidRPr="00387F67">
          <w:rPr>
            <w:rStyle w:val="Hyperlink"/>
          </w:rPr>
          <w:t>jeholmes@atlanta.k12.ga.us</w:t>
        </w:r>
      </w:hyperlink>
      <w:r w:rsidR="001D667B">
        <w:t xml:space="preserve">) </w:t>
      </w:r>
      <w:r>
        <w:t>to be kept abreast on all things MHJHS!</w:t>
      </w:r>
    </w:p>
    <w:p w14:paraId="7788B1DF" w14:textId="77777777" w:rsidR="007F312E" w:rsidRDefault="008720BA" w:rsidP="007F312E">
      <w:pPr>
        <w:pStyle w:val="NoSpacing"/>
      </w:pPr>
      <w:r>
        <w:t>The Juni</w:t>
      </w:r>
      <w:r w:rsidR="007F312E">
        <w:t>or-Senior Prom is in the spring.</w:t>
      </w:r>
    </w:p>
    <w:p w14:paraId="521CA2A2" w14:textId="4A90AE7D" w:rsidR="007F312E" w:rsidRDefault="007F312E" w:rsidP="0063055E">
      <w:pPr>
        <w:pStyle w:val="NoSpacing"/>
      </w:pPr>
      <w:r>
        <w:t>The Homecoming game this year is October 24</w:t>
      </w:r>
      <w:r w:rsidRPr="00F42C27">
        <w:rPr>
          <w:vertAlign w:val="superscript"/>
        </w:rPr>
        <w:t>th</w:t>
      </w:r>
      <w:r w:rsidR="00012413">
        <w:t xml:space="preserve"> </w:t>
      </w:r>
      <w:r>
        <w:t xml:space="preserve">against South Atlanta at Grady Stadium at 5:30p.m.  Each class decorates a designated area and this activity is sponsored by the SGA.  Contact Dr. Minor, if you can help:  </w:t>
      </w:r>
      <w:hyperlink r:id="rId51" w:history="1">
        <w:r w:rsidRPr="00A70332">
          <w:rPr>
            <w:rStyle w:val="Hyperlink"/>
          </w:rPr>
          <w:t>Ominor@atlanta.k12.ga.us</w:t>
        </w:r>
      </w:hyperlink>
      <w:r>
        <w:t xml:space="preserve"> .   The Homecoming Dance is usually at the school and is Sunday attire.</w:t>
      </w:r>
    </w:p>
    <w:p w14:paraId="2F980CF9" w14:textId="77777777" w:rsidR="008720BA" w:rsidRDefault="008720BA" w:rsidP="0063055E">
      <w:pPr>
        <w:pStyle w:val="NoSpacing"/>
      </w:pPr>
    </w:p>
    <w:p w14:paraId="343BF3BE" w14:textId="77777777" w:rsidR="008072F2" w:rsidRDefault="008720BA" w:rsidP="0063055E">
      <w:pPr>
        <w:pStyle w:val="NoSpacing"/>
        <w:rPr>
          <w:b/>
          <w:u w:val="single"/>
        </w:rPr>
      </w:pPr>
      <w:r w:rsidRPr="00C560FC">
        <w:rPr>
          <w:b/>
          <w:u w:val="single"/>
        </w:rPr>
        <w:t>Junior/Senior dues</w:t>
      </w:r>
    </w:p>
    <w:p w14:paraId="0268FC2C" w14:textId="7B02846E" w:rsidR="00C560FC" w:rsidRPr="008072F2" w:rsidRDefault="008072F2" w:rsidP="0063055E">
      <w:pPr>
        <w:pStyle w:val="NoSpacing"/>
        <w:rPr>
          <w:b/>
          <w:u w:val="single"/>
        </w:rPr>
      </w:pPr>
      <w:proofErr w:type="gramStart"/>
      <w:r>
        <w:t xml:space="preserve">Major </w:t>
      </w:r>
      <w:r w:rsidR="00C73F6B">
        <w:t>source of money to pay for the Prom and yearbooks for seniors.</w:t>
      </w:r>
      <w:proofErr w:type="gramEnd"/>
    </w:p>
    <w:p w14:paraId="109EDA9C" w14:textId="77777777" w:rsidR="007F5490" w:rsidRDefault="007F5490" w:rsidP="0063055E">
      <w:pPr>
        <w:pStyle w:val="NoSpacing"/>
        <w:rPr>
          <w:b/>
          <w:u w:val="single"/>
        </w:rPr>
      </w:pPr>
    </w:p>
    <w:p w14:paraId="3935561C" w14:textId="77777777" w:rsidR="0097590D" w:rsidRPr="003318D8" w:rsidRDefault="0097590D" w:rsidP="0063055E">
      <w:pPr>
        <w:pStyle w:val="NoSpacing"/>
        <w:rPr>
          <w:b/>
          <w:u w:val="single"/>
        </w:rPr>
      </w:pPr>
      <w:r w:rsidRPr="003318D8">
        <w:rPr>
          <w:b/>
          <w:u w:val="single"/>
        </w:rPr>
        <w:t>Dictionar</w:t>
      </w:r>
      <w:r w:rsidR="003318D8">
        <w:rPr>
          <w:b/>
          <w:u w:val="single"/>
        </w:rPr>
        <w:t>y of Acronyms and abbreviations</w:t>
      </w:r>
    </w:p>
    <w:p w14:paraId="4E354CEF" w14:textId="2A9F69F2" w:rsidR="00F347D1" w:rsidRPr="003318D8" w:rsidRDefault="0097590D" w:rsidP="0063055E">
      <w:pPr>
        <w:pStyle w:val="NoSpacing"/>
      </w:pPr>
      <w:r>
        <w:rPr>
          <w:b/>
        </w:rPr>
        <w:tab/>
      </w:r>
      <w:r w:rsidR="003318D8" w:rsidRPr="003318D8">
        <w:t>*</w:t>
      </w:r>
      <w:r w:rsidR="00F347D1" w:rsidRPr="003318D8">
        <w:t>GPA</w:t>
      </w:r>
      <w:r w:rsidR="008E14D2" w:rsidRPr="003318D8">
        <w:t>:  Grade Point Average (average of the</w:t>
      </w:r>
      <w:r w:rsidR="000B08C3">
        <w:t xml:space="preserve"> quality</w:t>
      </w:r>
      <w:r w:rsidR="008E14D2" w:rsidRPr="003318D8">
        <w:t xml:space="preserve"> points</w:t>
      </w:r>
      <w:r w:rsidR="00C86E49">
        <w:t xml:space="preserve"> </w:t>
      </w:r>
      <w:r w:rsidR="008E14D2" w:rsidRPr="003318D8">
        <w:t>award</w:t>
      </w:r>
      <w:r w:rsidR="00C86E49">
        <w:t xml:space="preserve">ed </w:t>
      </w:r>
      <w:r w:rsidR="008E14D2" w:rsidRPr="003318D8">
        <w:t>for each letter grade</w:t>
      </w:r>
      <w:r w:rsidR="000B08C3">
        <w:t xml:space="preserve"> 0-4(5</w:t>
      </w:r>
      <w:r w:rsidR="008E14D2" w:rsidRPr="003318D8">
        <w:t>)</w:t>
      </w:r>
    </w:p>
    <w:p w14:paraId="6DD541B7" w14:textId="77777777" w:rsidR="001539E7" w:rsidRDefault="001539E7" w:rsidP="00F347D1">
      <w:pPr>
        <w:pStyle w:val="NoSpacing"/>
        <w:ind w:firstLine="720"/>
      </w:pPr>
      <w:r w:rsidRPr="003318D8">
        <w:t>*ACT</w:t>
      </w:r>
      <w:r>
        <w:t xml:space="preserve">:  </w:t>
      </w:r>
      <w:r w:rsidRPr="003318D8">
        <w:t xml:space="preserve"> American College Test </w:t>
      </w:r>
    </w:p>
    <w:p w14:paraId="294701F8" w14:textId="40B037AA" w:rsidR="001539E7" w:rsidRDefault="001539E7" w:rsidP="00F347D1">
      <w:pPr>
        <w:pStyle w:val="NoSpacing"/>
        <w:ind w:firstLine="720"/>
      </w:pPr>
      <w:r w:rsidRPr="003318D8">
        <w:t xml:space="preserve">*AP: </w:t>
      </w:r>
      <w:r w:rsidR="008072F2">
        <w:t xml:space="preserve"> </w:t>
      </w:r>
      <w:r w:rsidRPr="003318D8">
        <w:t xml:space="preserve">Advance Placement.  Courses in which students may earn college credit </w:t>
      </w:r>
    </w:p>
    <w:p w14:paraId="24233D92" w14:textId="77777777" w:rsidR="001539E7" w:rsidRDefault="001539E7" w:rsidP="001539E7">
      <w:pPr>
        <w:pStyle w:val="NoSpacing"/>
        <w:ind w:left="720"/>
      </w:pPr>
      <w:r w:rsidRPr="003318D8">
        <w:t>*APS</w:t>
      </w:r>
      <w:r>
        <w:t xml:space="preserve">: </w:t>
      </w:r>
      <w:r w:rsidRPr="003318D8">
        <w:t xml:space="preserve"> Atlanta Public Schools</w:t>
      </w:r>
      <w:r w:rsidRPr="003318D8">
        <w:tab/>
      </w:r>
    </w:p>
    <w:p w14:paraId="76FDBF89" w14:textId="77777777" w:rsidR="001539E7" w:rsidRPr="003318D8" w:rsidRDefault="001539E7" w:rsidP="001539E7">
      <w:pPr>
        <w:pStyle w:val="NoSpacing"/>
        <w:ind w:firstLine="720"/>
      </w:pPr>
      <w:r w:rsidRPr="003318D8">
        <w:t>*AVA</w:t>
      </w:r>
      <w:r>
        <w:t xml:space="preserve">:  </w:t>
      </w:r>
      <w:r w:rsidRPr="003318D8">
        <w:t>Atlanta Virtual Academy for online courses offered through APS</w:t>
      </w:r>
    </w:p>
    <w:p w14:paraId="0EAF6B53" w14:textId="77777777" w:rsidR="004F0935" w:rsidRPr="003318D8" w:rsidRDefault="004F0935" w:rsidP="004F0935">
      <w:pPr>
        <w:pStyle w:val="NoSpacing"/>
        <w:ind w:firstLine="720"/>
      </w:pPr>
      <w:r>
        <w:t>*CCPRI:</w:t>
      </w:r>
    </w:p>
    <w:p w14:paraId="7FA9DF21" w14:textId="33C12398" w:rsidR="001539E7" w:rsidRDefault="001539E7" w:rsidP="001539E7">
      <w:pPr>
        <w:pStyle w:val="NoSpacing"/>
        <w:ind w:firstLine="720"/>
      </w:pPr>
      <w:r>
        <w:t>*C</w:t>
      </w:r>
      <w:r w:rsidR="004F0935">
        <w:t>T</w:t>
      </w:r>
      <w:r>
        <w:t>AE:</w:t>
      </w:r>
      <w:r w:rsidR="008072F2">
        <w:t xml:space="preserve"> </w:t>
      </w:r>
      <w:r>
        <w:t xml:space="preserve"> Career, </w:t>
      </w:r>
      <w:r w:rsidR="004F0935">
        <w:t>Technology</w:t>
      </w:r>
      <w:r>
        <w:t>, Agricultural Education</w:t>
      </w:r>
    </w:p>
    <w:p w14:paraId="32E1F8A3" w14:textId="058F261C" w:rsidR="001539E7" w:rsidRPr="003318D8" w:rsidRDefault="001539E7" w:rsidP="001539E7">
      <w:pPr>
        <w:pStyle w:val="NoSpacing"/>
        <w:ind w:left="720"/>
      </w:pPr>
      <w:r w:rsidRPr="003318D8">
        <w:t>*EOCT:  End-of-course-Tests administered in a variety of required subjects, suc</w:t>
      </w:r>
      <w:r w:rsidR="00CB76B9">
        <w:t>h as math, science and language</w:t>
      </w:r>
      <w:r w:rsidR="00CB76B9">
        <w:br/>
        <w:t xml:space="preserve">               </w:t>
      </w:r>
      <w:r w:rsidRPr="003318D8">
        <w:t xml:space="preserve">arts which </w:t>
      </w:r>
      <w:r>
        <w:t xml:space="preserve">will be replaced with </w:t>
      </w:r>
      <w:r w:rsidRPr="001539E7">
        <w:rPr>
          <w:b/>
          <w:i/>
        </w:rPr>
        <w:t>Georgia Milestones</w:t>
      </w:r>
      <w:r>
        <w:t xml:space="preserve"> and serves as the final exam</w:t>
      </w:r>
    </w:p>
    <w:p w14:paraId="220C649A" w14:textId="77777777" w:rsidR="001539E7" w:rsidRDefault="001539E7" w:rsidP="001539E7">
      <w:pPr>
        <w:pStyle w:val="NoSpacing"/>
        <w:ind w:firstLine="720"/>
      </w:pPr>
      <w:r>
        <w:t>*Ga DOE: Georgia Department of Education</w:t>
      </w:r>
    </w:p>
    <w:p w14:paraId="507C2430" w14:textId="77777777" w:rsidR="001539E7" w:rsidRPr="003318D8" w:rsidRDefault="001539E7" w:rsidP="001539E7">
      <w:pPr>
        <w:pStyle w:val="NoSpacing"/>
        <w:ind w:firstLine="720"/>
      </w:pPr>
      <w:r w:rsidRPr="003318D8">
        <w:t>*IB:  International Baccalaureate diploma program</w:t>
      </w:r>
    </w:p>
    <w:p w14:paraId="458520C6" w14:textId="77777777" w:rsidR="001539E7" w:rsidRPr="003318D8" w:rsidRDefault="001539E7" w:rsidP="001539E7">
      <w:pPr>
        <w:pStyle w:val="NoSpacing"/>
        <w:ind w:firstLine="720"/>
      </w:pPr>
      <w:r w:rsidRPr="003318D8">
        <w:t>*IC</w:t>
      </w:r>
      <w:r>
        <w:t xml:space="preserve">:  </w:t>
      </w:r>
      <w:r w:rsidRPr="003318D8">
        <w:t>Infinite Campus- online gradebook program for courses, announcements and attendance</w:t>
      </w:r>
    </w:p>
    <w:p w14:paraId="1F4735E1" w14:textId="55805672" w:rsidR="001539E7" w:rsidRPr="003318D8" w:rsidRDefault="001539E7" w:rsidP="001539E7">
      <w:pPr>
        <w:pStyle w:val="NoSpacing"/>
      </w:pPr>
      <w:r w:rsidRPr="003318D8">
        <w:tab/>
        <w:t>*IEP</w:t>
      </w:r>
      <w:r>
        <w:t xml:space="preserve">:  </w:t>
      </w:r>
      <w:r w:rsidRPr="003318D8">
        <w:t>Individual Education Plan</w:t>
      </w:r>
    </w:p>
    <w:p w14:paraId="09EACC70" w14:textId="43880DA5" w:rsidR="001539E7" w:rsidRDefault="001539E7" w:rsidP="001539E7">
      <w:pPr>
        <w:pStyle w:val="NoSpacing"/>
        <w:ind w:firstLine="720"/>
      </w:pPr>
      <w:r>
        <w:t>*</w:t>
      </w:r>
      <w:r w:rsidRPr="003318D8">
        <w:t>LSC</w:t>
      </w:r>
      <w:r w:rsidR="00012413">
        <w:t xml:space="preserve">:  </w:t>
      </w:r>
      <w:r>
        <w:t>L</w:t>
      </w:r>
      <w:r w:rsidRPr="003318D8">
        <w:t>ocal School Council</w:t>
      </w:r>
    </w:p>
    <w:p w14:paraId="0FB1940C" w14:textId="77777777" w:rsidR="0097590D" w:rsidRPr="003318D8" w:rsidRDefault="003318D8" w:rsidP="00F347D1">
      <w:pPr>
        <w:pStyle w:val="NoSpacing"/>
        <w:ind w:firstLine="720"/>
      </w:pPr>
      <w:r w:rsidRPr="003318D8">
        <w:t>*</w:t>
      </w:r>
      <w:r w:rsidR="0097590D" w:rsidRPr="003318D8">
        <w:t>PTSA</w:t>
      </w:r>
      <w:r w:rsidR="008E14D2" w:rsidRPr="003318D8">
        <w:t>: or PTA:  Parent-Teacher-Student Association</w:t>
      </w:r>
    </w:p>
    <w:p w14:paraId="2A893C0B" w14:textId="77777777" w:rsidR="0097590D" w:rsidRPr="003318D8" w:rsidRDefault="0097590D" w:rsidP="0063055E">
      <w:pPr>
        <w:pStyle w:val="NoSpacing"/>
      </w:pPr>
      <w:r w:rsidRPr="003318D8">
        <w:tab/>
      </w:r>
      <w:r w:rsidR="003318D8" w:rsidRPr="003318D8">
        <w:t>*</w:t>
      </w:r>
      <w:r w:rsidRPr="003318D8">
        <w:t>SAT</w:t>
      </w:r>
      <w:r w:rsidR="008E14D2" w:rsidRPr="003318D8">
        <w:t>:  Scholastic Aptitude Test</w:t>
      </w:r>
    </w:p>
    <w:p w14:paraId="6DD147DD" w14:textId="0FF765AB" w:rsidR="0097590D" w:rsidRPr="003318D8" w:rsidRDefault="0097590D" w:rsidP="0063055E">
      <w:pPr>
        <w:pStyle w:val="NoSpacing"/>
      </w:pPr>
      <w:r w:rsidRPr="003318D8">
        <w:tab/>
      </w:r>
      <w:r w:rsidR="001539E7">
        <w:t>*SMSEA:</w:t>
      </w:r>
      <w:r w:rsidR="008072F2">
        <w:t xml:space="preserve"> </w:t>
      </w:r>
      <w:r w:rsidR="001539E7">
        <w:t xml:space="preserve"> Science and Mathematics Summer Enrichment Activities</w:t>
      </w:r>
    </w:p>
    <w:p w14:paraId="10BEC946" w14:textId="76D67758" w:rsidR="0097590D" w:rsidRPr="003318D8" w:rsidRDefault="0097590D" w:rsidP="0063055E">
      <w:pPr>
        <w:pStyle w:val="NoSpacing"/>
      </w:pPr>
      <w:r w:rsidRPr="003318D8">
        <w:tab/>
      </w:r>
      <w:r w:rsidR="001539E7" w:rsidRPr="003318D8">
        <w:t>*SST</w:t>
      </w:r>
      <w:r w:rsidR="001539E7">
        <w:t xml:space="preserve">:  </w:t>
      </w:r>
      <w:r w:rsidR="001539E7" w:rsidRPr="003318D8">
        <w:t>Student Support Team</w:t>
      </w:r>
      <w:r w:rsidRPr="003318D8">
        <w:tab/>
      </w:r>
      <w:r w:rsidRPr="003318D8">
        <w:tab/>
      </w:r>
    </w:p>
    <w:p w14:paraId="023C29C5" w14:textId="1F6B25ED" w:rsidR="00276FE7" w:rsidRDefault="003318D8" w:rsidP="001539E7">
      <w:pPr>
        <w:pStyle w:val="NoSpacing"/>
        <w:ind w:left="720"/>
      </w:pPr>
      <w:r w:rsidRPr="003318D8">
        <w:t>*</w:t>
      </w:r>
      <w:r w:rsidR="00EC16F2" w:rsidRPr="003318D8">
        <w:t>STAR student</w:t>
      </w:r>
      <w:r w:rsidR="00C86E49">
        <w:t xml:space="preserve">:  </w:t>
      </w:r>
      <w:r w:rsidR="00837C2A" w:rsidRPr="003318D8">
        <w:t>Student-Teacher Achievement Recognition –</w:t>
      </w:r>
      <w:r w:rsidR="00012413">
        <w:t xml:space="preserve"> </w:t>
      </w:r>
      <w:r w:rsidR="00837C2A" w:rsidRPr="003318D8">
        <w:t>student with the h</w:t>
      </w:r>
      <w:r w:rsidR="00CB76B9">
        <w:t>ighest SAT score and in the top</w:t>
      </w:r>
      <w:r w:rsidR="00CB76B9">
        <w:br/>
        <w:t xml:space="preserve">                             </w:t>
      </w:r>
      <w:r w:rsidR="00837C2A" w:rsidRPr="003318D8">
        <w:t>10% of graduation class</w:t>
      </w:r>
      <w:r w:rsidR="00276FE7">
        <w:tab/>
      </w:r>
    </w:p>
    <w:p w14:paraId="027025C0" w14:textId="77777777" w:rsidR="007F312E" w:rsidRDefault="007F312E" w:rsidP="007F312E">
      <w:pPr>
        <w:pStyle w:val="NoSpacing"/>
        <w:ind w:firstLine="720"/>
      </w:pPr>
      <w:r>
        <w:t>*TSA:  Technology Students Association</w:t>
      </w:r>
    </w:p>
    <w:p w14:paraId="2364DF4A" w14:textId="77777777" w:rsidR="00860D58" w:rsidRDefault="00860D58" w:rsidP="0063055E">
      <w:pPr>
        <w:pStyle w:val="NoSpacing"/>
        <w:rPr>
          <w:b/>
        </w:rPr>
      </w:pPr>
    </w:p>
    <w:p w14:paraId="6FD6D7A0" w14:textId="77777777" w:rsidR="00860D58" w:rsidRPr="003318D8" w:rsidRDefault="00EC16F2" w:rsidP="008072F2">
      <w:pPr>
        <w:pStyle w:val="NoSpacing"/>
        <w:rPr>
          <w:b/>
          <w:u w:val="single"/>
        </w:rPr>
      </w:pPr>
      <w:r w:rsidRPr="003318D8">
        <w:rPr>
          <w:b/>
          <w:u w:val="single"/>
        </w:rPr>
        <w:t>Awards and Recognition</w:t>
      </w:r>
    </w:p>
    <w:p w14:paraId="201AF962" w14:textId="3C0FDA3F" w:rsidR="00EC16F2" w:rsidRPr="003318D8" w:rsidRDefault="00EC16F2" w:rsidP="008072F2">
      <w:pPr>
        <w:pStyle w:val="NoSpacing"/>
      </w:pPr>
      <w:r w:rsidRPr="008072F2">
        <w:rPr>
          <w:i/>
        </w:rPr>
        <w:t>Governor’s Honors</w:t>
      </w:r>
      <w:r w:rsidR="008072F2" w:rsidRPr="008072F2">
        <w:rPr>
          <w:i/>
        </w:rPr>
        <w:t>:</w:t>
      </w:r>
      <w:r w:rsidR="008072F2">
        <w:t xml:space="preserve">  </w:t>
      </w:r>
      <w:r w:rsidR="003318D8">
        <w:t>F</w:t>
      </w:r>
      <w:r w:rsidR="007A178F" w:rsidRPr="003318D8">
        <w:t>or rising 11</w:t>
      </w:r>
      <w:r w:rsidR="007A178F" w:rsidRPr="003318D8">
        <w:rPr>
          <w:vertAlign w:val="superscript"/>
        </w:rPr>
        <w:t>th</w:t>
      </w:r>
      <w:r w:rsidR="007A178F" w:rsidRPr="003318D8">
        <w:t xml:space="preserve"> and 12</w:t>
      </w:r>
      <w:r w:rsidR="007A178F" w:rsidRPr="003318D8">
        <w:rPr>
          <w:vertAlign w:val="superscript"/>
        </w:rPr>
        <w:t>th</w:t>
      </w:r>
      <w:r w:rsidR="007A178F" w:rsidRPr="003318D8">
        <w:t xml:space="preserve"> graders during the summer in which students are nominated by their teachers and interview at the local and state level for a chance to stu</w:t>
      </w:r>
      <w:r w:rsidR="00330C76" w:rsidRPr="003318D8">
        <w:t xml:space="preserve">dy in </w:t>
      </w:r>
      <w:r w:rsidR="007A178F" w:rsidRPr="003318D8">
        <w:t>depth with other outstanding students</w:t>
      </w:r>
      <w:r w:rsidR="007F312E">
        <w:t xml:space="preserve"> from across the S</w:t>
      </w:r>
      <w:r w:rsidR="003318D8">
        <w:t>tate of Georgia</w:t>
      </w:r>
      <w:r w:rsidR="007F312E">
        <w:t>, all expenses paid</w:t>
      </w:r>
      <w:r w:rsidR="003318D8">
        <w:t>.</w:t>
      </w:r>
    </w:p>
    <w:p w14:paraId="45DDD993" w14:textId="44C9CFEC" w:rsidR="00EC16F2" w:rsidRPr="003318D8" w:rsidRDefault="00EC16F2" w:rsidP="008072F2">
      <w:pPr>
        <w:pStyle w:val="NoSpacing"/>
      </w:pPr>
      <w:r w:rsidRPr="008072F2">
        <w:rPr>
          <w:i/>
        </w:rPr>
        <w:t>Beta Club</w:t>
      </w:r>
      <w:r w:rsidR="003318D8" w:rsidRPr="008072F2">
        <w:rPr>
          <w:i/>
        </w:rPr>
        <w:t>:</w:t>
      </w:r>
      <w:r w:rsidR="008072F2">
        <w:t xml:space="preserve">  A</w:t>
      </w:r>
      <w:r w:rsidR="007A178F" w:rsidRPr="003318D8">
        <w:t>cademic ser</w:t>
      </w:r>
      <w:r w:rsidR="003318D8">
        <w:t xml:space="preserve">vice oriented honor society, </w:t>
      </w:r>
      <w:r w:rsidR="007A178F" w:rsidRPr="003318D8">
        <w:t xml:space="preserve">invitation only based on grade point average </w:t>
      </w:r>
    </w:p>
    <w:p w14:paraId="6AF0C659" w14:textId="14A7401F" w:rsidR="00EC16F2" w:rsidRPr="003318D8" w:rsidRDefault="003318D8" w:rsidP="008072F2">
      <w:pPr>
        <w:pStyle w:val="NoSpacing"/>
      </w:pPr>
      <w:r w:rsidRPr="008072F2">
        <w:rPr>
          <w:i/>
        </w:rPr>
        <w:t>Nat’l</w:t>
      </w:r>
      <w:r w:rsidR="00EC16F2" w:rsidRPr="008072F2">
        <w:rPr>
          <w:i/>
        </w:rPr>
        <w:t xml:space="preserve"> Honor Society</w:t>
      </w:r>
      <w:r w:rsidR="008072F2" w:rsidRPr="008072F2">
        <w:rPr>
          <w:i/>
        </w:rPr>
        <w:t>:</w:t>
      </w:r>
      <w:r w:rsidR="008072F2">
        <w:t xml:space="preserve">  </w:t>
      </w:r>
      <w:r>
        <w:t>A</w:t>
      </w:r>
      <w:r w:rsidR="007A178F" w:rsidRPr="003318D8">
        <w:t>cademic honor society, by invitation only based on grade point average in the 10</w:t>
      </w:r>
      <w:r w:rsidR="007A178F" w:rsidRPr="003318D8">
        <w:rPr>
          <w:vertAlign w:val="superscript"/>
        </w:rPr>
        <w:t>th</w:t>
      </w:r>
      <w:r w:rsidR="007A178F" w:rsidRPr="003318D8">
        <w:t xml:space="preserve"> grade year</w:t>
      </w:r>
      <w:r>
        <w:t>.</w:t>
      </w:r>
    </w:p>
    <w:p w14:paraId="31F63E64" w14:textId="60209E4E" w:rsidR="00EC16F2" w:rsidRDefault="003318D8" w:rsidP="008072F2">
      <w:pPr>
        <w:pStyle w:val="NoSpacing"/>
      </w:pPr>
      <w:r w:rsidRPr="008072F2">
        <w:rPr>
          <w:i/>
        </w:rPr>
        <w:t>Nat’l</w:t>
      </w:r>
      <w:r w:rsidR="00EC16F2" w:rsidRPr="008072F2">
        <w:rPr>
          <w:i/>
        </w:rPr>
        <w:t xml:space="preserve"> Merit Scholarship</w:t>
      </w:r>
      <w:r w:rsidRPr="008072F2">
        <w:rPr>
          <w:i/>
        </w:rPr>
        <w:t>:</w:t>
      </w:r>
      <w:r w:rsidR="00C86E49">
        <w:t xml:space="preserve">  </w:t>
      </w:r>
      <w:r w:rsidR="00D34F3C" w:rsidRPr="003318D8">
        <w:t>the</w:t>
      </w:r>
      <w:r w:rsidR="007A178F" w:rsidRPr="003318D8">
        <w:t xml:space="preserve"> highest scorer on the PSAT</w:t>
      </w:r>
      <w:r w:rsidR="00D34F3C" w:rsidRPr="003318D8">
        <w:t xml:space="preserve"> may apply</w:t>
      </w:r>
    </w:p>
    <w:p w14:paraId="4EC4581F" w14:textId="51BF77D0" w:rsidR="007F312E" w:rsidRPr="003318D8" w:rsidRDefault="007F312E" w:rsidP="008072F2">
      <w:pPr>
        <w:pStyle w:val="NoSpacing"/>
      </w:pPr>
      <w:r w:rsidRPr="008072F2">
        <w:rPr>
          <w:i/>
        </w:rPr>
        <w:t>Nat’l Spanish, French Honor</w:t>
      </w:r>
      <w:r w:rsidR="008072F2">
        <w:rPr>
          <w:i/>
        </w:rPr>
        <w:t>ar</w:t>
      </w:r>
      <w:r w:rsidRPr="008072F2">
        <w:rPr>
          <w:i/>
        </w:rPr>
        <w:t>y Societies:</w:t>
      </w:r>
      <w:r>
        <w:t xml:space="preserve">  by invitation only in the 3</w:t>
      </w:r>
      <w:r w:rsidRPr="007F312E">
        <w:rPr>
          <w:vertAlign w:val="superscript"/>
        </w:rPr>
        <w:t>rd</w:t>
      </w:r>
      <w:r>
        <w:t xml:space="preserve"> semester of study of the foreign language</w:t>
      </w:r>
    </w:p>
    <w:p w14:paraId="63B3EEB9" w14:textId="341D6F0B" w:rsidR="004F0935" w:rsidRDefault="004F0935" w:rsidP="008072F2">
      <w:pPr>
        <w:pStyle w:val="NoSpacing"/>
      </w:pPr>
      <w:r>
        <w:rPr>
          <w:i/>
        </w:rPr>
        <w:t xml:space="preserve">Nat’l Technology students Honorary Society: </w:t>
      </w:r>
      <w:r>
        <w:t xml:space="preserve"> by invitation only</w:t>
      </w:r>
    </w:p>
    <w:p w14:paraId="5D757646" w14:textId="08DA272C" w:rsidR="00EC16F2" w:rsidRPr="003318D8" w:rsidRDefault="00EC16F2" w:rsidP="008072F2">
      <w:pPr>
        <w:pStyle w:val="NoSpacing"/>
      </w:pPr>
      <w:r w:rsidRPr="008072F2">
        <w:rPr>
          <w:i/>
        </w:rPr>
        <w:t>STAR student</w:t>
      </w:r>
      <w:r w:rsidR="008072F2" w:rsidRPr="008072F2">
        <w:rPr>
          <w:i/>
        </w:rPr>
        <w:t>:</w:t>
      </w:r>
      <w:r w:rsidR="008072F2">
        <w:t xml:space="preserve">  </w:t>
      </w:r>
      <w:r w:rsidR="004F7D62" w:rsidRPr="003318D8">
        <w:t>Senior with the highest SAT score in the top 10% of graduating class</w:t>
      </w:r>
      <w:r w:rsidR="003318D8">
        <w:t>.</w:t>
      </w:r>
    </w:p>
    <w:p w14:paraId="7E475389" w14:textId="1D9DE457" w:rsidR="00EC16F2" w:rsidRPr="003318D8" w:rsidRDefault="00EC16F2" w:rsidP="008072F2">
      <w:pPr>
        <w:pStyle w:val="NoSpacing"/>
      </w:pPr>
      <w:r w:rsidRPr="008072F2">
        <w:rPr>
          <w:i/>
        </w:rPr>
        <w:t>Valedictorian</w:t>
      </w:r>
      <w:r w:rsidR="008072F2" w:rsidRPr="008072F2">
        <w:rPr>
          <w:i/>
        </w:rPr>
        <w:t>:</w:t>
      </w:r>
      <w:r w:rsidR="008072F2">
        <w:t xml:space="preserve">  </w:t>
      </w:r>
      <w:r w:rsidR="003318D8">
        <w:t>G</w:t>
      </w:r>
      <w:r w:rsidR="004F7D62" w:rsidRPr="003318D8">
        <w:t>raduating senior with the highest academic average</w:t>
      </w:r>
      <w:r w:rsidR="003318D8">
        <w:t>.</w:t>
      </w:r>
    </w:p>
    <w:p w14:paraId="115CB57E" w14:textId="3794F855" w:rsidR="00EC16F2" w:rsidRPr="003318D8" w:rsidRDefault="00EC16F2" w:rsidP="008072F2">
      <w:pPr>
        <w:pStyle w:val="NoSpacing"/>
      </w:pPr>
      <w:r w:rsidRPr="008072F2">
        <w:rPr>
          <w:i/>
        </w:rPr>
        <w:t>Salutatorian</w:t>
      </w:r>
      <w:r w:rsidR="008072F2" w:rsidRPr="008072F2">
        <w:rPr>
          <w:i/>
        </w:rPr>
        <w:t>:</w:t>
      </w:r>
      <w:r w:rsidR="008072F2">
        <w:t xml:space="preserve">  </w:t>
      </w:r>
      <w:r w:rsidR="003318D8">
        <w:t>G</w:t>
      </w:r>
      <w:r w:rsidR="004F7D62" w:rsidRPr="003318D8">
        <w:t>rad</w:t>
      </w:r>
      <w:r w:rsidR="00D34F3C" w:rsidRPr="003318D8">
        <w:t>uating sen</w:t>
      </w:r>
      <w:r w:rsidR="004F7D62" w:rsidRPr="003318D8">
        <w:t>ior with the second highest academic average</w:t>
      </w:r>
      <w:r w:rsidR="003318D8">
        <w:t>.</w:t>
      </w:r>
    </w:p>
    <w:p w14:paraId="2CAB6D07" w14:textId="63B2FDF3" w:rsidR="00EC16F2" w:rsidRPr="003318D8" w:rsidRDefault="00EC16F2" w:rsidP="008072F2">
      <w:pPr>
        <w:pStyle w:val="NoSpacing"/>
      </w:pPr>
      <w:r w:rsidRPr="008072F2">
        <w:rPr>
          <w:i/>
        </w:rPr>
        <w:t>Historian</w:t>
      </w:r>
      <w:r w:rsidR="008072F2" w:rsidRPr="008072F2">
        <w:rPr>
          <w:i/>
        </w:rPr>
        <w:t>:</w:t>
      </w:r>
      <w:r w:rsidR="008072F2">
        <w:t xml:space="preserve">  </w:t>
      </w:r>
      <w:r w:rsidR="003318D8">
        <w:t>G</w:t>
      </w:r>
      <w:r w:rsidR="00D34F3C" w:rsidRPr="003318D8">
        <w:t>raduating sen</w:t>
      </w:r>
      <w:r w:rsidR="004F7D62" w:rsidRPr="003318D8">
        <w:t>ior with the third highest academic average</w:t>
      </w:r>
      <w:r w:rsidR="003318D8">
        <w:t>.</w:t>
      </w:r>
    </w:p>
    <w:p w14:paraId="47827F9B" w14:textId="7DCD8DA2" w:rsidR="00EC16F2" w:rsidRPr="003318D8" w:rsidRDefault="00EC16F2" w:rsidP="008072F2">
      <w:pPr>
        <w:pStyle w:val="NoSpacing"/>
      </w:pPr>
      <w:r w:rsidRPr="008072F2">
        <w:rPr>
          <w:i/>
        </w:rPr>
        <w:t>Journal Cu</w:t>
      </w:r>
      <w:r w:rsidR="00C86E49" w:rsidRPr="008072F2">
        <w:rPr>
          <w:i/>
        </w:rPr>
        <w:t>p</w:t>
      </w:r>
      <w:r w:rsidR="008072F2" w:rsidRPr="008072F2">
        <w:rPr>
          <w:i/>
        </w:rPr>
        <w:t>:</w:t>
      </w:r>
      <w:r w:rsidR="008072F2">
        <w:t xml:space="preserve">  </w:t>
      </w:r>
      <w:r w:rsidR="004F7D62" w:rsidRPr="003318D8">
        <w:t>AJC award to the best all-around senior in athletics, community service and academics</w:t>
      </w:r>
    </w:p>
    <w:p w14:paraId="746643E2" w14:textId="77777777" w:rsidR="00EC16F2" w:rsidRDefault="00EC16F2" w:rsidP="008072F2">
      <w:pPr>
        <w:pStyle w:val="NoSpacing"/>
        <w:rPr>
          <w:b/>
        </w:rPr>
      </w:pPr>
    </w:p>
    <w:p w14:paraId="1247287F" w14:textId="77777777" w:rsidR="00EC16F2" w:rsidRPr="003318D8" w:rsidRDefault="00EC16F2" w:rsidP="008072F2">
      <w:pPr>
        <w:pStyle w:val="NoSpacing"/>
        <w:rPr>
          <w:b/>
          <w:u w:val="single"/>
        </w:rPr>
      </w:pPr>
      <w:r w:rsidRPr="003318D8">
        <w:rPr>
          <w:b/>
          <w:u w:val="single"/>
        </w:rPr>
        <w:t>Performances/Events</w:t>
      </w:r>
    </w:p>
    <w:p w14:paraId="5A22987F" w14:textId="6839CB57" w:rsidR="008072F2" w:rsidRDefault="00F76614" w:rsidP="008072F2">
      <w:pPr>
        <w:pStyle w:val="NoSpacing"/>
      </w:pPr>
      <w:r w:rsidRPr="00CB76B9">
        <w:rPr>
          <w:i/>
        </w:rPr>
        <w:t xml:space="preserve">TSA Pumpkin </w:t>
      </w:r>
      <w:proofErr w:type="spellStart"/>
      <w:r w:rsidRPr="00CB76B9">
        <w:rPr>
          <w:i/>
        </w:rPr>
        <w:t>Chunkin</w:t>
      </w:r>
      <w:proofErr w:type="spellEnd"/>
      <w:r w:rsidR="00CB76B9" w:rsidRPr="00CB76B9">
        <w:rPr>
          <w:i/>
        </w:rPr>
        <w:t>:</w:t>
      </w:r>
      <w:r w:rsidR="00CB76B9">
        <w:t xml:space="preserve">  </w:t>
      </w:r>
      <w:r>
        <w:t>November in Grant Park Invitational Catapult Challenge</w:t>
      </w:r>
    </w:p>
    <w:p w14:paraId="644141D0" w14:textId="1DA32060" w:rsidR="00C86E49" w:rsidRPr="00C86E49" w:rsidRDefault="00CB76B9" w:rsidP="008072F2">
      <w:pPr>
        <w:pStyle w:val="NoSpacing"/>
      </w:pPr>
      <w:r w:rsidRPr="00CB76B9">
        <w:rPr>
          <w:i/>
        </w:rPr>
        <w:t>Awards Night:</w:t>
      </w:r>
      <w:r>
        <w:t xml:space="preserve">  </w:t>
      </w:r>
      <w:r w:rsidR="00C86E49" w:rsidRPr="00C86E49">
        <w:t>Underclassmen academic awards</w:t>
      </w:r>
    </w:p>
    <w:p w14:paraId="3686A374" w14:textId="0CAD0F16" w:rsidR="00EC16F2" w:rsidRPr="003318D8" w:rsidRDefault="00EC16F2" w:rsidP="008072F2">
      <w:pPr>
        <w:pStyle w:val="NoSpacing"/>
      </w:pPr>
      <w:r w:rsidRPr="00CB76B9">
        <w:rPr>
          <w:i/>
        </w:rPr>
        <w:t>Visions</w:t>
      </w:r>
      <w:r w:rsidR="00CB76B9" w:rsidRPr="00CB76B9">
        <w:rPr>
          <w:i/>
        </w:rPr>
        <w:t>:</w:t>
      </w:r>
      <w:r w:rsidR="00CB76B9">
        <w:tab/>
        <w:t xml:space="preserve">  </w:t>
      </w:r>
      <w:r w:rsidR="004F7D62" w:rsidRPr="003318D8">
        <w:t xml:space="preserve">Awards Night for </w:t>
      </w:r>
      <w:proofErr w:type="gramStart"/>
      <w:r w:rsidR="004F7D62" w:rsidRPr="003318D8">
        <w:t>Seniors</w:t>
      </w:r>
      <w:proofErr w:type="gramEnd"/>
      <w:r w:rsidR="00C86E49">
        <w:t xml:space="preserve"> at the end of the year</w:t>
      </w:r>
    </w:p>
    <w:p w14:paraId="66395947" w14:textId="3A23871A" w:rsidR="00EC16F2" w:rsidRDefault="004F7D62" w:rsidP="008072F2">
      <w:pPr>
        <w:pStyle w:val="NoSpacing"/>
      </w:pPr>
      <w:r w:rsidRPr="00CB76B9">
        <w:rPr>
          <w:i/>
        </w:rPr>
        <w:t>Ballet</w:t>
      </w:r>
      <w:r w:rsidR="00EC16F2" w:rsidRPr="00CB76B9">
        <w:rPr>
          <w:i/>
        </w:rPr>
        <w:t xml:space="preserve"> </w:t>
      </w:r>
      <w:r w:rsidR="00276FE7" w:rsidRPr="00CB76B9">
        <w:rPr>
          <w:i/>
        </w:rPr>
        <w:t>Performances:</w:t>
      </w:r>
      <w:r w:rsidR="00CB76B9" w:rsidRPr="00CB76B9">
        <w:rPr>
          <w:i/>
        </w:rPr>
        <w:t xml:space="preserve">  </w:t>
      </w:r>
      <w:r w:rsidR="003318D8">
        <w:t>T</w:t>
      </w:r>
      <w:r w:rsidRPr="003318D8">
        <w:t>wice</w:t>
      </w:r>
      <w:r w:rsidR="00C86E49">
        <w:t>/Three times</w:t>
      </w:r>
      <w:r w:rsidRPr="003318D8">
        <w:t xml:space="preserve"> a year</w:t>
      </w:r>
      <w:r w:rsidR="003318D8">
        <w:t xml:space="preserve"> (dates TBA)</w:t>
      </w:r>
    </w:p>
    <w:p w14:paraId="4122E537" w14:textId="7ED87981" w:rsidR="00E740D4" w:rsidRPr="00CB76B9" w:rsidRDefault="00E740D4" w:rsidP="008072F2">
      <w:pPr>
        <w:pStyle w:val="NoSpacing"/>
        <w:rPr>
          <w:i/>
        </w:rPr>
      </w:pPr>
      <w:r w:rsidRPr="00CB76B9">
        <w:rPr>
          <w:i/>
        </w:rPr>
        <w:t>Talent Show:</w:t>
      </w:r>
    </w:p>
    <w:p w14:paraId="72C04273" w14:textId="0390614B" w:rsidR="00E740D4" w:rsidRPr="003318D8" w:rsidRDefault="00CB76B9" w:rsidP="008072F2">
      <w:pPr>
        <w:pStyle w:val="NoSpacing"/>
      </w:pPr>
      <w:r w:rsidRPr="00CB76B9">
        <w:rPr>
          <w:i/>
        </w:rPr>
        <w:t>Drama Production:</w:t>
      </w:r>
      <w:r>
        <w:t xml:space="preserve">  </w:t>
      </w:r>
      <w:r w:rsidR="00E740D4">
        <w:t>2014 was student-written and produced monologues</w:t>
      </w:r>
    </w:p>
    <w:p w14:paraId="54C21CF4" w14:textId="445CC73D" w:rsidR="00EC16F2" w:rsidRPr="003318D8" w:rsidRDefault="00EC16F2" w:rsidP="008072F2">
      <w:pPr>
        <w:pStyle w:val="NoSpacing"/>
      </w:pPr>
      <w:r w:rsidRPr="00CB76B9">
        <w:rPr>
          <w:i/>
        </w:rPr>
        <w:t>Band/Orchestra/Choir</w:t>
      </w:r>
      <w:r w:rsidR="00CB76B9" w:rsidRPr="00CB76B9">
        <w:rPr>
          <w:i/>
        </w:rPr>
        <w:t>:</w:t>
      </w:r>
      <w:r w:rsidR="00CB76B9">
        <w:t xml:space="preserve">  </w:t>
      </w:r>
      <w:r w:rsidR="003318D8">
        <w:t>Dates TBA</w:t>
      </w:r>
    </w:p>
    <w:p w14:paraId="35DD9B20" w14:textId="6A44C0D2" w:rsidR="00EC16F2" w:rsidRPr="003318D8" w:rsidRDefault="00EC16F2" w:rsidP="008072F2">
      <w:pPr>
        <w:pStyle w:val="NoSpacing"/>
      </w:pPr>
      <w:r w:rsidRPr="00CB76B9">
        <w:rPr>
          <w:i/>
        </w:rPr>
        <w:t>Film Festival and Gala</w:t>
      </w:r>
      <w:r w:rsidR="00CB76B9" w:rsidRPr="00CB76B9">
        <w:rPr>
          <w:i/>
        </w:rPr>
        <w:t>:</w:t>
      </w:r>
      <w:r w:rsidR="00CB76B9">
        <w:t xml:space="preserve">  </w:t>
      </w:r>
      <w:r w:rsidR="003318D8">
        <w:t>C</w:t>
      </w:r>
      <w:r w:rsidR="004F7D62" w:rsidRPr="003318D8">
        <w:t>ulminating event for the student-produced films and awards</w:t>
      </w:r>
    </w:p>
    <w:p w14:paraId="1194F657" w14:textId="5CCDD14E" w:rsidR="007D2A6D" w:rsidRDefault="00CB76B9" w:rsidP="008072F2">
      <w:pPr>
        <w:pStyle w:val="NoSpacing"/>
      </w:pPr>
      <w:r w:rsidRPr="00CB76B9">
        <w:rPr>
          <w:i/>
        </w:rPr>
        <w:t>Athletic Awards</w:t>
      </w:r>
      <w:r w:rsidR="008072F2" w:rsidRPr="00CB76B9">
        <w:rPr>
          <w:i/>
        </w:rPr>
        <w:t>:</w:t>
      </w:r>
      <w:r>
        <w:t xml:space="preserve">  </w:t>
      </w:r>
      <w:r w:rsidR="003318D8">
        <w:t>Dates TBA</w:t>
      </w:r>
      <w:r w:rsidR="00F76614">
        <w:t xml:space="preserve">, hopefully for </w:t>
      </w:r>
      <w:proofErr w:type="gramStart"/>
      <w:r w:rsidR="00F76614">
        <w:t>Fall</w:t>
      </w:r>
      <w:proofErr w:type="gramEnd"/>
      <w:r w:rsidR="00F76614">
        <w:t xml:space="preserve"> and Winter/Spring Sports</w:t>
      </w:r>
    </w:p>
    <w:p w14:paraId="1ABB27AC" w14:textId="591D56F9" w:rsidR="00C86E49" w:rsidRPr="003318D8" w:rsidRDefault="00C86E49" w:rsidP="008072F2">
      <w:pPr>
        <w:pStyle w:val="NoSpacing"/>
      </w:pPr>
      <w:r w:rsidRPr="00CB76B9">
        <w:rPr>
          <w:i/>
        </w:rPr>
        <w:t>Graduation</w:t>
      </w:r>
      <w:r w:rsidR="008072F2" w:rsidRPr="00CB76B9">
        <w:rPr>
          <w:i/>
        </w:rPr>
        <w:t>:</w:t>
      </w:r>
      <w:r w:rsidR="00CB76B9">
        <w:t xml:space="preserve">  </w:t>
      </w:r>
      <w:r>
        <w:t>At the Civic Center in 2014, scheduled by APS</w:t>
      </w:r>
    </w:p>
    <w:sectPr w:rsidR="00C86E49" w:rsidRPr="003318D8" w:rsidSect="00D5110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Segoe UI">
    <w:charset w:val="00"/>
    <w:family w:val="swiss"/>
    <w:pitch w:val="variable"/>
    <w:sig w:usb0="E10022FF" w:usb1="C000E47F" w:usb2="00000029" w:usb3="00000000" w:csb0="000001DF" w:csb1="00000000"/>
  </w:font>
  <w:font w:name="Century Gothic">
    <w:panose1 w:val="020B0502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C38F5"/>
    <w:multiLevelType w:val="hybridMultilevel"/>
    <w:tmpl w:val="7D98B7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8C7A98"/>
    <w:multiLevelType w:val="hybridMultilevel"/>
    <w:tmpl w:val="DDDA85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7369F3"/>
    <w:multiLevelType w:val="hybridMultilevel"/>
    <w:tmpl w:val="A84E5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69565E"/>
    <w:multiLevelType w:val="hybridMultilevel"/>
    <w:tmpl w:val="3F4A8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E00A39"/>
    <w:multiLevelType w:val="hybridMultilevel"/>
    <w:tmpl w:val="5860B2F4"/>
    <w:lvl w:ilvl="0" w:tplc="EC04EA60">
      <w:start w:val="1"/>
      <w:numFmt w:val="decimal"/>
      <w:lvlText w:val="%1."/>
      <w:lvlJc w:val="left"/>
      <w:pPr>
        <w:ind w:left="2520" w:hanging="360"/>
      </w:pPr>
      <w:rPr>
        <w:rFonts w:hint="default"/>
        <w:b/>
        <w:color w:val="C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49F208D3"/>
    <w:multiLevelType w:val="hybridMultilevel"/>
    <w:tmpl w:val="5E3C7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627355"/>
    <w:multiLevelType w:val="hybridMultilevel"/>
    <w:tmpl w:val="FB4AFBAE"/>
    <w:lvl w:ilvl="0" w:tplc="F4D8C09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BA6319"/>
    <w:multiLevelType w:val="hybridMultilevel"/>
    <w:tmpl w:val="FA9CB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5D56966"/>
    <w:multiLevelType w:val="hybridMultilevel"/>
    <w:tmpl w:val="1EC26936"/>
    <w:lvl w:ilvl="0" w:tplc="C840E62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6A731C15"/>
    <w:multiLevelType w:val="hybridMultilevel"/>
    <w:tmpl w:val="EB1ADA9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BF5DFF"/>
    <w:multiLevelType w:val="hybridMultilevel"/>
    <w:tmpl w:val="A7002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10"/>
  </w:num>
  <w:num w:numId="6">
    <w:abstractNumId w:val="3"/>
  </w:num>
  <w:num w:numId="7">
    <w:abstractNumId w:val="9"/>
  </w:num>
  <w:num w:numId="8">
    <w:abstractNumId w:val="7"/>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C7D"/>
    <w:rsid w:val="00012413"/>
    <w:rsid w:val="00063B98"/>
    <w:rsid w:val="00073816"/>
    <w:rsid w:val="000B08C3"/>
    <w:rsid w:val="000B6589"/>
    <w:rsid w:val="000D0F0E"/>
    <w:rsid w:val="000D4416"/>
    <w:rsid w:val="000E5145"/>
    <w:rsid w:val="001263D0"/>
    <w:rsid w:val="001539E7"/>
    <w:rsid w:val="001570B6"/>
    <w:rsid w:val="0017300A"/>
    <w:rsid w:val="001C2233"/>
    <w:rsid w:val="001D667B"/>
    <w:rsid w:val="001E1FC7"/>
    <w:rsid w:val="001F173D"/>
    <w:rsid w:val="00200FC9"/>
    <w:rsid w:val="0022376B"/>
    <w:rsid w:val="00227E03"/>
    <w:rsid w:val="002310DB"/>
    <w:rsid w:val="00267B0A"/>
    <w:rsid w:val="00276FE7"/>
    <w:rsid w:val="0031028F"/>
    <w:rsid w:val="00315072"/>
    <w:rsid w:val="00330C76"/>
    <w:rsid w:val="003318D8"/>
    <w:rsid w:val="00365AE0"/>
    <w:rsid w:val="003B393A"/>
    <w:rsid w:val="003C46AE"/>
    <w:rsid w:val="003F5FE3"/>
    <w:rsid w:val="00405B75"/>
    <w:rsid w:val="004451BD"/>
    <w:rsid w:val="0047427C"/>
    <w:rsid w:val="004D68D3"/>
    <w:rsid w:val="004F0935"/>
    <w:rsid w:val="004F7D62"/>
    <w:rsid w:val="005B3C04"/>
    <w:rsid w:val="005F4771"/>
    <w:rsid w:val="005F587C"/>
    <w:rsid w:val="00623077"/>
    <w:rsid w:val="0063055E"/>
    <w:rsid w:val="006E18EF"/>
    <w:rsid w:val="006E4C7D"/>
    <w:rsid w:val="006E6368"/>
    <w:rsid w:val="007613DB"/>
    <w:rsid w:val="007A178F"/>
    <w:rsid w:val="007D2A6D"/>
    <w:rsid w:val="007D4777"/>
    <w:rsid w:val="007F312E"/>
    <w:rsid w:val="007F5490"/>
    <w:rsid w:val="008072F2"/>
    <w:rsid w:val="00825D6B"/>
    <w:rsid w:val="00837C2A"/>
    <w:rsid w:val="00860D58"/>
    <w:rsid w:val="008720BA"/>
    <w:rsid w:val="00875197"/>
    <w:rsid w:val="008757A7"/>
    <w:rsid w:val="008B65C0"/>
    <w:rsid w:val="008C6B79"/>
    <w:rsid w:val="008E14D2"/>
    <w:rsid w:val="0092387E"/>
    <w:rsid w:val="00961A49"/>
    <w:rsid w:val="0097590D"/>
    <w:rsid w:val="009C19C7"/>
    <w:rsid w:val="00A146C4"/>
    <w:rsid w:val="00A47A3B"/>
    <w:rsid w:val="00A657A4"/>
    <w:rsid w:val="00AD7EC3"/>
    <w:rsid w:val="00B6523C"/>
    <w:rsid w:val="00BB6AAF"/>
    <w:rsid w:val="00BF6C18"/>
    <w:rsid w:val="00C15E66"/>
    <w:rsid w:val="00C551ED"/>
    <w:rsid w:val="00C553B7"/>
    <w:rsid w:val="00C560FC"/>
    <w:rsid w:val="00C567A7"/>
    <w:rsid w:val="00C73F6B"/>
    <w:rsid w:val="00C86E49"/>
    <w:rsid w:val="00CB76B9"/>
    <w:rsid w:val="00CD0DCC"/>
    <w:rsid w:val="00CF125D"/>
    <w:rsid w:val="00D34F3C"/>
    <w:rsid w:val="00D51100"/>
    <w:rsid w:val="00D621D8"/>
    <w:rsid w:val="00D70178"/>
    <w:rsid w:val="00D70872"/>
    <w:rsid w:val="00E07DFC"/>
    <w:rsid w:val="00E234EC"/>
    <w:rsid w:val="00E701CA"/>
    <w:rsid w:val="00E740D4"/>
    <w:rsid w:val="00EB5D5C"/>
    <w:rsid w:val="00EB5ECD"/>
    <w:rsid w:val="00EC16F2"/>
    <w:rsid w:val="00ED48B4"/>
    <w:rsid w:val="00EE0868"/>
    <w:rsid w:val="00F22BDF"/>
    <w:rsid w:val="00F30135"/>
    <w:rsid w:val="00F347D1"/>
    <w:rsid w:val="00F42C27"/>
    <w:rsid w:val="00F45F04"/>
    <w:rsid w:val="00F76614"/>
    <w:rsid w:val="00F8667F"/>
    <w:rsid w:val="00F947A9"/>
    <w:rsid w:val="00FF6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A8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3"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01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36"/>
    <w:qFormat/>
    <w:rsid w:val="0063055E"/>
    <w:pPr>
      <w:spacing w:after="0" w:line="240" w:lineRule="auto"/>
    </w:pPr>
  </w:style>
  <w:style w:type="character" w:styleId="Hyperlink">
    <w:name w:val="Hyperlink"/>
    <w:basedOn w:val="DefaultParagraphFont"/>
    <w:uiPriority w:val="99"/>
    <w:unhideWhenUsed/>
    <w:rsid w:val="008B65C0"/>
    <w:rPr>
      <w:color w:val="0000FF" w:themeColor="hyperlink"/>
      <w:u w:val="single"/>
    </w:rPr>
  </w:style>
  <w:style w:type="table" w:styleId="LightList-Accent1">
    <w:name w:val="Light List Accent 1"/>
    <w:basedOn w:val="TableNormal"/>
    <w:uiPriority w:val="61"/>
    <w:rsid w:val="008E14D2"/>
    <w:pPr>
      <w:spacing w:after="0" w:line="240" w:lineRule="auto"/>
    </w:pPr>
    <w:rPr>
      <w:rFonts w:eastAsiaTheme="minorEastAsia"/>
      <w:sz w:val="20"/>
      <w:szCs w:val="20"/>
      <w:lang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8E14D2"/>
    <w:pPr>
      <w:ind w:left="720"/>
      <w:contextualSpacing/>
    </w:pPr>
  </w:style>
  <w:style w:type="character" w:styleId="FollowedHyperlink">
    <w:name w:val="FollowedHyperlink"/>
    <w:basedOn w:val="DefaultParagraphFont"/>
    <w:uiPriority w:val="99"/>
    <w:semiHidden/>
    <w:unhideWhenUsed/>
    <w:rsid w:val="00EB5D5C"/>
    <w:rPr>
      <w:color w:val="800080" w:themeColor="followedHyperlink"/>
      <w:u w:val="single"/>
    </w:rPr>
  </w:style>
  <w:style w:type="paragraph" w:customStyle="1" w:styleId="ignoremastercss">
    <w:name w:val="ignoremastercss"/>
    <w:basedOn w:val="Normal"/>
    <w:rsid w:val="002310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10DB"/>
    <w:rPr>
      <w:b/>
      <w:bCs/>
    </w:rPr>
  </w:style>
  <w:style w:type="character" w:styleId="Emphasis">
    <w:name w:val="Emphasis"/>
    <w:basedOn w:val="DefaultParagraphFont"/>
    <w:uiPriority w:val="20"/>
    <w:qFormat/>
    <w:rsid w:val="002310DB"/>
    <w:rPr>
      <w:i/>
      <w:iCs/>
    </w:rPr>
  </w:style>
  <w:style w:type="character" w:customStyle="1" w:styleId="Heading1Char">
    <w:name w:val="Heading 1 Char"/>
    <w:basedOn w:val="DefaultParagraphFont"/>
    <w:link w:val="Heading1"/>
    <w:uiPriority w:val="9"/>
    <w:rsid w:val="00D70178"/>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D701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70178"/>
  </w:style>
  <w:style w:type="paragraph" w:styleId="Title">
    <w:name w:val="Title"/>
    <w:basedOn w:val="Normal"/>
    <w:next w:val="Normal"/>
    <w:link w:val="TitleChar"/>
    <w:uiPriority w:val="3"/>
    <w:qFormat/>
    <w:rsid w:val="00200FC9"/>
    <w:pPr>
      <w:spacing w:after="80" w:line="240" w:lineRule="auto"/>
      <w:ind w:left="115"/>
    </w:pPr>
    <w:rPr>
      <w:rFonts w:asciiTheme="majorHAnsi" w:eastAsiaTheme="majorEastAsia" w:hAnsiTheme="majorHAnsi" w:cstheme="majorBidi"/>
      <w:caps/>
      <w:color w:val="262626" w:themeColor="text1" w:themeTint="D9"/>
      <w:spacing w:val="60"/>
      <w:kern w:val="28"/>
      <w:sz w:val="52"/>
      <w:szCs w:val="20"/>
      <w:lang w:eastAsia="ja-JP"/>
    </w:rPr>
  </w:style>
  <w:style w:type="character" w:customStyle="1" w:styleId="TitleChar">
    <w:name w:val="Title Char"/>
    <w:basedOn w:val="DefaultParagraphFont"/>
    <w:link w:val="Title"/>
    <w:uiPriority w:val="3"/>
    <w:rsid w:val="00200FC9"/>
    <w:rPr>
      <w:rFonts w:asciiTheme="majorHAnsi" w:eastAsiaTheme="majorEastAsia" w:hAnsiTheme="majorHAnsi" w:cstheme="majorBidi"/>
      <w:caps/>
      <w:color w:val="262626" w:themeColor="text1" w:themeTint="D9"/>
      <w:spacing w:val="60"/>
      <w:kern w:val="28"/>
      <w:sz w:val="52"/>
      <w:szCs w:val="20"/>
      <w:lang w:eastAsia="ja-JP"/>
    </w:rPr>
  </w:style>
  <w:style w:type="table" w:styleId="TableGrid">
    <w:name w:val="Table Grid"/>
    <w:basedOn w:val="TableNormal"/>
    <w:uiPriority w:val="59"/>
    <w:rsid w:val="00200FC9"/>
    <w:pPr>
      <w:spacing w:after="0" w:line="240" w:lineRule="auto"/>
    </w:pPr>
    <w:rPr>
      <w:color w:val="404040" w:themeColor="text1" w:themeTint="BF"/>
      <w:sz w:val="18"/>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ostTable">
    <w:name w:val="Host Table"/>
    <w:basedOn w:val="TableNormal"/>
    <w:uiPriority w:val="99"/>
    <w:rsid w:val="00200FC9"/>
    <w:pPr>
      <w:spacing w:after="0" w:line="240" w:lineRule="auto"/>
    </w:pPr>
    <w:rPr>
      <w:color w:val="404040" w:themeColor="text1" w:themeTint="BF"/>
      <w:sz w:val="18"/>
      <w:szCs w:val="20"/>
      <w:lang w:eastAsia="ja-JP"/>
    </w:rPr>
    <w:tblPr>
      <w:jc w:val="center"/>
      <w:tblInd w:w="0" w:type="dxa"/>
      <w:tblCellMar>
        <w:top w:w="0" w:type="dxa"/>
        <w:left w:w="0" w:type="dxa"/>
        <w:bottom w:w="0" w:type="dxa"/>
        <w:right w:w="0" w:type="dxa"/>
      </w:tblCellMar>
    </w:tblPr>
    <w:trPr>
      <w:jc w:val="center"/>
    </w:trPr>
  </w:style>
  <w:style w:type="character" w:styleId="PlaceholderText">
    <w:name w:val="Placeholder Text"/>
    <w:basedOn w:val="DefaultParagraphFont"/>
    <w:uiPriority w:val="99"/>
    <w:semiHidden/>
    <w:rsid w:val="00200FC9"/>
    <w:rPr>
      <w:color w:val="808080"/>
    </w:rPr>
  </w:style>
  <w:style w:type="table" w:customStyle="1" w:styleId="EventPlannerTable">
    <w:name w:val="Event Planner Table"/>
    <w:basedOn w:val="TableNormal"/>
    <w:uiPriority w:val="99"/>
    <w:rsid w:val="00200FC9"/>
    <w:pPr>
      <w:spacing w:after="0" w:line="240" w:lineRule="auto"/>
    </w:pPr>
    <w:rPr>
      <w:color w:val="404040" w:themeColor="text1" w:themeTint="BF"/>
      <w:sz w:val="18"/>
      <w:szCs w:val="20"/>
      <w:lang w:eastAsia="ja-JP"/>
    </w:rPr>
    <w:tblPr>
      <w:tblInd w:w="0" w:type="dxa"/>
      <w:tblBorders>
        <w:insideH w:val="single" w:sz="24" w:space="0" w:color="FFFFFF" w:themeColor="background1"/>
        <w:insideV w:val="single" w:sz="24" w:space="0" w:color="FFFFFF" w:themeColor="background1"/>
      </w:tblBorders>
      <w:tblCellMar>
        <w:top w:w="0" w:type="dxa"/>
        <w:left w:w="0" w:type="dxa"/>
        <w:bottom w:w="0" w:type="dxa"/>
        <w:right w:w="0" w:type="dxa"/>
      </w:tblCellMar>
    </w:tblPr>
    <w:tcPr>
      <w:shd w:val="clear" w:color="auto" w:fill="F2F2F2" w:themeFill="background1" w:themeFillShade="F2"/>
    </w:tcPr>
    <w:tblStylePr w:type="firstRow">
      <w:tblPr/>
      <w:tcPr>
        <w:tcBorders>
          <w:top w:val="nil"/>
          <w:left w:val="nil"/>
          <w:bottom w:val="nil"/>
          <w:right w:val="nil"/>
          <w:insideH w:val="nil"/>
          <w:insideV w:val="nil"/>
          <w:tl2br w:val="nil"/>
          <w:tr2bl w:val="nil"/>
        </w:tcBorders>
        <w:shd w:val="clear" w:color="auto" w:fill="FFFFFF" w:themeFill="background1"/>
      </w:tcPr>
    </w:tblStylePr>
  </w:style>
  <w:style w:type="table" w:customStyle="1" w:styleId="Style1">
    <w:name w:val="Style1"/>
    <w:basedOn w:val="TableNormal"/>
    <w:uiPriority w:val="99"/>
    <w:rsid w:val="00200FC9"/>
    <w:pPr>
      <w:spacing w:after="0" w:line="240" w:lineRule="auto"/>
    </w:pPr>
    <w:rPr>
      <w:color w:val="404040" w:themeColor="text1" w:themeTint="BF"/>
      <w:sz w:val="18"/>
      <w:szCs w:val="20"/>
      <w:lang w:eastAsia="ja-JP"/>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paragraph" w:customStyle="1" w:styleId="FormHeading">
    <w:name w:val="Form Heading"/>
    <w:basedOn w:val="Normal"/>
    <w:uiPriority w:val="1"/>
    <w:qFormat/>
    <w:rsid w:val="00200FC9"/>
    <w:pPr>
      <w:spacing w:before="60" w:after="60" w:line="240" w:lineRule="auto"/>
      <w:ind w:left="115" w:right="115"/>
    </w:pPr>
    <w:rPr>
      <w:rFonts w:asciiTheme="majorHAnsi" w:eastAsiaTheme="majorEastAsia" w:hAnsiTheme="majorHAnsi" w:cstheme="majorBidi"/>
      <w:caps/>
      <w:color w:val="7F7F7F" w:themeColor="text1" w:themeTint="80"/>
      <w:sz w:val="24"/>
      <w:szCs w:val="20"/>
      <w:lang w:eastAsia="ja-JP"/>
    </w:rPr>
  </w:style>
  <w:style w:type="paragraph" w:customStyle="1" w:styleId="FormText">
    <w:name w:val="Form Text"/>
    <w:basedOn w:val="Normal"/>
    <w:uiPriority w:val="1"/>
    <w:qFormat/>
    <w:rsid w:val="00200FC9"/>
    <w:pPr>
      <w:spacing w:before="60" w:after="60" w:line="240" w:lineRule="auto"/>
      <w:ind w:left="115" w:right="115"/>
    </w:pPr>
    <w:rPr>
      <w:rFonts w:asciiTheme="majorHAnsi" w:eastAsiaTheme="majorEastAsia" w:hAnsiTheme="majorHAnsi" w:cstheme="majorBidi"/>
      <w:caps/>
      <w:color w:val="262626" w:themeColor="text1" w:themeTint="D9"/>
      <w:sz w:val="24"/>
      <w:szCs w:val="20"/>
      <w:lang w:eastAsia="ja-JP"/>
    </w:rPr>
  </w:style>
  <w:style w:type="paragraph" w:customStyle="1" w:styleId="Notes">
    <w:name w:val="Notes"/>
    <w:basedOn w:val="Normal"/>
    <w:uiPriority w:val="1"/>
    <w:qFormat/>
    <w:rsid w:val="00200FC9"/>
    <w:pPr>
      <w:spacing w:before="40" w:after="40" w:line="300" w:lineRule="auto"/>
      <w:ind w:left="115" w:right="115"/>
    </w:pPr>
    <w:rPr>
      <w:color w:val="595959" w:themeColor="text1" w:themeTint="A6"/>
      <w:sz w:val="18"/>
      <w:szCs w:val="20"/>
      <w:lang w:eastAsia="ja-JP"/>
    </w:rPr>
  </w:style>
  <w:style w:type="paragraph" w:customStyle="1" w:styleId="TableHeading">
    <w:name w:val="Table Heading"/>
    <w:basedOn w:val="Normal"/>
    <w:uiPriority w:val="1"/>
    <w:qFormat/>
    <w:rsid w:val="00200FC9"/>
    <w:pPr>
      <w:spacing w:before="100" w:after="0" w:line="240" w:lineRule="auto"/>
      <w:ind w:left="115" w:right="115"/>
    </w:pPr>
    <w:rPr>
      <w:rFonts w:asciiTheme="majorHAnsi" w:eastAsiaTheme="majorEastAsia" w:hAnsiTheme="majorHAnsi" w:cstheme="majorBidi"/>
      <w:caps/>
      <w:color w:val="262626" w:themeColor="text1" w:themeTint="D9"/>
      <w:spacing w:val="20"/>
      <w:szCs w:val="20"/>
      <w:lang w:eastAsia="ja-JP"/>
    </w:rPr>
  </w:style>
  <w:style w:type="paragraph" w:customStyle="1" w:styleId="TableSubheading">
    <w:name w:val="Table Subheading"/>
    <w:basedOn w:val="Normal"/>
    <w:uiPriority w:val="1"/>
    <w:qFormat/>
    <w:rsid w:val="00200FC9"/>
    <w:pPr>
      <w:spacing w:before="80" w:after="40" w:line="240" w:lineRule="auto"/>
      <w:ind w:left="115" w:right="115"/>
    </w:pPr>
    <w:rPr>
      <w:rFonts w:asciiTheme="majorHAnsi" w:eastAsiaTheme="majorEastAsia" w:hAnsiTheme="majorHAnsi" w:cstheme="majorBidi"/>
      <w:b/>
      <w:bCs/>
      <w:caps/>
      <w:color w:val="404040" w:themeColor="text1" w:themeTint="BF"/>
      <w:szCs w:val="20"/>
      <w:lang w:eastAsia="ja-JP"/>
    </w:rPr>
  </w:style>
  <w:style w:type="paragraph" w:customStyle="1" w:styleId="TableText">
    <w:name w:val="Table Text"/>
    <w:basedOn w:val="Normal"/>
    <w:uiPriority w:val="1"/>
    <w:qFormat/>
    <w:rsid w:val="00200FC9"/>
    <w:pPr>
      <w:spacing w:before="80" w:after="40" w:line="240" w:lineRule="auto"/>
      <w:ind w:left="115" w:right="115"/>
    </w:pPr>
    <w:rPr>
      <w:rFonts w:asciiTheme="majorHAnsi" w:eastAsiaTheme="majorEastAsia" w:hAnsiTheme="majorHAnsi" w:cstheme="majorBidi"/>
      <w:color w:val="404040" w:themeColor="text1" w:themeTint="BF"/>
      <w:sz w:val="20"/>
      <w:szCs w:val="20"/>
      <w:lang w:eastAsia="ja-JP"/>
    </w:rPr>
  </w:style>
  <w:style w:type="paragraph" w:customStyle="1" w:styleId="Days">
    <w:name w:val="Days"/>
    <w:basedOn w:val="Normal"/>
    <w:qFormat/>
    <w:rsid w:val="00200FC9"/>
    <w:pPr>
      <w:spacing w:before="60" w:after="0" w:line="240" w:lineRule="auto"/>
      <w:jc w:val="center"/>
    </w:pPr>
    <w:rPr>
      <w:rFonts w:asciiTheme="majorHAnsi" w:eastAsiaTheme="majorEastAsia" w:hAnsiTheme="majorHAnsi" w:cstheme="majorBidi"/>
      <w:color w:val="7F7F7F" w:themeColor="text1" w:themeTint="80"/>
      <w:sz w:val="16"/>
      <w:szCs w:val="20"/>
      <w:lang w:eastAsia="ja-JP"/>
    </w:rPr>
  </w:style>
  <w:style w:type="paragraph" w:customStyle="1" w:styleId="Dates">
    <w:name w:val="Dates"/>
    <w:basedOn w:val="Normal"/>
    <w:qFormat/>
    <w:rsid w:val="00200FC9"/>
    <w:pPr>
      <w:spacing w:before="20" w:after="20" w:line="240" w:lineRule="auto"/>
      <w:jc w:val="center"/>
    </w:pPr>
    <w:rPr>
      <w:color w:val="262626" w:themeColor="text1" w:themeTint="D9"/>
      <w:sz w:val="16"/>
      <w:szCs w:val="20"/>
      <w:lang w:eastAsia="ja-JP"/>
    </w:rPr>
  </w:style>
  <w:style w:type="paragraph" w:customStyle="1" w:styleId="Months">
    <w:name w:val="Months"/>
    <w:basedOn w:val="Normal"/>
    <w:qFormat/>
    <w:rsid w:val="00200FC9"/>
    <w:pPr>
      <w:keepNext/>
      <w:spacing w:before="80" w:after="40" w:line="240" w:lineRule="auto"/>
      <w:ind w:left="115" w:right="115"/>
    </w:pPr>
    <w:rPr>
      <w:rFonts w:asciiTheme="majorHAnsi" w:eastAsiaTheme="majorEastAsia" w:hAnsiTheme="majorHAnsi" w:cstheme="majorBidi"/>
      <w:caps/>
      <w:color w:val="262626" w:themeColor="text1" w:themeTint="D9"/>
      <w:szCs w:val="20"/>
      <w:lang w:eastAsia="ja-JP"/>
    </w:rPr>
  </w:style>
  <w:style w:type="paragraph" w:styleId="BalloonText">
    <w:name w:val="Balloon Text"/>
    <w:basedOn w:val="Normal"/>
    <w:link w:val="BalloonTextChar"/>
    <w:uiPriority w:val="99"/>
    <w:semiHidden/>
    <w:unhideWhenUsed/>
    <w:rsid w:val="00200FC9"/>
    <w:pPr>
      <w:spacing w:after="0" w:line="240" w:lineRule="auto"/>
    </w:pPr>
    <w:rPr>
      <w:rFonts w:ascii="Tahoma" w:hAnsi="Tahoma" w:cs="Tahoma"/>
      <w:color w:val="404040" w:themeColor="text1" w:themeTint="BF"/>
      <w:sz w:val="16"/>
      <w:szCs w:val="20"/>
      <w:lang w:eastAsia="ja-JP"/>
    </w:rPr>
  </w:style>
  <w:style w:type="character" w:customStyle="1" w:styleId="BalloonTextChar">
    <w:name w:val="Balloon Text Char"/>
    <w:basedOn w:val="DefaultParagraphFont"/>
    <w:link w:val="BalloonText"/>
    <w:uiPriority w:val="99"/>
    <w:semiHidden/>
    <w:rsid w:val="00200FC9"/>
    <w:rPr>
      <w:rFonts w:ascii="Tahoma" w:hAnsi="Tahoma" w:cs="Tahoma"/>
      <w:color w:val="404040" w:themeColor="text1" w:themeTint="BF"/>
      <w:sz w:val="16"/>
      <w:szCs w:val="20"/>
      <w:lang w:eastAsia="ja-JP"/>
    </w:rPr>
  </w:style>
  <w:style w:type="character" w:customStyle="1" w:styleId="DateChar1">
    <w:name w:val="Date Char1"/>
    <w:basedOn w:val="DefaultParagraphFont"/>
    <w:uiPriority w:val="1"/>
    <w:semiHidden/>
    <w:rsid w:val="00200FC9"/>
  </w:style>
  <w:style w:type="character" w:customStyle="1" w:styleId="BalloonTextChar1">
    <w:name w:val="Balloon Text Char1"/>
    <w:basedOn w:val="DefaultParagraphFont"/>
    <w:uiPriority w:val="99"/>
    <w:semiHidden/>
    <w:rsid w:val="00200FC9"/>
    <w:rPr>
      <w:rFonts w:ascii="Tahoma" w:hAnsi="Tahoma" w:cs="Tahoma"/>
      <w:sz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3"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01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36"/>
    <w:qFormat/>
    <w:rsid w:val="0063055E"/>
    <w:pPr>
      <w:spacing w:after="0" w:line="240" w:lineRule="auto"/>
    </w:pPr>
  </w:style>
  <w:style w:type="character" w:styleId="Hyperlink">
    <w:name w:val="Hyperlink"/>
    <w:basedOn w:val="DefaultParagraphFont"/>
    <w:uiPriority w:val="99"/>
    <w:unhideWhenUsed/>
    <w:rsid w:val="008B65C0"/>
    <w:rPr>
      <w:color w:val="0000FF" w:themeColor="hyperlink"/>
      <w:u w:val="single"/>
    </w:rPr>
  </w:style>
  <w:style w:type="table" w:styleId="LightList-Accent1">
    <w:name w:val="Light List Accent 1"/>
    <w:basedOn w:val="TableNormal"/>
    <w:uiPriority w:val="61"/>
    <w:rsid w:val="008E14D2"/>
    <w:pPr>
      <w:spacing w:after="0" w:line="240" w:lineRule="auto"/>
    </w:pPr>
    <w:rPr>
      <w:rFonts w:eastAsiaTheme="minorEastAsia"/>
      <w:sz w:val="20"/>
      <w:szCs w:val="20"/>
      <w:lang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8E14D2"/>
    <w:pPr>
      <w:ind w:left="720"/>
      <w:contextualSpacing/>
    </w:pPr>
  </w:style>
  <w:style w:type="character" w:styleId="FollowedHyperlink">
    <w:name w:val="FollowedHyperlink"/>
    <w:basedOn w:val="DefaultParagraphFont"/>
    <w:uiPriority w:val="99"/>
    <w:semiHidden/>
    <w:unhideWhenUsed/>
    <w:rsid w:val="00EB5D5C"/>
    <w:rPr>
      <w:color w:val="800080" w:themeColor="followedHyperlink"/>
      <w:u w:val="single"/>
    </w:rPr>
  </w:style>
  <w:style w:type="paragraph" w:customStyle="1" w:styleId="ignoremastercss">
    <w:name w:val="ignoremastercss"/>
    <w:basedOn w:val="Normal"/>
    <w:rsid w:val="002310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10DB"/>
    <w:rPr>
      <w:b/>
      <w:bCs/>
    </w:rPr>
  </w:style>
  <w:style w:type="character" w:styleId="Emphasis">
    <w:name w:val="Emphasis"/>
    <w:basedOn w:val="DefaultParagraphFont"/>
    <w:uiPriority w:val="20"/>
    <w:qFormat/>
    <w:rsid w:val="002310DB"/>
    <w:rPr>
      <w:i/>
      <w:iCs/>
    </w:rPr>
  </w:style>
  <w:style w:type="character" w:customStyle="1" w:styleId="Heading1Char">
    <w:name w:val="Heading 1 Char"/>
    <w:basedOn w:val="DefaultParagraphFont"/>
    <w:link w:val="Heading1"/>
    <w:uiPriority w:val="9"/>
    <w:rsid w:val="00D70178"/>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D701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70178"/>
  </w:style>
  <w:style w:type="paragraph" w:styleId="Title">
    <w:name w:val="Title"/>
    <w:basedOn w:val="Normal"/>
    <w:next w:val="Normal"/>
    <w:link w:val="TitleChar"/>
    <w:uiPriority w:val="3"/>
    <w:qFormat/>
    <w:rsid w:val="00200FC9"/>
    <w:pPr>
      <w:spacing w:after="80" w:line="240" w:lineRule="auto"/>
      <w:ind w:left="115"/>
    </w:pPr>
    <w:rPr>
      <w:rFonts w:asciiTheme="majorHAnsi" w:eastAsiaTheme="majorEastAsia" w:hAnsiTheme="majorHAnsi" w:cstheme="majorBidi"/>
      <w:caps/>
      <w:color w:val="262626" w:themeColor="text1" w:themeTint="D9"/>
      <w:spacing w:val="60"/>
      <w:kern w:val="28"/>
      <w:sz w:val="52"/>
      <w:szCs w:val="20"/>
      <w:lang w:eastAsia="ja-JP"/>
    </w:rPr>
  </w:style>
  <w:style w:type="character" w:customStyle="1" w:styleId="TitleChar">
    <w:name w:val="Title Char"/>
    <w:basedOn w:val="DefaultParagraphFont"/>
    <w:link w:val="Title"/>
    <w:uiPriority w:val="3"/>
    <w:rsid w:val="00200FC9"/>
    <w:rPr>
      <w:rFonts w:asciiTheme="majorHAnsi" w:eastAsiaTheme="majorEastAsia" w:hAnsiTheme="majorHAnsi" w:cstheme="majorBidi"/>
      <w:caps/>
      <w:color w:val="262626" w:themeColor="text1" w:themeTint="D9"/>
      <w:spacing w:val="60"/>
      <w:kern w:val="28"/>
      <w:sz w:val="52"/>
      <w:szCs w:val="20"/>
      <w:lang w:eastAsia="ja-JP"/>
    </w:rPr>
  </w:style>
  <w:style w:type="table" w:styleId="TableGrid">
    <w:name w:val="Table Grid"/>
    <w:basedOn w:val="TableNormal"/>
    <w:uiPriority w:val="59"/>
    <w:rsid w:val="00200FC9"/>
    <w:pPr>
      <w:spacing w:after="0" w:line="240" w:lineRule="auto"/>
    </w:pPr>
    <w:rPr>
      <w:color w:val="404040" w:themeColor="text1" w:themeTint="BF"/>
      <w:sz w:val="18"/>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ostTable">
    <w:name w:val="Host Table"/>
    <w:basedOn w:val="TableNormal"/>
    <w:uiPriority w:val="99"/>
    <w:rsid w:val="00200FC9"/>
    <w:pPr>
      <w:spacing w:after="0" w:line="240" w:lineRule="auto"/>
    </w:pPr>
    <w:rPr>
      <w:color w:val="404040" w:themeColor="text1" w:themeTint="BF"/>
      <w:sz w:val="18"/>
      <w:szCs w:val="20"/>
      <w:lang w:eastAsia="ja-JP"/>
    </w:rPr>
    <w:tblPr>
      <w:jc w:val="center"/>
      <w:tblInd w:w="0" w:type="dxa"/>
      <w:tblCellMar>
        <w:top w:w="0" w:type="dxa"/>
        <w:left w:w="0" w:type="dxa"/>
        <w:bottom w:w="0" w:type="dxa"/>
        <w:right w:w="0" w:type="dxa"/>
      </w:tblCellMar>
    </w:tblPr>
    <w:trPr>
      <w:jc w:val="center"/>
    </w:trPr>
  </w:style>
  <w:style w:type="character" w:styleId="PlaceholderText">
    <w:name w:val="Placeholder Text"/>
    <w:basedOn w:val="DefaultParagraphFont"/>
    <w:uiPriority w:val="99"/>
    <w:semiHidden/>
    <w:rsid w:val="00200FC9"/>
    <w:rPr>
      <w:color w:val="808080"/>
    </w:rPr>
  </w:style>
  <w:style w:type="table" w:customStyle="1" w:styleId="EventPlannerTable">
    <w:name w:val="Event Planner Table"/>
    <w:basedOn w:val="TableNormal"/>
    <w:uiPriority w:val="99"/>
    <w:rsid w:val="00200FC9"/>
    <w:pPr>
      <w:spacing w:after="0" w:line="240" w:lineRule="auto"/>
    </w:pPr>
    <w:rPr>
      <w:color w:val="404040" w:themeColor="text1" w:themeTint="BF"/>
      <w:sz w:val="18"/>
      <w:szCs w:val="20"/>
      <w:lang w:eastAsia="ja-JP"/>
    </w:rPr>
    <w:tblPr>
      <w:tblInd w:w="0" w:type="dxa"/>
      <w:tblBorders>
        <w:insideH w:val="single" w:sz="24" w:space="0" w:color="FFFFFF" w:themeColor="background1"/>
        <w:insideV w:val="single" w:sz="24" w:space="0" w:color="FFFFFF" w:themeColor="background1"/>
      </w:tblBorders>
      <w:tblCellMar>
        <w:top w:w="0" w:type="dxa"/>
        <w:left w:w="0" w:type="dxa"/>
        <w:bottom w:w="0" w:type="dxa"/>
        <w:right w:w="0" w:type="dxa"/>
      </w:tblCellMar>
    </w:tblPr>
    <w:tcPr>
      <w:shd w:val="clear" w:color="auto" w:fill="F2F2F2" w:themeFill="background1" w:themeFillShade="F2"/>
    </w:tcPr>
    <w:tblStylePr w:type="firstRow">
      <w:tblPr/>
      <w:tcPr>
        <w:tcBorders>
          <w:top w:val="nil"/>
          <w:left w:val="nil"/>
          <w:bottom w:val="nil"/>
          <w:right w:val="nil"/>
          <w:insideH w:val="nil"/>
          <w:insideV w:val="nil"/>
          <w:tl2br w:val="nil"/>
          <w:tr2bl w:val="nil"/>
        </w:tcBorders>
        <w:shd w:val="clear" w:color="auto" w:fill="FFFFFF" w:themeFill="background1"/>
      </w:tcPr>
    </w:tblStylePr>
  </w:style>
  <w:style w:type="table" w:customStyle="1" w:styleId="Style1">
    <w:name w:val="Style1"/>
    <w:basedOn w:val="TableNormal"/>
    <w:uiPriority w:val="99"/>
    <w:rsid w:val="00200FC9"/>
    <w:pPr>
      <w:spacing w:after="0" w:line="240" w:lineRule="auto"/>
    </w:pPr>
    <w:rPr>
      <w:color w:val="404040" w:themeColor="text1" w:themeTint="BF"/>
      <w:sz w:val="18"/>
      <w:szCs w:val="20"/>
      <w:lang w:eastAsia="ja-JP"/>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paragraph" w:customStyle="1" w:styleId="FormHeading">
    <w:name w:val="Form Heading"/>
    <w:basedOn w:val="Normal"/>
    <w:uiPriority w:val="1"/>
    <w:qFormat/>
    <w:rsid w:val="00200FC9"/>
    <w:pPr>
      <w:spacing w:before="60" w:after="60" w:line="240" w:lineRule="auto"/>
      <w:ind w:left="115" w:right="115"/>
    </w:pPr>
    <w:rPr>
      <w:rFonts w:asciiTheme="majorHAnsi" w:eastAsiaTheme="majorEastAsia" w:hAnsiTheme="majorHAnsi" w:cstheme="majorBidi"/>
      <w:caps/>
      <w:color w:val="7F7F7F" w:themeColor="text1" w:themeTint="80"/>
      <w:sz w:val="24"/>
      <w:szCs w:val="20"/>
      <w:lang w:eastAsia="ja-JP"/>
    </w:rPr>
  </w:style>
  <w:style w:type="paragraph" w:customStyle="1" w:styleId="FormText">
    <w:name w:val="Form Text"/>
    <w:basedOn w:val="Normal"/>
    <w:uiPriority w:val="1"/>
    <w:qFormat/>
    <w:rsid w:val="00200FC9"/>
    <w:pPr>
      <w:spacing w:before="60" w:after="60" w:line="240" w:lineRule="auto"/>
      <w:ind w:left="115" w:right="115"/>
    </w:pPr>
    <w:rPr>
      <w:rFonts w:asciiTheme="majorHAnsi" w:eastAsiaTheme="majorEastAsia" w:hAnsiTheme="majorHAnsi" w:cstheme="majorBidi"/>
      <w:caps/>
      <w:color w:val="262626" w:themeColor="text1" w:themeTint="D9"/>
      <w:sz w:val="24"/>
      <w:szCs w:val="20"/>
      <w:lang w:eastAsia="ja-JP"/>
    </w:rPr>
  </w:style>
  <w:style w:type="paragraph" w:customStyle="1" w:styleId="Notes">
    <w:name w:val="Notes"/>
    <w:basedOn w:val="Normal"/>
    <w:uiPriority w:val="1"/>
    <w:qFormat/>
    <w:rsid w:val="00200FC9"/>
    <w:pPr>
      <w:spacing w:before="40" w:after="40" w:line="300" w:lineRule="auto"/>
      <w:ind w:left="115" w:right="115"/>
    </w:pPr>
    <w:rPr>
      <w:color w:val="595959" w:themeColor="text1" w:themeTint="A6"/>
      <w:sz w:val="18"/>
      <w:szCs w:val="20"/>
      <w:lang w:eastAsia="ja-JP"/>
    </w:rPr>
  </w:style>
  <w:style w:type="paragraph" w:customStyle="1" w:styleId="TableHeading">
    <w:name w:val="Table Heading"/>
    <w:basedOn w:val="Normal"/>
    <w:uiPriority w:val="1"/>
    <w:qFormat/>
    <w:rsid w:val="00200FC9"/>
    <w:pPr>
      <w:spacing w:before="100" w:after="0" w:line="240" w:lineRule="auto"/>
      <w:ind w:left="115" w:right="115"/>
    </w:pPr>
    <w:rPr>
      <w:rFonts w:asciiTheme="majorHAnsi" w:eastAsiaTheme="majorEastAsia" w:hAnsiTheme="majorHAnsi" w:cstheme="majorBidi"/>
      <w:caps/>
      <w:color w:val="262626" w:themeColor="text1" w:themeTint="D9"/>
      <w:spacing w:val="20"/>
      <w:szCs w:val="20"/>
      <w:lang w:eastAsia="ja-JP"/>
    </w:rPr>
  </w:style>
  <w:style w:type="paragraph" w:customStyle="1" w:styleId="TableSubheading">
    <w:name w:val="Table Subheading"/>
    <w:basedOn w:val="Normal"/>
    <w:uiPriority w:val="1"/>
    <w:qFormat/>
    <w:rsid w:val="00200FC9"/>
    <w:pPr>
      <w:spacing w:before="80" w:after="40" w:line="240" w:lineRule="auto"/>
      <w:ind w:left="115" w:right="115"/>
    </w:pPr>
    <w:rPr>
      <w:rFonts w:asciiTheme="majorHAnsi" w:eastAsiaTheme="majorEastAsia" w:hAnsiTheme="majorHAnsi" w:cstheme="majorBidi"/>
      <w:b/>
      <w:bCs/>
      <w:caps/>
      <w:color w:val="404040" w:themeColor="text1" w:themeTint="BF"/>
      <w:szCs w:val="20"/>
      <w:lang w:eastAsia="ja-JP"/>
    </w:rPr>
  </w:style>
  <w:style w:type="paragraph" w:customStyle="1" w:styleId="TableText">
    <w:name w:val="Table Text"/>
    <w:basedOn w:val="Normal"/>
    <w:uiPriority w:val="1"/>
    <w:qFormat/>
    <w:rsid w:val="00200FC9"/>
    <w:pPr>
      <w:spacing w:before="80" w:after="40" w:line="240" w:lineRule="auto"/>
      <w:ind w:left="115" w:right="115"/>
    </w:pPr>
    <w:rPr>
      <w:rFonts w:asciiTheme="majorHAnsi" w:eastAsiaTheme="majorEastAsia" w:hAnsiTheme="majorHAnsi" w:cstheme="majorBidi"/>
      <w:color w:val="404040" w:themeColor="text1" w:themeTint="BF"/>
      <w:sz w:val="20"/>
      <w:szCs w:val="20"/>
      <w:lang w:eastAsia="ja-JP"/>
    </w:rPr>
  </w:style>
  <w:style w:type="paragraph" w:customStyle="1" w:styleId="Days">
    <w:name w:val="Days"/>
    <w:basedOn w:val="Normal"/>
    <w:qFormat/>
    <w:rsid w:val="00200FC9"/>
    <w:pPr>
      <w:spacing w:before="60" w:after="0" w:line="240" w:lineRule="auto"/>
      <w:jc w:val="center"/>
    </w:pPr>
    <w:rPr>
      <w:rFonts w:asciiTheme="majorHAnsi" w:eastAsiaTheme="majorEastAsia" w:hAnsiTheme="majorHAnsi" w:cstheme="majorBidi"/>
      <w:color w:val="7F7F7F" w:themeColor="text1" w:themeTint="80"/>
      <w:sz w:val="16"/>
      <w:szCs w:val="20"/>
      <w:lang w:eastAsia="ja-JP"/>
    </w:rPr>
  </w:style>
  <w:style w:type="paragraph" w:customStyle="1" w:styleId="Dates">
    <w:name w:val="Dates"/>
    <w:basedOn w:val="Normal"/>
    <w:qFormat/>
    <w:rsid w:val="00200FC9"/>
    <w:pPr>
      <w:spacing w:before="20" w:after="20" w:line="240" w:lineRule="auto"/>
      <w:jc w:val="center"/>
    </w:pPr>
    <w:rPr>
      <w:color w:val="262626" w:themeColor="text1" w:themeTint="D9"/>
      <w:sz w:val="16"/>
      <w:szCs w:val="20"/>
      <w:lang w:eastAsia="ja-JP"/>
    </w:rPr>
  </w:style>
  <w:style w:type="paragraph" w:customStyle="1" w:styleId="Months">
    <w:name w:val="Months"/>
    <w:basedOn w:val="Normal"/>
    <w:qFormat/>
    <w:rsid w:val="00200FC9"/>
    <w:pPr>
      <w:keepNext/>
      <w:spacing w:before="80" w:after="40" w:line="240" w:lineRule="auto"/>
      <w:ind w:left="115" w:right="115"/>
    </w:pPr>
    <w:rPr>
      <w:rFonts w:asciiTheme="majorHAnsi" w:eastAsiaTheme="majorEastAsia" w:hAnsiTheme="majorHAnsi" w:cstheme="majorBidi"/>
      <w:caps/>
      <w:color w:val="262626" w:themeColor="text1" w:themeTint="D9"/>
      <w:szCs w:val="20"/>
      <w:lang w:eastAsia="ja-JP"/>
    </w:rPr>
  </w:style>
  <w:style w:type="paragraph" w:styleId="BalloonText">
    <w:name w:val="Balloon Text"/>
    <w:basedOn w:val="Normal"/>
    <w:link w:val="BalloonTextChar"/>
    <w:uiPriority w:val="99"/>
    <w:semiHidden/>
    <w:unhideWhenUsed/>
    <w:rsid w:val="00200FC9"/>
    <w:pPr>
      <w:spacing w:after="0" w:line="240" w:lineRule="auto"/>
    </w:pPr>
    <w:rPr>
      <w:rFonts w:ascii="Tahoma" w:hAnsi="Tahoma" w:cs="Tahoma"/>
      <w:color w:val="404040" w:themeColor="text1" w:themeTint="BF"/>
      <w:sz w:val="16"/>
      <w:szCs w:val="20"/>
      <w:lang w:eastAsia="ja-JP"/>
    </w:rPr>
  </w:style>
  <w:style w:type="character" w:customStyle="1" w:styleId="BalloonTextChar">
    <w:name w:val="Balloon Text Char"/>
    <w:basedOn w:val="DefaultParagraphFont"/>
    <w:link w:val="BalloonText"/>
    <w:uiPriority w:val="99"/>
    <w:semiHidden/>
    <w:rsid w:val="00200FC9"/>
    <w:rPr>
      <w:rFonts w:ascii="Tahoma" w:hAnsi="Tahoma" w:cs="Tahoma"/>
      <w:color w:val="404040" w:themeColor="text1" w:themeTint="BF"/>
      <w:sz w:val="16"/>
      <w:szCs w:val="20"/>
      <w:lang w:eastAsia="ja-JP"/>
    </w:rPr>
  </w:style>
  <w:style w:type="character" w:customStyle="1" w:styleId="DateChar1">
    <w:name w:val="Date Char1"/>
    <w:basedOn w:val="DefaultParagraphFont"/>
    <w:uiPriority w:val="1"/>
    <w:semiHidden/>
    <w:rsid w:val="00200FC9"/>
  </w:style>
  <w:style w:type="character" w:customStyle="1" w:styleId="BalloonTextChar1">
    <w:name w:val="Balloon Text Char1"/>
    <w:basedOn w:val="DefaultParagraphFont"/>
    <w:uiPriority w:val="99"/>
    <w:semiHidden/>
    <w:rsid w:val="00200FC9"/>
    <w:rPr>
      <w:rFonts w:ascii="Tahoma" w:hAnsi="Tahoma" w:cs="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391875">
      <w:bodyDiv w:val="1"/>
      <w:marLeft w:val="0"/>
      <w:marRight w:val="0"/>
      <w:marTop w:val="0"/>
      <w:marBottom w:val="0"/>
      <w:divBdr>
        <w:top w:val="none" w:sz="0" w:space="0" w:color="auto"/>
        <w:left w:val="none" w:sz="0" w:space="0" w:color="auto"/>
        <w:bottom w:val="none" w:sz="0" w:space="0" w:color="auto"/>
        <w:right w:val="none" w:sz="0" w:space="0" w:color="auto"/>
      </w:divBdr>
      <w:divsChild>
        <w:div w:id="979336735">
          <w:marLeft w:val="0"/>
          <w:marRight w:val="0"/>
          <w:marTop w:val="75"/>
          <w:marBottom w:val="0"/>
          <w:divBdr>
            <w:top w:val="none" w:sz="0" w:space="0" w:color="auto"/>
            <w:left w:val="none" w:sz="0" w:space="0" w:color="auto"/>
            <w:bottom w:val="none" w:sz="0" w:space="0" w:color="auto"/>
            <w:right w:val="none" w:sz="0" w:space="0" w:color="auto"/>
          </w:divBdr>
        </w:div>
      </w:divsChild>
    </w:div>
    <w:div w:id="581834162">
      <w:bodyDiv w:val="1"/>
      <w:marLeft w:val="0"/>
      <w:marRight w:val="0"/>
      <w:marTop w:val="0"/>
      <w:marBottom w:val="0"/>
      <w:divBdr>
        <w:top w:val="none" w:sz="0" w:space="0" w:color="auto"/>
        <w:left w:val="none" w:sz="0" w:space="0" w:color="auto"/>
        <w:bottom w:val="none" w:sz="0" w:space="0" w:color="auto"/>
        <w:right w:val="none" w:sz="0" w:space="0" w:color="auto"/>
      </w:divBdr>
      <w:divsChild>
        <w:div w:id="2124836297">
          <w:marLeft w:val="0"/>
          <w:marRight w:val="0"/>
          <w:marTop w:val="0"/>
          <w:marBottom w:val="0"/>
          <w:divBdr>
            <w:top w:val="none" w:sz="0" w:space="0" w:color="auto"/>
            <w:left w:val="none" w:sz="0" w:space="0" w:color="auto"/>
            <w:bottom w:val="none" w:sz="0" w:space="0" w:color="auto"/>
            <w:right w:val="none" w:sz="0" w:space="0" w:color="auto"/>
          </w:divBdr>
        </w:div>
        <w:div w:id="1540433684">
          <w:marLeft w:val="0"/>
          <w:marRight w:val="0"/>
          <w:marTop w:val="0"/>
          <w:marBottom w:val="0"/>
          <w:divBdr>
            <w:top w:val="none" w:sz="0" w:space="0" w:color="auto"/>
            <w:left w:val="none" w:sz="0" w:space="0" w:color="auto"/>
            <w:bottom w:val="none" w:sz="0" w:space="0" w:color="auto"/>
            <w:right w:val="none" w:sz="0" w:space="0" w:color="auto"/>
          </w:divBdr>
        </w:div>
        <w:div w:id="950891767">
          <w:marLeft w:val="0"/>
          <w:marRight w:val="0"/>
          <w:marTop w:val="0"/>
          <w:marBottom w:val="0"/>
          <w:divBdr>
            <w:top w:val="none" w:sz="0" w:space="0" w:color="auto"/>
            <w:left w:val="none" w:sz="0" w:space="0" w:color="auto"/>
            <w:bottom w:val="none" w:sz="0" w:space="0" w:color="auto"/>
            <w:right w:val="none" w:sz="0" w:space="0" w:color="auto"/>
          </w:divBdr>
        </w:div>
        <w:div w:id="1513491364">
          <w:marLeft w:val="0"/>
          <w:marRight w:val="0"/>
          <w:marTop w:val="0"/>
          <w:marBottom w:val="0"/>
          <w:divBdr>
            <w:top w:val="none" w:sz="0" w:space="0" w:color="auto"/>
            <w:left w:val="none" w:sz="0" w:space="0" w:color="auto"/>
            <w:bottom w:val="none" w:sz="0" w:space="0" w:color="auto"/>
            <w:right w:val="none" w:sz="0" w:space="0" w:color="auto"/>
          </w:divBdr>
        </w:div>
      </w:divsChild>
    </w:div>
    <w:div w:id="778570965">
      <w:bodyDiv w:val="1"/>
      <w:marLeft w:val="0"/>
      <w:marRight w:val="0"/>
      <w:marTop w:val="0"/>
      <w:marBottom w:val="0"/>
      <w:divBdr>
        <w:top w:val="none" w:sz="0" w:space="0" w:color="auto"/>
        <w:left w:val="none" w:sz="0" w:space="0" w:color="auto"/>
        <w:bottom w:val="none" w:sz="0" w:space="0" w:color="auto"/>
        <w:right w:val="none" w:sz="0" w:space="0" w:color="auto"/>
      </w:divBdr>
    </w:div>
    <w:div w:id="798651209">
      <w:bodyDiv w:val="1"/>
      <w:marLeft w:val="0"/>
      <w:marRight w:val="0"/>
      <w:marTop w:val="0"/>
      <w:marBottom w:val="0"/>
      <w:divBdr>
        <w:top w:val="none" w:sz="0" w:space="0" w:color="auto"/>
        <w:left w:val="none" w:sz="0" w:space="0" w:color="auto"/>
        <w:bottom w:val="none" w:sz="0" w:space="0" w:color="auto"/>
        <w:right w:val="none" w:sz="0" w:space="0" w:color="auto"/>
      </w:divBdr>
      <w:divsChild>
        <w:div w:id="1123113934">
          <w:marLeft w:val="0"/>
          <w:marRight w:val="0"/>
          <w:marTop w:val="0"/>
          <w:marBottom w:val="0"/>
          <w:divBdr>
            <w:top w:val="none" w:sz="0" w:space="0" w:color="auto"/>
            <w:left w:val="none" w:sz="0" w:space="0" w:color="auto"/>
            <w:bottom w:val="none" w:sz="0" w:space="0" w:color="auto"/>
            <w:right w:val="none" w:sz="0" w:space="0" w:color="auto"/>
          </w:divBdr>
        </w:div>
        <w:div w:id="288514227">
          <w:marLeft w:val="0"/>
          <w:marRight w:val="0"/>
          <w:marTop w:val="0"/>
          <w:marBottom w:val="0"/>
          <w:divBdr>
            <w:top w:val="none" w:sz="0" w:space="0" w:color="auto"/>
            <w:left w:val="none" w:sz="0" w:space="0" w:color="auto"/>
            <w:bottom w:val="none" w:sz="0" w:space="0" w:color="auto"/>
            <w:right w:val="none" w:sz="0" w:space="0" w:color="auto"/>
          </w:divBdr>
        </w:div>
        <w:div w:id="1377004390">
          <w:marLeft w:val="0"/>
          <w:marRight w:val="0"/>
          <w:marTop w:val="0"/>
          <w:marBottom w:val="0"/>
          <w:divBdr>
            <w:top w:val="none" w:sz="0" w:space="0" w:color="auto"/>
            <w:left w:val="none" w:sz="0" w:space="0" w:color="auto"/>
            <w:bottom w:val="none" w:sz="0" w:space="0" w:color="auto"/>
            <w:right w:val="none" w:sz="0" w:space="0" w:color="auto"/>
          </w:divBdr>
        </w:div>
        <w:div w:id="1447580658">
          <w:marLeft w:val="0"/>
          <w:marRight w:val="0"/>
          <w:marTop w:val="0"/>
          <w:marBottom w:val="0"/>
          <w:divBdr>
            <w:top w:val="none" w:sz="0" w:space="0" w:color="auto"/>
            <w:left w:val="none" w:sz="0" w:space="0" w:color="auto"/>
            <w:bottom w:val="none" w:sz="0" w:space="0" w:color="auto"/>
            <w:right w:val="none" w:sz="0" w:space="0" w:color="auto"/>
          </w:divBdr>
        </w:div>
        <w:div w:id="25520390">
          <w:marLeft w:val="0"/>
          <w:marRight w:val="0"/>
          <w:marTop w:val="0"/>
          <w:marBottom w:val="0"/>
          <w:divBdr>
            <w:top w:val="none" w:sz="0" w:space="0" w:color="auto"/>
            <w:left w:val="none" w:sz="0" w:space="0" w:color="auto"/>
            <w:bottom w:val="none" w:sz="0" w:space="0" w:color="auto"/>
            <w:right w:val="none" w:sz="0" w:space="0" w:color="auto"/>
          </w:divBdr>
        </w:div>
        <w:div w:id="1156873862">
          <w:marLeft w:val="0"/>
          <w:marRight w:val="0"/>
          <w:marTop w:val="0"/>
          <w:marBottom w:val="0"/>
          <w:divBdr>
            <w:top w:val="none" w:sz="0" w:space="0" w:color="auto"/>
            <w:left w:val="none" w:sz="0" w:space="0" w:color="auto"/>
            <w:bottom w:val="none" w:sz="0" w:space="0" w:color="auto"/>
            <w:right w:val="none" w:sz="0" w:space="0" w:color="auto"/>
          </w:divBdr>
        </w:div>
        <w:div w:id="2098868589">
          <w:marLeft w:val="0"/>
          <w:marRight w:val="0"/>
          <w:marTop w:val="0"/>
          <w:marBottom w:val="0"/>
          <w:divBdr>
            <w:top w:val="none" w:sz="0" w:space="0" w:color="auto"/>
            <w:left w:val="none" w:sz="0" w:space="0" w:color="auto"/>
            <w:bottom w:val="none" w:sz="0" w:space="0" w:color="auto"/>
            <w:right w:val="none" w:sz="0" w:space="0" w:color="auto"/>
          </w:divBdr>
        </w:div>
        <w:div w:id="663509265">
          <w:marLeft w:val="0"/>
          <w:marRight w:val="0"/>
          <w:marTop w:val="0"/>
          <w:marBottom w:val="0"/>
          <w:divBdr>
            <w:top w:val="none" w:sz="0" w:space="0" w:color="auto"/>
            <w:left w:val="none" w:sz="0" w:space="0" w:color="auto"/>
            <w:bottom w:val="none" w:sz="0" w:space="0" w:color="auto"/>
            <w:right w:val="none" w:sz="0" w:space="0" w:color="auto"/>
          </w:divBdr>
        </w:div>
        <w:div w:id="70274289">
          <w:marLeft w:val="0"/>
          <w:marRight w:val="0"/>
          <w:marTop w:val="0"/>
          <w:marBottom w:val="0"/>
          <w:divBdr>
            <w:top w:val="none" w:sz="0" w:space="0" w:color="auto"/>
            <w:left w:val="none" w:sz="0" w:space="0" w:color="auto"/>
            <w:bottom w:val="none" w:sz="0" w:space="0" w:color="auto"/>
            <w:right w:val="none" w:sz="0" w:space="0" w:color="auto"/>
          </w:divBdr>
        </w:div>
        <w:div w:id="1563561341">
          <w:marLeft w:val="0"/>
          <w:marRight w:val="0"/>
          <w:marTop w:val="0"/>
          <w:marBottom w:val="0"/>
          <w:divBdr>
            <w:top w:val="none" w:sz="0" w:space="0" w:color="auto"/>
            <w:left w:val="none" w:sz="0" w:space="0" w:color="auto"/>
            <w:bottom w:val="none" w:sz="0" w:space="0" w:color="auto"/>
            <w:right w:val="none" w:sz="0" w:space="0" w:color="auto"/>
          </w:divBdr>
        </w:div>
        <w:div w:id="244144652">
          <w:marLeft w:val="0"/>
          <w:marRight w:val="0"/>
          <w:marTop w:val="0"/>
          <w:marBottom w:val="0"/>
          <w:divBdr>
            <w:top w:val="none" w:sz="0" w:space="0" w:color="auto"/>
            <w:left w:val="none" w:sz="0" w:space="0" w:color="auto"/>
            <w:bottom w:val="none" w:sz="0" w:space="0" w:color="auto"/>
            <w:right w:val="none" w:sz="0" w:space="0" w:color="auto"/>
          </w:divBdr>
        </w:div>
        <w:div w:id="857500486">
          <w:marLeft w:val="0"/>
          <w:marRight w:val="0"/>
          <w:marTop w:val="0"/>
          <w:marBottom w:val="0"/>
          <w:divBdr>
            <w:top w:val="none" w:sz="0" w:space="0" w:color="auto"/>
            <w:left w:val="none" w:sz="0" w:space="0" w:color="auto"/>
            <w:bottom w:val="none" w:sz="0" w:space="0" w:color="auto"/>
            <w:right w:val="none" w:sz="0" w:space="0" w:color="auto"/>
          </w:divBdr>
        </w:div>
        <w:div w:id="19596458">
          <w:marLeft w:val="0"/>
          <w:marRight w:val="0"/>
          <w:marTop w:val="0"/>
          <w:marBottom w:val="0"/>
          <w:divBdr>
            <w:top w:val="none" w:sz="0" w:space="0" w:color="auto"/>
            <w:left w:val="none" w:sz="0" w:space="0" w:color="auto"/>
            <w:bottom w:val="none" w:sz="0" w:space="0" w:color="auto"/>
            <w:right w:val="none" w:sz="0" w:space="0" w:color="auto"/>
          </w:divBdr>
        </w:div>
        <w:div w:id="2089500696">
          <w:marLeft w:val="0"/>
          <w:marRight w:val="0"/>
          <w:marTop w:val="0"/>
          <w:marBottom w:val="0"/>
          <w:divBdr>
            <w:top w:val="none" w:sz="0" w:space="0" w:color="auto"/>
            <w:left w:val="none" w:sz="0" w:space="0" w:color="auto"/>
            <w:bottom w:val="none" w:sz="0" w:space="0" w:color="auto"/>
            <w:right w:val="none" w:sz="0" w:space="0" w:color="auto"/>
          </w:divBdr>
        </w:div>
        <w:div w:id="1989935436">
          <w:marLeft w:val="0"/>
          <w:marRight w:val="0"/>
          <w:marTop w:val="0"/>
          <w:marBottom w:val="0"/>
          <w:divBdr>
            <w:top w:val="none" w:sz="0" w:space="0" w:color="auto"/>
            <w:left w:val="none" w:sz="0" w:space="0" w:color="auto"/>
            <w:bottom w:val="none" w:sz="0" w:space="0" w:color="auto"/>
            <w:right w:val="none" w:sz="0" w:space="0" w:color="auto"/>
          </w:divBdr>
        </w:div>
        <w:div w:id="1076897283">
          <w:marLeft w:val="0"/>
          <w:marRight w:val="0"/>
          <w:marTop w:val="0"/>
          <w:marBottom w:val="0"/>
          <w:divBdr>
            <w:top w:val="none" w:sz="0" w:space="0" w:color="auto"/>
            <w:left w:val="none" w:sz="0" w:space="0" w:color="auto"/>
            <w:bottom w:val="none" w:sz="0" w:space="0" w:color="auto"/>
            <w:right w:val="none" w:sz="0" w:space="0" w:color="auto"/>
          </w:divBdr>
        </w:div>
        <w:div w:id="1153059023">
          <w:marLeft w:val="0"/>
          <w:marRight w:val="0"/>
          <w:marTop w:val="0"/>
          <w:marBottom w:val="0"/>
          <w:divBdr>
            <w:top w:val="none" w:sz="0" w:space="0" w:color="auto"/>
            <w:left w:val="none" w:sz="0" w:space="0" w:color="auto"/>
            <w:bottom w:val="none" w:sz="0" w:space="0" w:color="auto"/>
            <w:right w:val="none" w:sz="0" w:space="0" w:color="auto"/>
          </w:divBdr>
        </w:div>
        <w:div w:id="1003358592">
          <w:marLeft w:val="0"/>
          <w:marRight w:val="0"/>
          <w:marTop w:val="0"/>
          <w:marBottom w:val="0"/>
          <w:divBdr>
            <w:top w:val="none" w:sz="0" w:space="0" w:color="auto"/>
            <w:left w:val="none" w:sz="0" w:space="0" w:color="auto"/>
            <w:bottom w:val="none" w:sz="0" w:space="0" w:color="auto"/>
            <w:right w:val="none" w:sz="0" w:space="0" w:color="auto"/>
          </w:divBdr>
        </w:div>
        <w:div w:id="2096588536">
          <w:marLeft w:val="0"/>
          <w:marRight w:val="0"/>
          <w:marTop w:val="0"/>
          <w:marBottom w:val="0"/>
          <w:divBdr>
            <w:top w:val="none" w:sz="0" w:space="0" w:color="auto"/>
            <w:left w:val="none" w:sz="0" w:space="0" w:color="auto"/>
            <w:bottom w:val="none" w:sz="0" w:space="0" w:color="auto"/>
            <w:right w:val="none" w:sz="0" w:space="0" w:color="auto"/>
          </w:divBdr>
        </w:div>
        <w:div w:id="1691487000">
          <w:marLeft w:val="0"/>
          <w:marRight w:val="0"/>
          <w:marTop w:val="0"/>
          <w:marBottom w:val="0"/>
          <w:divBdr>
            <w:top w:val="none" w:sz="0" w:space="0" w:color="auto"/>
            <w:left w:val="none" w:sz="0" w:space="0" w:color="auto"/>
            <w:bottom w:val="none" w:sz="0" w:space="0" w:color="auto"/>
            <w:right w:val="none" w:sz="0" w:space="0" w:color="auto"/>
          </w:divBdr>
        </w:div>
        <w:div w:id="610743667">
          <w:marLeft w:val="0"/>
          <w:marRight w:val="0"/>
          <w:marTop w:val="0"/>
          <w:marBottom w:val="0"/>
          <w:divBdr>
            <w:top w:val="none" w:sz="0" w:space="0" w:color="auto"/>
            <w:left w:val="none" w:sz="0" w:space="0" w:color="auto"/>
            <w:bottom w:val="none" w:sz="0" w:space="0" w:color="auto"/>
            <w:right w:val="none" w:sz="0" w:space="0" w:color="auto"/>
          </w:divBdr>
        </w:div>
        <w:div w:id="586160783">
          <w:marLeft w:val="0"/>
          <w:marRight w:val="0"/>
          <w:marTop w:val="0"/>
          <w:marBottom w:val="0"/>
          <w:divBdr>
            <w:top w:val="none" w:sz="0" w:space="0" w:color="auto"/>
            <w:left w:val="none" w:sz="0" w:space="0" w:color="auto"/>
            <w:bottom w:val="none" w:sz="0" w:space="0" w:color="auto"/>
            <w:right w:val="none" w:sz="0" w:space="0" w:color="auto"/>
          </w:divBdr>
        </w:div>
        <w:div w:id="2094547217">
          <w:marLeft w:val="0"/>
          <w:marRight w:val="0"/>
          <w:marTop w:val="0"/>
          <w:marBottom w:val="0"/>
          <w:divBdr>
            <w:top w:val="none" w:sz="0" w:space="0" w:color="auto"/>
            <w:left w:val="none" w:sz="0" w:space="0" w:color="auto"/>
            <w:bottom w:val="none" w:sz="0" w:space="0" w:color="auto"/>
            <w:right w:val="none" w:sz="0" w:space="0" w:color="auto"/>
          </w:divBdr>
        </w:div>
        <w:div w:id="1314523385">
          <w:marLeft w:val="0"/>
          <w:marRight w:val="0"/>
          <w:marTop w:val="0"/>
          <w:marBottom w:val="0"/>
          <w:divBdr>
            <w:top w:val="none" w:sz="0" w:space="0" w:color="auto"/>
            <w:left w:val="none" w:sz="0" w:space="0" w:color="auto"/>
            <w:bottom w:val="none" w:sz="0" w:space="0" w:color="auto"/>
            <w:right w:val="none" w:sz="0" w:space="0" w:color="auto"/>
          </w:divBdr>
        </w:div>
        <w:div w:id="987901439">
          <w:marLeft w:val="0"/>
          <w:marRight w:val="0"/>
          <w:marTop w:val="0"/>
          <w:marBottom w:val="0"/>
          <w:divBdr>
            <w:top w:val="none" w:sz="0" w:space="0" w:color="auto"/>
            <w:left w:val="none" w:sz="0" w:space="0" w:color="auto"/>
            <w:bottom w:val="none" w:sz="0" w:space="0" w:color="auto"/>
            <w:right w:val="none" w:sz="0" w:space="0" w:color="auto"/>
          </w:divBdr>
        </w:div>
        <w:div w:id="857541893">
          <w:marLeft w:val="0"/>
          <w:marRight w:val="0"/>
          <w:marTop w:val="0"/>
          <w:marBottom w:val="0"/>
          <w:divBdr>
            <w:top w:val="none" w:sz="0" w:space="0" w:color="auto"/>
            <w:left w:val="none" w:sz="0" w:space="0" w:color="auto"/>
            <w:bottom w:val="none" w:sz="0" w:space="0" w:color="auto"/>
            <w:right w:val="none" w:sz="0" w:space="0" w:color="auto"/>
          </w:divBdr>
        </w:div>
        <w:div w:id="372965427">
          <w:marLeft w:val="0"/>
          <w:marRight w:val="0"/>
          <w:marTop w:val="0"/>
          <w:marBottom w:val="0"/>
          <w:divBdr>
            <w:top w:val="none" w:sz="0" w:space="0" w:color="auto"/>
            <w:left w:val="none" w:sz="0" w:space="0" w:color="auto"/>
            <w:bottom w:val="none" w:sz="0" w:space="0" w:color="auto"/>
            <w:right w:val="none" w:sz="0" w:space="0" w:color="auto"/>
          </w:divBdr>
        </w:div>
        <w:div w:id="859857921">
          <w:marLeft w:val="0"/>
          <w:marRight w:val="0"/>
          <w:marTop w:val="0"/>
          <w:marBottom w:val="0"/>
          <w:divBdr>
            <w:top w:val="none" w:sz="0" w:space="0" w:color="auto"/>
            <w:left w:val="none" w:sz="0" w:space="0" w:color="auto"/>
            <w:bottom w:val="none" w:sz="0" w:space="0" w:color="auto"/>
            <w:right w:val="none" w:sz="0" w:space="0" w:color="auto"/>
          </w:divBdr>
        </w:div>
      </w:divsChild>
    </w:div>
    <w:div w:id="844171284">
      <w:bodyDiv w:val="1"/>
      <w:marLeft w:val="0"/>
      <w:marRight w:val="0"/>
      <w:marTop w:val="0"/>
      <w:marBottom w:val="0"/>
      <w:divBdr>
        <w:top w:val="none" w:sz="0" w:space="0" w:color="auto"/>
        <w:left w:val="none" w:sz="0" w:space="0" w:color="auto"/>
        <w:bottom w:val="none" w:sz="0" w:space="0" w:color="auto"/>
        <w:right w:val="none" w:sz="0" w:space="0" w:color="auto"/>
      </w:divBdr>
      <w:divsChild>
        <w:div w:id="2140756366">
          <w:marLeft w:val="0"/>
          <w:marRight w:val="0"/>
          <w:marTop w:val="0"/>
          <w:marBottom w:val="0"/>
          <w:divBdr>
            <w:top w:val="none" w:sz="0" w:space="0" w:color="auto"/>
            <w:left w:val="none" w:sz="0" w:space="0" w:color="auto"/>
            <w:bottom w:val="none" w:sz="0" w:space="0" w:color="auto"/>
            <w:right w:val="none" w:sz="0" w:space="0" w:color="auto"/>
          </w:divBdr>
        </w:div>
        <w:div w:id="847867897">
          <w:marLeft w:val="0"/>
          <w:marRight w:val="0"/>
          <w:marTop w:val="0"/>
          <w:marBottom w:val="0"/>
          <w:divBdr>
            <w:top w:val="none" w:sz="0" w:space="0" w:color="auto"/>
            <w:left w:val="none" w:sz="0" w:space="0" w:color="auto"/>
            <w:bottom w:val="none" w:sz="0" w:space="0" w:color="auto"/>
            <w:right w:val="none" w:sz="0" w:space="0" w:color="auto"/>
          </w:divBdr>
        </w:div>
        <w:div w:id="1165315879">
          <w:marLeft w:val="0"/>
          <w:marRight w:val="0"/>
          <w:marTop w:val="0"/>
          <w:marBottom w:val="0"/>
          <w:divBdr>
            <w:top w:val="none" w:sz="0" w:space="0" w:color="auto"/>
            <w:left w:val="none" w:sz="0" w:space="0" w:color="auto"/>
            <w:bottom w:val="none" w:sz="0" w:space="0" w:color="auto"/>
            <w:right w:val="none" w:sz="0" w:space="0" w:color="auto"/>
          </w:divBdr>
        </w:div>
        <w:div w:id="397241126">
          <w:marLeft w:val="0"/>
          <w:marRight w:val="0"/>
          <w:marTop w:val="0"/>
          <w:marBottom w:val="0"/>
          <w:divBdr>
            <w:top w:val="none" w:sz="0" w:space="0" w:color="auto"/>
            <w:left w:val="none" w:sz="0" w:space="0" w:color="auto"/>
            <w:bottom w:val="none" w:sz="0" w:space="0" w:color="auto"/>
            <w:right w:val="none" w:sz="0" w:space="0" w:color="auto"/>
          </w:divBdr>
        </w:div>
        <w:div w:id="733940712">
          <w:marLeft w:val="0"/>
          <w:marRight w:val="0"/>
          <w:marTop w:val="0"/>
          <w:marBottom w:val="0"/>
          <w:divBdr>
            <w:top w:val="none" w:sz="0" w:space="0" w:color="auto"/>
            <w:left w:val="none" w:sz="0" w:space="0" w:color="auto"/>
            <w:bottom w:val="none" w:sz="0" w:space="0" w:color="auto"/>
            <w:right w:val="none" w:sz="0" w:space="0" w:color="auto"/>
          </w:divBdr>
        </w:div>
        <w:div w:id="1129007849">
          <w:marLeft w:val="0"/>
          <w:marRight w:val="0"/>
          <w:marTop w:val="0"/>
          <w:marBottom w:val="0"/>
          <w:divBdr>
            <w:top w:val="none" w:sz="0" w:space="0" w:color="auto"/>
            <w:left w:val="none" w:sz="0" w:space="0" w:color="auto"/>
            <w:bottom w:val="none" w:sz="0" w:space="0" w:color="auto"/>
            <w:right w:val="none" w:sz="0" w:space="0" w:color="auto"/>
          </w:divBdr>
        </w:div>
        <w:div w:id="1794471623">
          <w:marLeft w:val="0"/>
          <w:marRight w:val="0"/>
          <w:marTop w:val="0"/>
          <w:marBottom w:val="0"/>
          <w:divBdr>
            <w:top w:val="none" w:sz="0" w:space="0" w:color="auto"/>
            <w:left w:val="none" w:sz="0" w:space="0" w:color="auto"/>
            <w:bottom w:val="none" w:sz="0" w:space="0" w:color="auto"/>
            <w:right w:val="none" w:sz="0" w:space="0" w:color="auto"/>
          </w:divBdr>
        </w:div>
        <w:div w:id="1244418109">
          <w:marLeft w:val="0"/>
          <w:marRight w:val="0"/>
          <w:marTop w:val="0"/>
          <w:marBottom w:val="0"/>
          <w:divBdr>
            <w:top w:val="none" w:sz="0" w:space="0" w:color="auto"/>
            <w:left w:val="none" w:sz="0" w:space="0" w:color="auto"/>
            <w:bottom w:val="none" w:sz="0" w:space="0" w:color="auto"/>
            <w:right w:val="none" w:sz="0" w:space="0" w:color="auto"/>
          </w:divBdr>
        </w:div>
        <w:div w:id="1649506269">
          <w:marLeft w:val="0"/>
          <w:marRight w:val="0"/>
          <w:marTop w:val="0"/>
          <w:marBottom w:val="0"/>
          <w:divBdr>
            <w:top w:val="none" w:sz="0" w:space="0" w:color="auto"/>
            <w:left w:val="none" w:sz="0" w:space="0" w:color="auto"/>
            <w:bottom w:val="none" w:sz="0" w:space="0" w:color="auto"/>
            <w:right w:val="none" w:sz="0" w:space="0" w:color="auto"/>
          </w:divBdr>
        </w:div>
        <w:div w:id="2101413943">
          <w:marLeft w:val="0"/>
          <w:marRight w:val="0"/>
          <w:marTop w:val="0"/>
          <w:marBottom w:val="0"/>
          <w:divBdr>
            <w:top w:val="none" w:sz="0" w:space="0" w:color="auto"/>
            <w:left w:val="none" w:sz="0" w:space="0" w:color="auto"/>
            <w:bottom w:val="none" w:sz="0" w:space="0" w:color="auto"/>
            <w:right w:val="none" w:sz="0" w:space="0" w:color="auto"/>
          </w:divBdr>
        </w:div>
      </w:divsChild>
    </w:div>
    <w:div w:id="1209492306">
      <w:bodyDiv w:val="1"/>
      <w:marLeft w:val="0"/>
      <w:marRight w:val="0"/>
      <w:marTop w:val="0"/>
      <w:marBottom w:val="0"/>
      <w:divBdr>
        <w:top w:val="none" w:sz="0" w:space="0" w:color="auto"/>
        <w:left w:val="none" w:sz="0" w:space="0" w:color="auto"/>
        <w:bottom w:val="none" w:sz="0" w:space="0" w:color="auto"/>
        <w:right w:val="none" w:sz="0" w:space="0" w:color="auto"/>
      </w:divBdr>
    </w:div>
    <w:div w:id="1319265551">
      <w:bodyDiv w:val="1"/>
      <w:marLeft w:val="0"/>
      <w:marRight w:val="0"/>
      <w:marTop w:val="0"/>
      <w:marBottom w:val="0"/>
      <w:divBdr>
        <w:top w:val="none" w:sz="0" w:space="0" w:color="auto"/>
        <w:left w:val="none" w:sz="0" w:space="0" w:color="auto"/>
        <w:bottom w:val="none" w:sz="0" w:space="0" w:color="auto"/>
        <w:right w:val="none" w:sz="0" w:space="0" w:color="auto"/>
      </w:divBdr>
    </w:div>
    <w:div w:id="170008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49" Type="http://schemas.openxmlformats.org/officeDocument/2006/relationships/image" Target="media/image1.gif"/><Relationship Id="rId20" Type="http://schemas.openxmlformats.org/officeDocument/2006/relationships/hyperlink" Target="mailto:Currier.kimberly@gmail.com" TargetMode="External"/><Relationship Id="rId21" Type="http://schemas.openxmlformats.org/officeDocument/2006/relationships/hyperlink" Target="mailto:mjhsptsa@gmail.com" TargetMode="External"/><Relationship Id="rId22" Type="http://schemas.openxmlformats.org/officeDocument/2006/relationships/hyperlink" Target="mailto:Phillipsfamily09@yahoo.com" TargetMode="External"/><Relationship Id="rId23" Type="http://schemas.openxmlformats.org/officeDocument/2006/relationships/hyperlink" Target="mailto:vrhardeman@gmail.com" TargetMode="External"/><Relationship Id="rId24" Type="http://schemas.openxmlformats.org/officeDocument/2006/relationships/hyperlink" Target="mailto:candacemccollough@gmail.com" TargetMode="External"/><Relationship Id="rId25" Type="http://schemas.openxmlformats.org/officeDocument/2006/relationships/hyperlink" Target="mailto:Roberson.lisa@gmail.com" TargetMode="External"/><Relationship Id="rId26" Type="http://schemas.openxmlformats.org/officeDocument/2006/relationships/hyperlink" Target="mailto:brandli@comcast.net" TargetMode="External"/><Relationship Id="rId27" Type="http://schemas.openxmlformats.org/officeDocument/2006/relationships/hyperlink" Target="mailto:smaddox@atlschool.com" TargetMode="External"/><Relationship Id="rId28" Type="http://schemas.openxmlformats.org/officeDocument/2006/relationships/hyperlink" Target="mailto:michellenewcome@gmail.com" TargetMode="External"/><Relationship Id="rId29" Type="http://schemas.openxmlformats.org/officeDocument/2006/relationships/hyperlink" Target="mailto:Grant.donald@comcast.net" TargetMode="External"/><Relationship Id="rId50" Type="http://schemas.openxmlformats.org/officeDocument/2006/relationships/hyperlink" Target="mailto:jeholmes@atlanta.k12.ga.us" TargetMode="External"/><Relationship Id="rId51" Type="http://schemas.openxmlformats.org/officeDocument/2006/relationships/hyperlink" Target="mailto:Ominor@atlanta.k12.ga.us" TargetMode="External"/><Relationship Id="rId52" Type="http://schemas.openxmlformats.org/officeDocument/2006/relationships/fontTable" Target="fontTable.xml"/><Relationship Id="rId53" Type="http://schemas.openxmlformats.org/officeDocument/2006/relationships/glossaryDocument" Target="glossary/document.xml"/><Relationship Id="rId5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mailto:nrosbottom@aol.com" TargetMode="External"/><Relationship Id="rId31" Type="http://schemas.openxmlformats.org/officeDocument/2006/relationships/hyperlink" Target="mailto:Mewells27@comcast.net" TargetMode="External"/><Relationship Id="rId32" Type="http://schemas.openxmlformats.org/officeDocument/2006/relationships/hyperlink" Target="mailto:melanieregnier@gmail.com" TargetMode="External"/><Relationship Id="rId9" Type="http://schemas.openxmlformats.org/officeDocument/2006/relationships/hyperlink" Target="https://mybackpack.apsk12.org/" TargetMode="External"/><Relationship Id="rId6" Type="http://schemas.openxmlformats.org/officeDocument/2006/relationships/hyperlink" Target="http://www.atlanta.k12.ga.us/cms/lib/GA01000924/Centricity/Domain/1/Web_APS%20GuidebookHandbook_2013r5_111213.pdf" TargetMode="External"/><Relationship Id="rId7" Type="http://schemas.openxmlformats.org/officeDocument/2006/relationships/hyperlink" Target="mailto:adanser@atlanta.k12.ga.us" TargetMode="External"/><Relationship Id="rId8" Type="http://schemas.openxmlformats.org/officeDocument/2006/relationships/hyperlink" Target="mailto:smurrell@atlanta.k12.ga.us" TargetMode="External"/><Relationship Id="rId10" Type="http://schemas.openxmlformats.org/officeDocument/2006/relationships/hyperlink" Target="http://www.atlanta.k12.ga.us/page/329" TargetMode="External"/><Relationship Id="rId11" Type="http://schemas.openxmlformats.org/officeDocument/2006/relationships/hyperlink" Target="mailto:aledwards@atlanta.k12.ga.us" TargetMode="External"/><Relationship Id="rId12" Type="http://schemas.openxmlformats.org/officeDocument/2006/relationships/hyperlink" Target="mailto:jeholmes@atlanta.k12.ga.us" TargetMode="External"/><Relationship Id="rId13" Type="http://schemas.openxmlformats.org/officeDocument/2006/relationships/hyperlink" Target="https://charteruniforms.com" TargetMode="External"/><Relationship Id="rId14" Type="http://schemas.openxmlformats.org/officeDocument/2006/relationships/hyperlink" Target="http://www.atlanta.k12.ga.us/cms/lib/GA01000924/Centricity/Domain/38/2014-2015_Testing_Calendar_6.30.14.pdf" TargetMode="External"/><Relationship Id="rId15" Type="http://schemas.openxmlformats.org/officeDocument/2006/relationships/hyperlink" Target="http://www.mygivingpoint.org/" TargetMode="External"/><Relationship Id="rId16" Type="http://schemas.openxmlformats.org/officeDocument/2006/relationships/hyperlink" Target="mailto:jeholmes@atlanta.k12.ga.us" TargetMode="External"/><Relationship Id="rId17" Type="http://schemas.openxmlformats.org/officeDocument/2006/relationships/hyperlink" Target="http://www.wellstreet.com/virginia-highlands" TargetMode="External"/><Relationship Id="rId18" Type="http://schemas.openxmlformats.org/officeDocument/2006/relationships/hyperlink" Target="http://homeworktips.about.com/od/paperassignments/a/Ethos-Logos-And-Pathos.htm" TargetMode="External"/><Relationship Id="rId19" Type="http://schemas.openxmlformats.org/officeDocument/2006/relationships/hyperlink" Target="http://sis.apsk12.org/porta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94A90AE1BF7438AB9E746B1F67F456B"/>
        <w:category>
          <w:name w:val="General"/>
          <w:gallery w:val="placeholder"/>
        </w:category>
        <w:types>
          <w:type w:val="bbPlcHdr"/>
        </w:types>
        <w:behaviors>
          <w:behavior w:val="content"/>
        </w:behaviors>
        <w:guid w:val="{BD125E17-B9A4-4EE0-828A-AFCE95A7262F}"/>
      </w:docPartPr>
      <w:docPartBody>
        <w:p w:rsidR="00385C36" w:rsidRDefault="00A41BD3" w:rsidP="00A41BD3">
          <w:pPr>
            <w:pStyle w:val="B94A90AE1BF7438AB9E746B1F67F456B"/>
          </w:pPr>
          <w: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Segoe UI">
    <w:charset w:val="00"/>
    <w:family w:val="swiss"/>
    <w:pitch w:val="variable"/>
    <w:sig w:usb0="E10022FF" w:usb1="C000E47F" w:usb2="00000029" w:usb3="00000000" w:csb0="000001DF" w:csb1="00000000"/>
  </w:font>
  <w:font w:name="Century Gothic">
    <w:panose1 w:val="020B050202020202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BD3"/>
    <w:rsid w:val="00023614"/>
    <w:rsid w:val="00385C36"/>
    <w:rsid w:val="00696DAD"/>
    <w:rsid w:val="00980FA9"/>
    <w:rsid w:val="009B4568"/>
    <w:rsid w:val="00A41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4A90AE1BF7438AB9E746B1F67F456B">
    <w:name w:val="B94A90AE1BF7438AB9E746B1F67F456B"/>
    <w:rsid w:val="00A41BD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4A90AE1BF7438AB9E746B1F67F456B">
    <w:name w:val="B94A90AE1BF7438AB9E746B1F67F456B"/>
    <w:rsid w:val="00A41B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4349</Words>
  <Characters>24793</Characters>
  <Application>Microsoft Macintosh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McCollough D</dc:creator>
  <cp:lastModifiedBy>ADRIENNE EDWARDS</cp:lastModifiedBy>
  <cp:revision>2</cp:revision>
  <cp:lastPrinted>2014-07-29T19:50:00Z</cp:lastPrinted>
  <dcterms:created xsi:type="dcterms:W3CDTF">2014-08-15T14:35:00Z</dcterms:created>
  <dcterms:modified xsi:type="dcterms:W3CDTF">2014-08-15T14:35:00Z</dcterms:modified>
</cp:coreProperties>
</file>