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E67A3" w14:textId="4A0E323E" w:rsidR="009C5907" w:rsidRDefault="009C5907" w:rsidP="0011245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DAA60CC" wp14:editId="04282D6C">
            <wp:simplePos x="0" y="0"/>
            <wp:positionH relativeFrom="column">
              <wp:posOffset>2526107</wp:posOffset>
            </wp:positionH>
            <wp:positionV relativeFrom="paragraph">
              <wp:posOffset>48895</wp:posOffset>
            </wp:positionV>
            <wp:extent cx="965835" cy="1285875"/>
            <wp:effectExtent l="0" t="0" r="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8-26 at 10.34.37 P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79739" w14:textId="77777777" w:rsidR="009C5907" w:rsidRDefault="009C5907" w:rsidP="00112452">
      <w:pPr>
        <w:jc w:val="center"/>
        <w:rPr>
          <w:b/>
          <w:bCs/>
          <w:sz w:val="28"/>
          <w:szCs w:val="28"/>
        </w:rPr>
      </w:pPr>
    </w:p>
    <w:p w14:paraId="13512F13" w14:textId="77777777" w:rsidR="009C5907" w:rsidRDefault="009C5907" w:rsidP="00112452">
      <w:pPr>
        <w:jc w:val="center"/>
        <w:rPr>
          <w:b/>
          <w:bCs/>
          <w:sz w:val="28"/>
          <w:szCs w:val="28"/>
        </w:rPr>
      </w:pPr>
    </w:p>
    <w:p w14:paraId="6A1F7C3A" w14:textId="77777777" w:rsidR="009C5907" w:rsidRDefault="009C5907" w:rsidP="00112452">
      <w:pPr>
        <w:jc w:val="center"/>
        <w:rPr>
          <w:b/>
          <w:bCs/>
          <w:sz w:val="28"/>
          <w:szCs w:val="28"/>
        </w:rPr>
      </w:pPr>
    </w:p>
    <w:p w14:paraId="3D2A3322" w14:textId="77777777" w:rsidR="009C5907" w:rsidRDefault="009C5907" w:rsidP="00112452">
      <w:pPr>
        <w:jc w:val="center"/>
        <w:rPr>
          <w:b/>
          <w:bCs/>
          <w:sz w:val="28"/>
          <w:szCs w:val="28"/>
        </w:rPr>
      </w:pPr>
    </w:p>
    <w:p w14:paraId="52152397" w14:textId="77777777" w:rsidR="009C5907" w:rsidRDefault="009C5907" w:rsidP="00112452">
      <w:pPr>
        <w:jc w:val="center"/>
        <w:rPr>
          <w:b/>
          <w:bCs/>
          <w:sz w:val="28"/>
          <w:szCs w:val="28"/>
        </w:rPr>
      </w:pPr>
    </w:p>
    <w:p w14:paraId="648AF75C" w14:textId="77777777" w:rsidR="009C5907" w:rsidRDefault="009C5907" w:rsidP="00112452">
      <w:pPr>
        <w:jc w:val="center"/>
        <w:rPr>
          <w:b/>
          <w:bCs/>
          <w:sz w:val="28"/>
          <w:szCs w:val="28"/>
        </w:rPr>
      </w:pPr>
    </w:p>
    <w:p w14:paraId="03F54AF3" w14:textId="10032ABB" w:rsidR="009C5907" w:rsidRDefault="009C5907" w:rsidP="001124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Cascade Elementary Website</w:t>
      </w:r>
    </w:p>
    <w:p w14:paraId="12711B48" w14:textId="71487675" w:rsidR="00A41FEF" w:rsidRPr="009C5907" w:rsidRDefault="00112452" w:rsidP="00112452">
      <w:pPr>
        <w:jc w:val="center"/>
        <w:rPr>
          <w:b/>
          <w:bCs/>
          <w:sz w:val="28"/>
          <w:szCs w:val="28"/>
        </w:rPr>
      </w:pPr>
      <w:r w:rsidRPr="009C5907">
        <w:rPr>
          <w:b/>
          <w:bCs/>
          <w:sz w:val="28"/>
          <w:szCs w:val="28"/>
        </w:rPr>
        <w:t>Weekly Grade Level News Blast</w:t>
      </w:r>
    </w:p>
    <w:p w14:paraId="7B29C44B" w14:textId="0C5C762C" w:rsidR="00112452" w:rsidRPr="009C5907" w:rsidRDefault="00112452">
      <w:pPr>
        <w:rPr>
          <w:sz w:val="28"/>
          <w:szCs w:val="28"/>
        </w:rPr>
      </w:pPr>
    </w:p>
    <w:p w14:paraId="522E3273" w14:textId="310393C3" w:rsidR="00112452" w:rsidRDefault="00112452">
      <w:pPr>
        <w:rPr>
          <w:sz w:val="28"/>
          <w:szCs w:val="28"/>
        </w:rPr>
      </w:pPr>
      <w:r w:rsidRPr="009C5907">
        <w:rPr>
          <w:sz w:val="28"/>
          <w:szCs w:val="28"/>
        </w:rPr>
        <w:t xml:space="preserve"> </w:t>
      </w:r>
      <w:r w:rsidRPr="009C5907">
        <w:rPr>
          <w:b/>
          <w:bCs/>
          <w:sz w:val="28"/>
          <w:szCs w:val="28"/>
        </w:rPr>
        <w:t>Week of</w:t>
      </w:r>
      <w:r w:rsidR="009C5907" w:rsidRPr="009C5907">
        <w:rPr>
          <w:b/>
          <w:bCs/>
          <w:sz w:val="28"/>
          <w:szCs w:val="28"/>
        </w:rPr>
        <w:t>:</w:t>
      </w:r>
      <w:r w:rsidRPr="009C5907">
        <w:rPr>
          <w:sz w:val="28"/>
          <w:szCs w:val="28"/>
        </w:rPr>
        <w:t xml:space="preserve">  </w:t>
      </w:r>
      <w:r w:rsidR="009C5907" w:rsidRPr="009C5907">
        <w:rPr>
          <w:sz w:val="28"/>
          <w:szCs w:val="28"/>
          <w:u w:val="single"/>
        </w:rPr>
        <w:t xml:space="preserve">Monday, </w:t>
      </w:r>
      <w:r w:rsidRPr="009C5907">
        <w:rPr>
          <w:sz w:val="28"/>
          <w:szCs w:val="28"/>
          <w:u w:val="single"/>
        </w:rPr>
        <w:softHyphen/>
      </w:r>
      <w:r w:rsidRPr="009C5907">
        <w:rPr>
          <w:sz w:val="28"/>
          <w:szCs w:val="28"/>
          <w:u w:val="single"/>
        </w:rPr>
        <w:softHyphen/>
      </w:r>
      <w:r w:rsidRPr="009C5907">
        <w:rPr>
          <w:sz w:val="28"/>
          <w:szCs w:val="28"/>
          <w:u w:val="single"/>
        </w:rPr>
        <w:softHyphen/>
      </w:r>
      <w:r w:rsidRPr="009C5907">
        <w:rPr>
          <w:sz w:val="28"/>
          <w:szCs w:val="28"/>
          <w:u w:val="single"/>
        </w:rPr>
        <w:softHyphen/>
      </w:r>
      <w:r w:rsidRPr="009C5907">
        <w:rPr>
          <w:sz w:val="28"/>
          <w:szCs w:val="28"/>
          <w:u w:val="single"/>
        </w:rPr>
        <w:softHyphen/>
      </w:r>
      <w:r w:rsidRPr="009C5907">
        <w:rPr>
          <w:sz w:val="28"/>
          <w:szCs w:val="28"/>
          <w:u w:val="single"/>
        </w:rPr>
        <w:softHyphen/>
      </w:r>
      <w:r w:rsidRPr="009C5907">
        <w:rPr>
          <w:sz w:val="28"/>
          <w:szCs w:val="28"/>
          <w:u w:val="single"/>
        </w:rPr>
        <w:softHyphen/>
      </w:r>
      <w:r w:rsidRPr="009C5907">
        <w:rPr>
          <w:sz w:val="28"/>
          <w:szCs w:val="28"/>
          <w:u w:val="single"/>
        </w:rPr>
        <w:softHyphen/>
      </w:r>
      <w:r w:rsidRPr="009C5907">
        <w:rPr>
          <w:sz w:val="28"/>
          <w:szCs w:val="28"/>
          <w:u w:val="single"/>
        </w:rPr>
        <w:softHyphen/>
      </w:r>
      <w:r w:rsidRPr="009C5907">
        <w:rPr>
          <w:sz w:val="28"/>
          <w:szCs w:val="28"/>
          <w:u w:val="single"/>
        </w:rPr>
        <w:softHyphen/>
      </w:r>
      <w:r w:rsidRPr="009C5907">
        <w:rPr>
          <w:sz w:val="28"/>
          <w:szCs w:val="28"/>
          <w:u w:val="single"/>
        </w:rPr>
        <w:softHyphen/>
      </w:r>
      <w:r w:rsidR="009C5907" w:rsidRPr="009C5907">
        <w:rPr>
          <w:sz w:val="28"/>
          <w:szCs w:val="28"/>
          <w:u w:val="single"/>
        </w:rPr>
        <w:t>March 23, 2020</w:t>
      </w:r>
    </w:p>
    <w:p w14:paraId="07DCF369" w14:textId="77777777" w:rsidR="009C5907" w:rsidRDefault="009C5907">
      <w:pPr>
        <w:rPr>
          <w:sz w:val="28"/>
          <w:szCs w:val="28"/>
        </w:rPr>
      </w:pPr>
    </w:p>
    <w:p w14:paraId="26EE7B10" w14:textId="4025DEB1" w:rsidR="009C5907" w:rsidRPr="009C5907" w:rsidRDefault="009C5907">
      <w:pPr>
        <w:rPr>
          <w:b/>
          <w:bCs/>
          <w:sz w:val="28"/>
          <w:szCs w:val="28"/>
        </w:rPr>
      </w:pPr>
      <w:r w:rsidRPr="009C5907">
        <w:rPr>
          <w:b/>
          <w:bCs/>
          <w:sz w:val="28"/>
          <w:szCs w:val="28"/>
        </w:rPr>
        <w:t>Grade Level:</w:t>
      </w:r>
    </w:p>
    <w:p w14:paraId="314F8727" w14:textId="5300A122" w:rsidR="009C5907" w:rsidRPr="009C5907" w:rsidRDefault="009C5907">
      <w:pPr>
        <w:rPr>
          <w:sz w:val="28"/>
          <w:szCs w:val="28"/>
        </w:rPr>
      </w:pPr>
    </w:p>
    <w:p w14:paraId="5A328302" w14:textId="1812F599" w:rsidR="009C5907" w:rsidRPr="009C5907" w:rsidRDefault="009C5907">
      <w:pPr>
        <w:rPr>
          <w:b/>
          <w:bCs/>
          <w:sz w:val="28"/>
          <w:szCs w:val="28"/>
        </w:rPr>
      </w:pPr>
      <w:r w:rsidRPr="009C5907">
        <w:rPr>
          <w:b/>
          <w:bCs/>
          <w:sz w:val="28"/>
          <w:szCs w:val="28"/>
        </w:rPr>
        <w:t>Standards of the Week:</w:t>
      </w:r>
    </w:p>
    <w:p w14:paraId="2A64B22B" w14:textId="43EE94AD" w:rsidR="009C5907" w:rsidRPr="005D7B8B" w:rsidRDefault="005D7B8B">
      <w:pPr>
        <w:rPr>
          <w:rFonts w:ascii="Comic Sans MS" w:hAnsi="Comic Sans MS"/>
          <w:u w:val="single"/>
        </w:rPr>
      </w:pPr>
      <w:r w:rsidRPr="005D7B8B">
        <w:rPr>
          <w:rFonts w:ascii="Comic Sans MS" w:hAnsi="Comic Sans MS"/>
          <w:u w:val="single"/>
        </w:rPr>
        <w:t>Career Awareness</w:t>
      </w:r>
    </w:p>
    <w:p w14:paraId="3BD0CC25" w14:textId="1415BCB5" w:rsidR="009C5907" w:rsidRPr="00BC0E35" w:rsidRDefault="00145B72">
      <w:pPr>
        <w:rPr>
          <w:rFonts w:ascii="Comic Sans MS" w:hAnsi="Comic Sans MS"/>
        </w:rPr>
      </w:pPr>
      <w:r>
        <w:rPr>
          <w:rFonts w:ascii="Comic Sans MS" w:hAnsi="Comic Sans MS" w:cs="Arial"/>
          <w:lang w:val="en"/>
        </w:rPr>
        <w:t xml:space="preserve">To </w:t>
      </w:r>
      <w:r w:rsidR="00BC0E35">
        <w:rPr>
          <w:rFonts w:ascii="Comic Sans MS" w:hAnsi="Comic Sans MS" w:cs="Arial"/>
          <w:lang w:val="en"/>
        </w:rPr>
        <w:t xml:space="preserve">expose students to the numerous opportunities available </w:t>
      </w:r>
      <w:r>
        <w:rPr>
          <w:rFonts w:ascii="Comic Sans MS" w:hAnsi="Comic Sans MS" w:cs="Arial"/>
          <w:lang w:val="en"/>
        </w:rPr>
        <w:t xml:space="preserve">in order for them </w:t>
      </w:r>
      <w:r w:rsidR="00BC0E35" w:rsidRPr="00BC0E35">
        <w:rPr>
          <w:rFonts w:ascii="Comic Sans MS" w:hAnsi="Comic Sans MS" w:cs="Arial"/>
          <w:lang w:val="en"/>
        </w:rPr>
        <w:t xml:space="preserve">to their </w:t>
      </w:r>
      <w:r>
        <w:rPr>
          <w:rFonts w:ascii="Comic Sans MS" w:hAnsi="Comic Sans MS" w:cs="Arial"/>
          <w:lang w:val="en"/>
        </w:rPr>
        <w:t xml:space="preserve">reach their </w:t>
      </w:r>
      <w:r w:rsidR="00BC0E35" w:rsidRPr="00BC0E35">
        <w:rPr>
          <w:rFonts w:ascii="Comic Sans MS" w:hAnsi="Comic Sans MS" w:cs="Arial"/>
          <w:b/>
          <w:bCs/>
          <w:color w:val="767676"/>
          <w:lang w:val="en"/>
        </w:rPr>
        <w:t>career goal</w:t>
      </w:r>
    </w:p>
    <w:p w14:paraId="7C258646" w14:textId="77777777" w:rsidR="009C5907" w:rsidRPr="00BC0E35" w:rsidRDefault="009C5907">
      <w:pPr>
        <w:rPr>
          <w:rFonts w:ascii="Comic Sans MS" w:hAnsi="Comic Sans MS"/>
        </w:rPr>
      </w:pPr>
    </w:p>
    <w:p w14:paraId="7785FF7D" w14:textId="6AA747C2" w:rsidR="00112452" w:rsidRPr="009C5907" w:rsidRDefault="00112452">
      <w:pPr>
        <w:rPr>
          <w:sz w:val="28"/>
          <w:szCs w:val="28"/>
        </w:rPr>
      </w:pPr>
    </w:p>
    <w:p w14:paraId="2E78C64D" w14:textId="0C87AD0F" w:rsidR="00112452" w:rsidRDefault="00112452">
      <w:pPr>
        <w:rPr>
          <w:b/>
          <w:bCs/>
          <w:sz w:val="28"/>
          <w:szCs w:val="28"/>
        </w:rPr>
      </w:pPr>
      <w:r w:rsidRPr="009C5907">
        <w:rPr>
          <w:b/>
          <w:bCs/>
          <w:sz w:val="28"/>
          <w:szCs w:val="28"/>
        </w:rPr>
        <w:t>Additional Information</w:t>
      </w:r>
      <w:r w:rsidR="009C5907" w:rsidRPr="009C5907">
        <w:rPr>
          <w:b/>
          <w:bCs/>
          <w:sz w:val="28"/>
          <w:szCs w:val="28"/>
        </w:rPr>
        <w:t xml:space="preserve"> for Parents and Students </w:t>
      </w:r>
      <w:r w:rsidRPr="009C5907">
        <w:rPr>
          <w:b/>
          <w:bCs/>
          <w:sz w:val="28"/>
          <w:szCs w:val="28"/>
        </w:rPr>
        <w:t>:</w:t>
      </w:r>
    </w:p>
    <w:p w14:paraId="4C404154" w14:textId="6205C9D7" w:rsidR="00BC0E35" w:rsidRPr="00BC0E35" w:rsidRDefault="00BC0E35" w:rsidP="005D7B8B">
      <w:pPr>
        <w:rPr>
          <w:rFonts w:ascii="Comic Sans MS" w:hAnsi="Comic Sans MS"/>
        </w:rPr>
      </w:pPr>
      <w:r w:rsidRPr="00BC0E35">
        <w:rPr>
          <w:rFonts w:ascii="Comic Sans MS" w:hAnsi="Comic Sans MS" w:cs="Arial"/>
          <w:lang w:val="en"/>
        </w:rPr>
        <w:t>Career Awareness encourages elementary students to explore their interests and passions as an extension of their academic program and in the process better understand themselves, their community, and the world.</w:t>
      </w:r>
      <w:r>
        <w:rPr>
          <w:rFonts w:ascii="Comic Sans MS" w:hAnsi="Comic Sans MS" w:cs="Arial"/>
          <w:lang w:val="en"/>
        </w:rPr>
        <w:t xml:space="preserve">  Please click the link below to enter a world of careers with a multitude of exciting and meaningful activities.</w:t>
      </w:r>
    </w:p>
    <w:p w14:paraId="4392E72E" w14:textId="3B0A053E" w:rsidR="00BC0E35" w:rsidRDefault="00BC0E35" w:rsidP="005D7B8B">
      <w:pPr>
        <w:rPr>
          <w:rFonts w:ascii="Comic Sans MS" w:hAnsi="Comic Sans MS"/>
          <w:sz w:val="28"/>
          <w:szCs w:val="28"/>
        </w:rPr>
      </w:pPr>
    </w:p>
    <w:p w14:paraId="4127C4EA" w14:textId="094F5595" w:rsidR="005D7B8B" w:rsidRPr="00BC0E35" w:rsidRDefault="005D7B8B" w:rsidP="005D7B8B">
      <w:pPr>
        <w:rPr>
          <w:rFonts w:ascii="Comic Sans MS" w:hAnsi="Comic Sans MS"/>
        </w:rPr>
      </w:pPr>
      <w:r w:rsidRPr="00BC0E35">
        <w:rPr>
          <w:rFonts w:ascii="Comic Sans MS" w:hAnsi="Comic Sans MS"/>
        </w:rPr>
        <w:t>Virginia Career View</w:t>
      </w:r>
    </w:p>
    <w:p w14:paraId="55E85767" w14:textId="731942E1" w:rsidR="005D7B8B" w:rsidRPr="00BC0E35" w:rsidRDefault="005D7B8B" w:rsidP="005D7B8B">
      <w:pPr>
        <w:rPr>
          <w:rFonts w:ascii="Comic Sans MS" w:hAnsi="Comic Sans MS"/>
        </w:rPr>
      </w:pPr>
      <w:r w:rsidRPr="00BC0E35">
        <w:rPr>
          <w:rFonts w:ascii="Comic Sans MS" w:hAnsi="Comic Sans MS"/>
        </w:rPr>
        <w:t>This virtual website is AWESOME for all grade levels.  This website has a variety of activities, specific to each grade level.</w:t>
      </w:r>
    </w:p>
    <w:p w14:paraId="43CE3CCF" w14:textId="5F619BB6" w:rsidR="005D7B8B" w:rsidRPr="00BC0E35" w:rsidRDefault="002B7FAC" w:rsidP="005D7B8B">
      <w:pPr>
        <w:rPr>
          <w:rFonts w:ascii="Comic Sans MS" w:hAnsi="Comic Sans MS"/>
        </w:rPr>
      </w:pPr>
      <w:hyperlink r:id="rId5" w:history="1">
        <w:r w:rsidR="005D7B8B" w:rsidRPr="00BC0E35">
          <w:rPr>
            <w:rStyle w:val="Hyperlink"/>
            <w:rFonts w:ascii="Comic Sans MS" w:hAnsi="Comic Sans MS"/>
          </w:rPr>
          <w:t>https://vacareerview.org/k5/</w:t>
        </w:r>
      </w:hyperlink>
      <w:r w:rsidR="005D7B8B" w:rsidRPr="00BC0E35">
        <w:rPr>
          <w:rFonts w:ascii="Comic Sans MS" w:hAnsi="Comic Sans MS"/>
        </w:rPr>
        <w:t>  (K-5)</w:t>
      </w:r>
    </w:p>
    <w:sectPr w:rsidR="005D7B8B" w:rsidRPr="00BC0E35" w:rsidSect="009C590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452"/>
    <w:rsid w:val="00112452"/>
    <w:rsid w:val="00145B72"/>
    <w:rsid w:val="002B7FAC"/>
    <w:rsid w:val="005D7B8B"/>
    <w:rsid w:val="009C5907"/>
    <w:rsid w:val="00BB39C4"/>
    <w:rsid w:val="00BC0E35"/>
    <w:rsid w:val="00DC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C67CC"/>
  <w15:chartTrackingRefBased/>
  <w15:docId w15:val="{DA0DD4CC-E9E9-5245-A784-D18E8D8E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7B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7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acareerview.org/k5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2020-03-19T19:53:00Z</dcterms:created>
  <dcterms:modified xsi:type="dcterms:W3CDTF">2020-03-19T19:53:00Z</dcterms:modified>
</cp:coreProperties>
</file>