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67A3" w14:textId="4A0E323E" w:rsidR="009C5907" w:rsidRDefault="009C5907" w:rsidP="0011245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A60CC" wp14:editId="04282D6C">
            <wp:simplePos x="0" y="0"/>
            <wp:positionH relativeFrom="column">
              <wp:posOffset>2526107</wp:posOffset>
            </wp:positionH>
            <wp:positionV relativeFrom="paragraph">
              <wp:posOffset>48895</wp:posOffset>
            </wp:positionV>
            <wp:extent cx="965835" cy="128587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6 at 10.34.37 P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9739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13512F13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A1F7C3A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3D2A3322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52152397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48AF75C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03F54AF3" w14:textId="10032ABB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Cascade Elementary Website</w:t>
      </w:r>
    </w:p>
    <w:p w14:paraId="12711B48" w14:textId="71487675" w:rsidR="00A41FEF" w:rsidRPr="009C5907" w:rsidRDefault="00112452" w:rsidP="00112452">
      <w:pPr>
        <w:jc w:val="center"/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Weekly Grade Level News Blast</w:t>
      </w:r>
    </w:p>
    <w:p w14:paraId="7B29C44B" w14:textId="0C5C762C" w:rsidR="00112452" w:rsidRPr="009C5907" w:rsidRDefault="00112452">
      <w:pPr>
        <w:rPr>
          <w:sz w:val="28"/>
          <w:szCs w:val="28"/>
        </w:rPr>
      </w:pPr>
    </w:p>
    <w:p w14:paraId="522E3273" w14:textId="7E8CA385" w:rsidR="00112452" w:rsidRPr="00D4367A" w:rsidRDefault="00112452">
      <w:pPr>
        <w:rPr>
          <w:rFonts w:ascii="Times New Roman" w:hAnsi="Times New Roman" w:cs="Times New Roman"/>
          <w:sz w:val="28"/>
          <w:szCs w:val="28"/>
        </w:rPr>
      </w:pPr>
      <w:r w:rsidRPr="009C5907">
        <w:rPr>
          <w:sz w:val="28"/>
          <w:szCs w:val="28"/>
        </w:rPr>
        <w:t xml:space="preserve"> </w:t>
      </w:r>
      <w:r w:rsidRPr="009C5907">
        <w:rPr>
          <w:b/>
          <w:bCs/>
          <w:sz w:val="28"/>
          <w:szCs w:val="28"/>
        </w:rPr>
        <w:t>Week of</w:t>
      </w:r>
      <w:r w:rsidR="009C5907" w:rsidRPr="009C5907">
        <w:rPr>
          <w:b/>
          <w:bCs/>
          <w:sz w:val="28"/>
          <w:szCs w:val="28"/>
        </w:rPr>
        <w:t>:</w:t>
      </w:r>
      <w:r w:rsidRPr="009C5907">
        <w:rPr>
          <w:sz w:val="28"/>
          <w:szCs w:val="28"/>
        </w:rPr>
        <w:t xml:space="preserve">  </w:t>
      </w:r>
      <w:r w:rsidR="009C5907" w:rsidRPr="00D4367A">
        <w:rPr>
          <w:rFonts w:ascii="Times New Roman" w:hAnsi="Times New Roman" w:cs="Times New Roman"/>
          <w:u w:val="single"/>
        </w:rPr>
        <w:t xml:space="preserve">Monday, </w:t>
      </w:r>
      <w:r w:rsidR="00CB0CC9" w:rsidRPr="00D4367A">
        <w:rPr>
          <w:rFonts w:ascii="Times New Roman" w:hAnsi="Times New Roman" w:cs="Times New Roman"/>
          <w:u w:val="single"/>
        </w:rPr>
        <w:t>April 20</w:t>
      </w:r>
      <w:r w:rsidR="009C5907" w:rsidRPr="00D4367A">
        <w:rPr>
          <w:rFonts w:ascii="Times New Roman" w:hAnsi="Times New Roman" w:cs="Times New Roman"/>
          <w:u w:val="single"/>
        </w:rPr>
        <w:t>, 2020</w:t>
      </w:r>
    </w:p>
    <w:p w14:paraId="07DCF369" w14:textId="77777777" w:rsidR="009C5907" w:rsidRPr="00D4367A" w:rsidRDefault="009C5907">
      <w:pPr>
        <w:rPr>
          <w:rFonts w:ascii="Times New Roman" w:hAnsi="Times New Roman" w:cs="Times New Roman"/>
          <w:sz w:val="28"/>
          <w:szCs w:val="28"/>
        </w:rPr>
      </w:pPr>
    </w:p>
    <w:p w14:paraId="26EE7B10" w14:textId="7914CFCA" w:rsidR="009C5907" w:rsidRP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Grade Level:</w:t>
      </w:r>
      <w:r w:rsidR="007B238C">
        <w:rPr>
          <w:b/>
          <w:bCs/>
          <w:sz w:val="28"/>
          <w:szCs w:val="28"/>
        </w:rPr>
        <w:t xml:space="preserve"> </w:t>
      </w:r>
      <w:r w:rsidR="007B238C" w:rsidRPr="007B238C">
        <w:rPr>
          <w:bCs/>
          <w:sz w:val="28"/>
          <w:szCs w:val="28"/>
        </w:rPr>
        <w:t>4th</w:t>
      </w:r>
    </w:p>
    <w:p w14:paraId="314F8727" w14:textId="5300A122" w:rsidR="009C5907" w:rsidRPr="009C5907" w:rsidRDefault="009C5907">
      <w:pPr>
        <w:rPr>
          <w:sz w:val="28"/>
          <w:szCs w:val="28"/>
        </w:rPr>
      </w:pPr>
    </w:p>
    <w:p w14:paraId="5A328302" w14:textId="08EA40C6" w:rsid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Standards of the Week:</w:t>
      </w:r>
    </w:p>
    <w:p w14:paraId="1DC390CC" w14:textId="77777777" w:rsidR="00B53A7B" w:rsidRDefault="00B53A7B">
      <w:pPr>
        <w:rPr>
          <w:b/>
          <w:bCs/>
          <w:sz w:val="28"/>
          <w:szCs w:val="28"/>
        </w:rPr>
      </w:pPr>
    </w:p>
    <w:p w14:paraId="0925F098" w14:textId="322F4D5E" w:rsidR="00B53A7B" w:rsidRPr="00B53A7B" w:rsidRDefault="00B53A7B" w:rsidP="00B53A7B">
      <w:pPr>
        <w:rPr>
          <w:rFonts w:ascii="Times New Roman" w:hAnsi="Times New Roman" w:cs="Times New Roman"/>
          <w:bCs/>
        </w:rPr>
      </w:pPr>
      <w:r w:rsidRPr="00B53A7B">
        <w:rPr>
          <w:rFonts w:ascii="Times New Roman" w:hAnsi="Times New Roman" w:cs="Times New Roman"/>
          <w:b/>
          <w:bCs/>
        </w:rPr>
        <w:t>Reading (</w:t>
      </w:r>
      <w:r w:rsidRPr="00B53A7B">
        <w:rPr>
          <w:rFonts w:ascii="Times New Roman" w:hAnsi="Times New Roman" w:cs="Times New Roman"/>
          <w:bCs/>
        </w:rPr>
        <w:t>ELAGSE4RI1) Refer to details and examples in a text when explaining</w:t>
      </w:r>
    </w:p>
    <w:p w14:paraId="5670C36F" w14:textId="5BB7E038" w:rsidR="00B53A7B" w:rsidRPr="00B53A7B" w:rsidRDefault="00B53A7B" w:rsidP="00B53A7B">
      <w:pPr>
        <w:rPr>
          <w:rFonts w:ascii="Times New Roman" w:hAnsi="Times New Roman" w:cs="Times New Roman"/>
          <w:bCs/>
        </w:rPr>
      </w:pPr>
      <w:r w:rsidRPr="00B53A7B">
        <w:rPr>
          <w:rFonts w:ascii="Times New Roman" w:hAnsi="Times New Roman" w:cs="Times New Roman"/>
          <w:bCs/>
        </w:rPr>
        <w:t>what the text says explicitly and when drawing inferences from the text.</w:t>
      </w:r>
    </w:p>
    <w:p w14:paraId="3821B2B7" w14:textId="77777777" w:rsidR="00B53A7B" w:rsidRPr="00B53A7B" w:rsidRDefault="00B53A7B" w:rsidP="00B53A7B">
      <w:pPr>
        <w:rPr>
          <w:rFonts w:ascii="Times New Roman" w:hAnsi="Times New Roman" w:cs="Times New Roman"/>
          <w:bCs/>
        </w:rPr>
      </w:pPr>
    </w:p>
    <w:p w14:paraId="0D82BAC8" w14:textId="3CCB0239" w:rsidR="00B53A7B" w:rsidRPr="00B53A7B" w:rsidRDefault="00A05FA3" w:rsidP="00B53A7B">
      <w:pPr>
        <w:rPr>
          <w:rFonts w:ascii="Times New Roman" w:hAnsi="Times New Roman" w:cs="Times New Roman"/>
          <w:bCs/>
        </w:rPr>
      </w:pPr>
      <w:r w:rsidRPr="00B53A7B">
        <w:rPr>
          <w:rFonts w:ascii="Times New Roman" w:hAnsi="Times New Roman" w:cs="Times New Roman"/>
          <w:b/>
          <w:bCs/>
        </w:rPr>
        <w:t>Math</w:t>
      </w:r>
      <w:r w:rsidRPr="00B53A7B">
        <w:rPr>
          <w:rFonts w:ascii="Times New Roman" w:hAnsi="Times New Roman" w:cs="Times New Roman"/>
          <w:bCs/>
        </w:rPr>
        <w:t xml:space="preserve"> (MGSE4.MD.5</w:t>
      </w:r>
      <w:r w:rsidR="00B53A7B" w:rsidRPr="00B53A7B">
        <w:rPr>
          <w:rFonts w:ascii="Times New Roman" w:hAnsi="Times New Roman" w:cs="Times New Roman"/>
          <w:bCs/>
        </w:rPr>
        <w:t>)</w:t>
      </w:r>
      <w:r w:rsidR="00B53A7B" w:rsidRPr="00B53A7B">
        <w:t xml:space="preserve"> </w:t>
      </w:r>
      <w:r w:rsidR="00B53A7B" w:rsidRPr="00B53A7B">
        <w:rPr>
          <w:rFonts w:ascii="Times New Roman" w:hAnsi="Times New Roman" w:cs="Times New Roman"/>
          <w:bCs/>
        </w:rPr>
        <w:t>Recognize angles as geometric shapes that are formed</w:t>
      </w:r>
    </w:p>
    <w:p w14:paraId="2BC8D2DC" w14:textId="4E8F3383" w:rsidR="00CB0CC9" w:rsidRDefault="00B53A7B" w:rsidP="00B53A7B">
      <w:pPr>
        <w:rPr>
          <w:rFonts w:ascii="Times New Roman" w:hAnsi="Times New Roman" w:cs="Times New Roman"/>
          <w:bCs/>
        </w:rPr>
      </w:pPr>
      <w:r w:rsidRPr="00B53A7B">
        <w:rPr>
          <w:rFonts w:ascii="Times New Roman" w:hAnsi="Times New Roman" w:cs="Times New Roman"/>
          <w:bCs/>
        </w:rPr>
        <w:t xml:space="preserve">wherever two rays share a common </w:t>
      </w:r>
      <w:proofErr w:type="gramStart"/>
      <w:r w:rsidRPr="00B53A7B">
        <w:rPr>
          <w:rFonts w:ascii="Times New Roman" w:hAnsi="Times New Roman" w:cs="Times New Roman"/>
          <w:bCs/>
        </w:rPr>
        <w:t>endpo</w:t>
      </w:r>
      <w:r>
        <w:rPr>
          <w:rFonts w:ascii="Times New Roman" w:hAnsi="Times New Roman" w:cs="Times New Roman"/>
          <w:bCs/>
        </w:rPr>
        <w:t>int, and</w:t>
      </w:r>
      <w:proofErr w:type="gramEnd"/>
      <w:r>
        <w:rPr>
          <w:rFonts w:ascii="Times New Roman" w:hAnsi="Times New Roman" w:cs="Times New Roman"/>
          <w:bCs/>
        </w:rPr>
        <w:t xml:space="preserve"> understand concepts of angle measurement.</w:t>
      </w:r>
    </w:p>
    <w:p w14:paraId="66B801AE" w14:textId="77777777" w:rsidR="00C7008D" w:rsidRDefault="00C7008D" w:rsidP="00B53A7B">
      <w:pPr>
        <w:rPr>
          <w:rFonts w:ascii="Times New Roman" w:hAnsi="Times New Roman" w:cs="Times New Roman"/>
          <w:bCs/>
        </w:rPr>
      </w:pPr>
    </w:p>
    <w:p w14:paraId="4FED55E7" w14:textId="48DD45AB" w:rsidR="00B53A7B" w:rsidRPr="00D4367A" w:rsidRDefault="00B53A7B" w:rsidP="00B53A7B">
      <w:pPr>
        <w:rPr>
          <w:rFonts w:ascii="Times New Roman" w:hAnsi="Times New Roman" w:cs="Times New Roman"/>
          <w:bCs/>
        </w:rPr>
      </w:pPr>
      <w:r w:rsidRPr="00B53A7B">
        <w:rPr>
          <w:rFonts w:ascii="Times New Roman" w:hAnsi="Times New Roman" w:cs="Times New Roman"/>
          <w:b/>
          <w:bCs/>
        </w:rPr>
        <w:t>Social Studies</w:t>
      </w:r>
      <w:r w:rsidR="00D4367A">
        <w:rPr>
          <w:rFonts w:ascii="Times New Roman" w:hAnsi="Times New Roman" w:cs="Times New Roman"/>
          <w:b/>
          <w:bCs/>
        </w:rPr>
        <w:t xml:space="preserve"> </w:t>
      </w:r>
      <w:r w:rsidR="00D4367A" w:rsidRPr="00D4367A">
        <w:rPr>
          <w:rFonts w:ascii="Times New Roman" w:hAnsi="Times New Roman" w:cs="Times New Roman"/>
          <w:bCs/>
        </w:rPr>
        <w:t>(SS4H6) Analyze the effects of Reconstruction on American life</w:t>
      </w:r>
    </w:p>
    <w:p w14:paraId="1A5454A4" w14:textId="77777777" w:rsidR="00D3322E" w:rsidRDefault="00D3322E" w:rsidP="00B53A7B">
      <w:pPr>
        <w:rPr>
          <w:rFonts w:ascii="Times New Roman" w:hAnsi="Times New Roman" w:cs="Times New Roman"/>
          <w:b/>
          <w:bCs/>
        </w:rPr>
      </w:pPr>
    </w:p>
    <w:p w14:paraId="1C5A72DF" w14:textId="77777777" w:rsidR="00D3322E" w:rsidRDefault="00D3322E" w:rsidP="00B53A7B">
      <w:pPr>
        <w:rPr>
          <w:rFonts w:ascii="Times New Roman" w:hAnsi="Times New Roman" w:cs="Times New Roman"/>
          <w:b/>
          <w:bCs/>
        </w:rPr>
      </w:pPr>
    </w:p>
    <w:p w14:paraId="057F8A06" w14:textId="004BCC0B" w:rsidR="006F109B" w:rsidRPr="00D3322E" w:rsidRDefault="006F109B" w:rsidP="00D3322E">
      <w:pPr>
        <w:rPr>
          <w:rFonts w:ascii="Times New Roman" w:hAnsi="Times New Roman" w:cs="Times New Roman"/>
          <w:bCs/>
        </w:rPr>
      </w:pPr>
      <w:r w:rsidRPr="00D3322E">
        <w:rPr>
          <w:rFonts w:ascii="Times New Roman" w:hAnsi="Times New Roman" w:cs="Times New Roman"/>
          <w:b/>
          <w:bCs/>
        </w:rPr>
        <w:t>Science</w:t>
      </w:r>
      <w:r w:rsidR="00D3322E">
        <w:rPr>
          <w:rFonts w:ascii="Times New Roman" w:hAnsi="Times New Roman" w:cs="Times New Roman"/>
          <w:b/>
          <w:bCs/>
        </w:rPr>
        <w:t xml:space="preserve"> </w:t>
      </w:r>
      <w:r w:rsidR="00D3322E" w:rsidRPr="00D3322E">
        <w:rPr>
          <w:rFonts w:ascii="Times New Roman" w:hAnsi="Times New Roman" w:cs="Times New Roman"/>
          <w:bCs/>
        </w:rPr>
        <w:t>(S4P2) Obtain, evaluate, and communicate information about how sound is produced and changed and how sound and/or light can be used to communicate.</w:t>
      </w:r>
    </w:p>
    <w:p w14:paraId="3D1DF666" w14:textId="77777777" w:rsidR="00D4367A" w:rsidRPr="00D3322E" w:rsidRDefault="00D4367A" w:rsidP="00B53A7B">
      <w:pPr>
        <w:rPr>
          <w:rFonts w:ascii="Times New Roman" w:hAnsi="Times New Roman" w:cs="Times New Roman"/>
          <w:bCs/>
        </w:rPr>
      </w:pPr>
    </w:p>
    <w:p w14:paraId="2E78C64D" w14:textId="68C00B48" w:rsidR="00112452" w:rsidRDefault="00112452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Additional Information</w:t>
      </w:r>
      <w:r w:rsidR="005F6708">
        <w:rPr>
          <w:b/>
          <w:bCs/>
          <w:sz w:val="28"/>
          <w:szCs w:val="28"/>
        </w:rPr>
        <w:t xml:space="preserve"> for Parents and Students</w:t>
      </w:r>
      <w:r w:rsidRPr="009C5907">
        <w:rPr>
          <w:b/>
          <w:bCs/>
          <w:sz w:val="28"/>
          <w:szCs w:val="28"/>
        </w:rPr>
        <w:t>:</w:t>
      </w:r>
    </w:p>
    <w:p w14:paraId="254E3DE9" w14:textId="2910CD91" w:rsidR="007B238C" w:rsidRPr="005F6708" w:rsidRDefault="007B238C">
      <w:pPr>
        <w:rPr>
          <w:rFonts w:ascii="Times New Roman" w:hAnsi="Times New Roman" w:cs="Times New Roman"/>
          <w:bCs/>
        </w:rPr>
      </w:pPr>
      <w:r w:rsidRPr="005F6708">
        <w:rPr>
          <w:rFonts w:ascii="Times New Roman" w:hAnsi="Times New Roman" w:cs="Times New Roman"/>
          <w:bCs/>
        </w:rPr>
        <w:t xml:space="preserve">Make sure students sign on to </w:t>
      </w:r>
      <w:proofErr w:type="spellStart"/>
      <w:r w:rsidRPr="005F6708">
        <w:rPr>
          <w:rFonts w:ascii="Times New Roman" w:hAnsi="Times New Roman" w:cs="Times New Roman"/>
          <w:bCs/>
        </w:rPr>
        <w:t>Dreambox</w:t>
      </w:r>
      <w:proofErr w:type="spellEnd"/>
      <w:r w:rsidRPr="005F6708">
        <w:rPr>
          <w:rFonts w:ascii="Times New Roman" w:hAnsi="Times New Roman" w:cs="Times New Roman"/>
          <w:bCs/>
        </w:rPr>
        <w:t xml:space="preserve">, </w:t>
      </w:r>
      <w:proofErr w:type="spellStart"/>
      <w:r w:rsidRPr="005F6708">
        <w:rPr>
          <w:rFonts w:ascii="Times New Roman" w:hAnsi="Times New Roman" w:cs="Times New Roman"/>
          <w:bCs/>
        </w:rPr>
        <w:t>MyOn</w:t>
      </w:r>
      <w:proofErr w:type="spellEnd"/>
      <w:r w:rsidRPr="005F6708">
        <w:rPr>
          <w:rFonts w:ascii="Times New Roman" w:hAnsi="Times New Roman" w:cs="Times New Roman"/>
          <w:bCs/>
        </w:rPr>
        <w:t xml:space="preserve"> and </w:t>
      </w:r>
      <w:proofErr w:type="spellStart"/>
      <w:r w:rsidRPr="005F6708">
        <w:rPr>
          <w:rFonts w:ascii="Times New Roman" w:hAnsi="Times New Roman" w:cs="Times New Roman"/>
          <w:bCs/>
        </w:rPr>
        <w:t>MyLexia</w:t>
      </w:r>
      <w:proofErr w:type="spellEnd"/>
      <w:r w:rsidR="005F6708" w:rsidRPr="005F6708">
        <w:rPr>
          <w:rFonts w:ascii="Times New Roman" w:hAnsi="Times New Roman" w:cs="Times New Roman"/>
          <w:bCs/>
        </w:rPr>
        <w:t xml:space="preserve"> every day.</w:t>
      </w:r>
      <w:r w:rsidRPr="005F6708">
        <w:rPr>
          <w:rFonts w:ascii="Times New Roman" w:hAnsi="Times New Roman" w:cs="Times New Roman"/>
          <w:bCs/>
        </w:rPr>
        <w:t xml:space="preserve"> Weekly assignments can be</w:t>
      </w:r>
      <w:r w:rsidR="005F6708" w:rsidRPr="005F6708">
        <w:rPr>
          <w:rFonts w:ascii="Times New Roman" w:hAnsi="Times New Roman" w:cs="Times New Roman"/>
          <w:bCs/>
        </w:rPr>
        <w:t xml:space="preserve"> found</w:t>
      </w:r>
      <w:r w:rsidRPr="005F6708">
        <w:rPr>
          <w:rFonts w:ascii="Times New Roman" w:hAnsi="Times New Roman" w:cs="Times New Roman"/>
          <w:bCs/>
        </w:rPr>
        <w:t xml:space="preserve"> in the Google Classroom</w:t>
      </w:r>
      <w:r w:rsidR="00A83C1D">
        <w:rPr>
          <w:rFonts w:ascii="Times New Roman" w:hAnsi="Times New Roman" w:cs="Times New Roman"/>
          <w:bCs/>
        </w:rPr>
        <w:t xml:space="preserve"> under </w:t>
      </w:r>
      <w:proofErr w:type="spellStart"/>
      <w:r w:rsidR="00A83C1D">
        <w:rPr>
          <w:rFonts w:ascii="Times New Roman" w:hAnsi="Times New Roman" w:cs="Times New Roman"/>
          <w:bCs/>
        </w:rPr>
        <w:t>WeatherWise</w:t>
      </w:r>
      <w:proofErr w:type="spellEnd"/>
      <w:r w:rsidR="00A83C1D">
        <w:rPr>
          <w:rFonts w:ascii="Times New Roman" w:hAnsi="Times New Roman" w:cs="Times New Roman"/>
          <w:bCs/>
        </w:rPr>
        <w:t xml:space="preserve"> </w:t>
      </w:r>
      <w:r w:rsidR="00CB0CC9">
        <w:rPr>
          <w:rFonts w:ascii="Times New Roman" w:hAnsi="Times New Roman" w:cs="Times New Roman"/>
          <w:bCs/>
        </w:rPr>
        <w:t>look for the date for that week</w:t>
      </w:r>
      <w:r w:rsidRPr="005F6708">
        <w:rPr>
          <w:rFonts w:ascii="Times New Roman" w:hAnsi="Times New Roman" w:cs="Times New Roman"/>
          <w:bCs/>
        </w:rPr>
        <w:t>.</w:t>
      </w:r>
      <w:r w:rsidR="00CB0CC9">
        <w:rPr>
          <w:rFonts w:ascii="Times New Roman" w:hAnsi="Times New Roman" w:cs="Times New Roman"/>
          <w:bCs/>
        </w:rPr>
        <w:t xml:space="preserve"> </w:t>
      </w:r>
      <w:r w:rsidR="00D4367A">
        <w:rPr>
          <w:rFonts w:ascii="Times New Roman" w:hAnsi="Times New Roman" w:cs="Times New Roman"/>
          <w:bCs/>
        </w:rPr>
        <w:t xml:space="preserve">The link </w:t>
      </w:r>
      <w:r w:rsidR="00CB0CC9">
        <w:rPr>
          <w:rFonts w:ascii="Times New Roman" w:hAnsi="Times New Roman" w:cs="Times New Roman"/>
          <w:bCs/>
        </w:rPr>
        <w:t xml:space="preserve">will </w:t>
      </w:r>
      <w:r w:rsidR="00D4367A">
        <w:rPr>
          <w:rFonts w:ascii="Times New Roman" w:hAnsi="Times New Roman" w:cs="Times New Roman"/>
          <w:bCs/>
        </w:rPr>
        <w:t xml:space="preserve">be on </w:t>
      </w:r>
      <w:r w:rsidR="00CB0CC9">
        <w:rPr>
          <w:rFonts w:ascii="Times New Roman" w:hAnsi="Times New Roman" w:cs="Times New Roman"/>
          <w:bCs/>
        </w:rPr>
        <w:t xml:space="preserve">find the link for zoom on google classroom every day. </w:t>
      </w:r>
    </w:p>
    <w:sectPr w:rsidR="007B238C" w:rsidRPr="005F6708" w:rsidSect="009C59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452"/>
    <w:rsid w:val="00112452"/>
    <w:rsid w:val="005F6708"/>
    <w:rsid w:val="006F109B"/>
    <w:rsid w:val="00703F50"/>
    <w:rsid w:val="007B238C"/>
    <w:rsid w:val="009C5907"/>
    <w:rsid w:val="00A05FA3"/>
    <w:rsid w:val="00A83C1D"/>
    <w:rsid w:val="00B53A7B"/>
    <w:rsid w:val="00BB39C4"/>
    <w:rsid w:val="00C7008D"/>
    <w:rsid w:val="00CB0CC9"/>
    <w:rsid w:val="00D3322E"/>
    <w:rsid w:val="00D4367A"/>
    <w:rsid w:val="00DC37CD"/>
    <w:rsid w:val="00DC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67CC"/>
  <w15:chartTrackingRefBased/>
  <w15:docId w15:val="{DA0DD4CC-E9E9-5245-A784-D18E8D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2020-04-17T19:49:00Z</dcterms:created>
  <dcterms:modified xsi:type="dcterms:W3CDTF">2020-04-17T19:49:00Z</dcterms:modified>
</cp:coreProperties>
</file>