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1723" w14:textId="77777777" w:rsidR="005E37AB" w:rsidRPr="00F210A3" w:rsidRDefault="005E37AB" w:rsidP="005E37AB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Atlanta College and Career Academy</w:t>
      </w:r>
    </w:p>
    <w:p w14:paraId="2B0970C8" w14:textId="08994D57" w:rsidR="005E37AB" w:rsidRPr="00484306" w:rsidRDefault="005E37AB" w:rsidP="005E37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4472C4" w:themeColor="accent1"/>
          <w:sz w:val="28"/>
          <w:szCs w:val="28"/>
        </w:rPr>
        <w:t>September 8, 202</w:t>
      </w:r>
      <w:r w:rsidR="004E7049">
        <w:rPr>
          <w:rFonts w:cs="Arial"/>
          <w:b/>
          <w:color w:val="4472C4" w:themeColor="accent1"/>
          <w:sz w:val="28"/>
          <w:szCs w:val="28"/>
        </w:rPr>
        <w:t>2</w:t>
      </w:r>
    </w:p>
    <w:p w14:paraId="2438850B" w14:textId="28ECFB70" w:rsidR="005E37AB" w:rsidRPr="00484306" w:rsidRDefault="005E37AB" w:rsidP="005E37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4E7049">
        <w:rPr>
          <w:rFonts w:cs="Arial"/>
          <w:b/>
          <w:color w:val="4472C4" w:themeColor="accent1"/>
          <w:sz w:val="28"/>
          <w:szCs w:val="28"/>
        </w:rPr>
        <w:t>4</w:t>
      </w:r>
      <w:r>
        <w:rPr>
          <w:rFonts w:cs="Arial"/>
          <w:b/>
          <w:color w:val="4472C4" w:themeColor="accent1"/>
          <w:sz w:val="28"/>
          <w:szCs w:val="28"/>
        </w:rPr>
        <w:t xml:space="preserve"> p.m.</w:t>
      </w:r>
    </w:p>
    <w:p w14:paraId="2754CF6A" w14:textId="0B1B9028" w:rsidR="005E37AB" w:rsidRPr="00484306" w:rsidRDefault="005E37AB" w:rsidP="005E37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4E7049">
        <w:rPr>
          <w:rFonts w:cs="Arial"/>
          <w:b/>
          <w:color w:val="4472C4" w:themeColor="accent1"/>
          <w:sz w:val="28"/>
          <w:szCs w:val="28"/>
        </w:rPr>
        <w:t>1090 Windsor Street S.W.</w:t>
      </w:r>
    </w:p>
    <w:p w14:paraId="7BA5D5DE" w14:textId="77777777" w:rsidR="005E37AB" w:rsidRPr="00230719" w:rsidRDefault="005E37AB" w:rsidP="005E37AB">
      <w:pPr>
        <w:spacing w:after="0"/>
        <w:jc w:val="center"/>
        <w:rPr>
          <w:rFonts w:cs="Arial"/>
          <w:bCs/>
          <w:i/>
          <w:iCs/>
          <w:sz w:val="32"/>
          <w:szCs w:val="32"/>
        </w:rPr>
      </w:pPr>
    </w:p>
    <w:p w14:paraId="240AA6FA" w14:textId="77777777" w:rsidR="005E37AB" w:rsidRPr="00484306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7B48C14" w14:textId="77777777" w:rsidR="005E37AB" w:rsidRPr="003E65FF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746EAB23" w14:textId="77777777" w:rsidR="005E37AB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54A84FAE" w14:textId="77777777" w:rsidR="005E37AB" w:rsidRPr="00F00BFB" w:rsidRDefault="005E37AB" w:rsidP="005E37A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4472C4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5805AAB0" w14:textId="77777777" w:rsidR="005E37AB" w:rsidRPr="00AD2B45" w:rsidRDefault="005E37AB" w:rsidP="005E37A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Vacant Seats</w:t>
      </w:r>
    </w:p>
    <w:p w14:paraId="6C721207" w14:textId="77777777" w:rsidR="005E37AB" w:rsidRPr="00244922" w:rsidRDefault="005E37AB" w:rsidP="005E37A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Appoint Student Representatives</w:t>
      </w:r>
    </w:p>
    <w:p w14:paraId="6F2A8C8D" w14:textId="77777777" w:rsidR="005E37AB" w:rsidRPr="00244922" w:rsidRDefault="005E37AB" w:rsidP="005E37A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4E5F00B9" w14:textId="77777777" w:rsidR="005E37AB" w:rsidRDefault="005E37AB" w:rsidP="005E37A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14:paraId="2DAB8AA8" w14:textId="77777777" w:rsidR="005E37AB" w:rsidRDefault="005E37AB" w:rsidP="005E37AB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28F31384" w14:textId="77777777" w:rsidR="005E37AB" w:rsidRDefault="005E37AB" w:rsidP="005E37AB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1040898B" w14:textId="77777777" w:rsidR="005E37AB" w:rsidRPr="00AD2B45" w:rsidRDefault="005E37AB" w:rsidP="005E37AB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16E96421" w14:textId="77777777" w:rsidR="005E37AB" w:rsidRDefault="005E37AB" w:rsidP="005E37A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769AA197" w14:textId="77777777" w:rsidR="005E37AB" w:rsidRPr="00AD2B45" w:rsidRDefault="005E37AB" w:rsidP="005E37A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2536131F" w14:textId="77777777" w:rsidR="005E37AB" w:rsidRPr="004F19E6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5ED5362E" w14:textId="7681088E" w:rsidR="005E37AB" w:rsidRPr="004E7049" w:rsidRDefault="005E37AB" w:rsidP="004E704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348C5E46" w14:textId="77777777" w:rsidR="005E37AB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08097BEC" w14:textId="77777777" w:rsidR="005E37AB" w:rsidRPr="00F00BFB" w:rsidRDefault="005E37AB" w:rsidP="005E37AB">
      <w:pPr>
        <w:pStyle w:val="ListParagraph"/>
        <w:numPr>
          <w:ilvl w:val="1"/>
          <w:numId w:val="1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New GO Team Member Training and Orientation</w:t>
      </w:r>
    </w:p>
    <w:p w14:paraId="6EE3D410" w14:textId="6DCA940A" w:rsidR="005E37AB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  <w:sectPr w:rsidR="005E37AB" w:rsidSect="00C00CA8">
          <w:headerReference w:type="default" r:id="rId7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ED7D31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</w:t>
      </w:r>
      <w:r>
        <w:rPr>
          <w:rFonts w:cs="Arial"/>
          <w:b/>
          <w:sz w:val="24"/>
          <w:szCs w:val="24"/>
        </w:rPr>
        <w:t>ent</w:t>
      </w:r>
    </w:p>
    <w:p w14:paraId="354B6705" w14:textId="77777777" w:rsidR="005E37AB" w:rsidRDefault="005E37AB" w:rsidP="005E37AB">
      <w:pPr>
        <w:sectPr w:rsidR="005E37AB" w:rsidSect="00C00CA8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24ACD9" w14:textId="77777777" w:rsidR="00EA6B2B" w:rsidRDefault="00EA6B2B"/>
    <w:sectPr w:rsidR="00EA6B2B" w:rsidSect="005E37AB"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9DC78" w14:textId="77777777" w:rsidR="006536E1" w:rsidRDefault="006536E1" w:rsidP="005E37AB">
      <w:pPr>
        <w:spacing w:after="0" w:line="240" w:lineRule="auto"/>
      </w:pPr>
      <w:r>
        <w:separator/>
      </w:r>
    </w:p>
  </w:endnote>
  <w:endnote w:type="continuationSeparator" w:id="0">
    <w:p w14:paraId="5FC8BC81" w14:textId="77777777" w:rsidR="006536E1" w:rsidRDefault="006536E1" w:rsidP="005E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82687" w14:textId="6BD12E1C" w:rsidR="00C00CA8" w:rsidRPr="005E37AB" w:rsidRDefault="00000000" w:rsidP="005E3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5DB20" w14:textId="77777777" w:rsidR="006536E1" w:rsidRDefault="006536E1" w:rsidP="005E37AB">
      <w:pPr>
        <w:spacing w:after="0" w:line="240" w:lineRule="auto"/>
      </w:pPr>
      <w:r>
        <w:separator/>
      </w:r>
    </w:p>
  </w:footnote>
  <w:footnote w:type="continuationSeparator" w:id="0">
    <w:p w14:paraId="72334664" w14:textId="77777777" w:rsidR="006536E1" w:rsidRDefault="006536E1" w:rsidP="005E3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BF260" w14:textId="77777777" w:rsidR="006806D4" w:rsidRPr="00333C97" w:rsidRDefault="00130697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19DD45FC" wp14:editId="58D29E46">
          <wp:extent cx="1305108" cy="576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Agenda</w:t>
    </w:r>
  </w:p>
  <w:p w14:paraId="4D4E1242" w14:textId="77777777" w:rsidR="006806D4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B9606" w14:textId="77777777" w:rsidR="00C00CA8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0474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AB"/>
    <w:rsid w:val="00130697"/>
    <w:rsid w:val="004E7049"/>
    <w:rsid w:val="005E37AB"/>
    <w:rsid w:val="006536E1"/>
    <w:rsid w:val="00EA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A966D"/>
  <w15:chartTrackingRefBased/>
  <w15:docId w15:val="{375F2FDB-EAB4-49F2-B186-3D128D5B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7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AB"/>
  </w:style>
  <w:style w:type="paragraph" w:styleId="Header">
    <w:name w:val="header"/>
    <w:basedOn w:val="Normal"/>
    <w:link w:val="HeaderChar"/>
    <w:uiPriority w:val="99"/>
    <w:unhideWhenUsed/>
    <w:rsid w:val="005E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Tasharah</dc:creator>
  <cp:keywords/>
  <dc:description/>
  <cp:lastModifiedBy>Wilson, Tasharah</cp:lastModifiedBy>
  <cp:revision>2</cp:revision>
  <dcterms:created xsi:type="dcterms:W3CDTF">2022-08-26T18:25:00Z</dcterms:created>
  <dcterms:modified xsi:type="dcterms:W3CDTF">2022-08-26T18:25:00Z</dcterms:modified>
</cp:coreProperties>
</file>