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11B31811" w:rsidR="004E7CC2" w:rsidRPr="00484306" w:rsidRDefault="004E7CC2" w:rsidP="004C0C8D">
      <w:pPr>
        <w:spacing w:after="0"/>
        <w:ind w:left="2880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4C0C8D">
        <w:rPr>
          <w:rFonts w:cs="Arial"/>
          <w:b/>
          <w:sz w:val="28"/>
          <w:szCs w:val="28"/>
        </w:rPr>
        <w:t>Peyton Forest Elementary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077F7D6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C0C8D">
        <w:rPr>
          <w:rFonts w:cs="Arial"/>
          <w:b/>
          <w:color w:val="0083A9" w:themeColor="accent1"/>
          <w:sz w:val="28"/>
          <w:szCs w:val="28"/>
        </w:rPr>
        <w:t>6/1/20</w:t>
      </w:r>
    </w:p>
    <w:p w14:paraId="2F587AC9" w14:textId="634F7EB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C0C8D">
        <w:rPr>
          <w:rFonts w:cs="Arial"/>
          <w:b/>
          <w:color w:val="0083A9" w:themeColor="accent1"/>
          <w:sz w:val="28"/>
          <w:szCs w:val="28"/>
        </w:rPr>
        <w:t>12:00 pm</w:t>
      </w:r>
    </w:p>
    <w:p w14:paraId="706B4C5B" w14:textId="7133244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C0C8D">
        <w:rPr>
          <w:rFonts w:cs="Arial"/>
          <w:b/>
          <w:color w:val="0083A9" w:themeColor="accent1"/>
          <w:sz w:val="28"/>
          <w:szCs w:val="28"/>
        </w:rPr>
        <w:t>Zoom Conference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0E55B5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4C0C8D">
        <w:rPr>
          <w:rFonts w:cs="Arial"/>
          <w:color w:val="0083A9" w:themeColor="accent1"/>
          <w:sz w:val="24"/>
          <w:szCs w:val="24"/>
        </w:rPr>
        <w:t>12:00 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216879A" w:rsidR="005E190C" w:rsidRPr="00371558" w:rsidRDefault="004C0C8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Cynthia Gunner</w:t>
            </w:r>
          </w:p>
        </w:tc>
        <w:tc>
          <w:tcPr>
            <w:tcW w:w="1885" w:type="dxa"/>
          </w:tcPr>
          <w:p w14:paraId="736B2F0C" w14:textId="1C0CC3CE" w:rsidR="005E190C" w:rsidRPr="00371558" w:rsidRDefault="004C0C8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30B92E90" w:rsidR="005E190C" w:rsidRPr="00371558" w:rsidRDefault="004C0C8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Benita Ross</w:t>
            </w:r>
          </w:p>
        </w:tc>
        <w:tc>
          <w:tcPr>
            <w:tcW w:w="1885" w:type="dxa"/>
          </w:tcPr>
          <w:p w14:paraId="318C7027" w14:textId="5B33A708" w:rsidR="005E190C" w:rsidRPr="00371558" w:rsidRDefault="004C0C8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F0875E6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E42EAE2" w:rsidR="005E190C" w:rsidRPr="00371558" w:rsidRDefault="004C0C8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Ericka </w:t>
            </w:r>
            <w:proofErr w:type="spellStart"/>
            <w:r>
              <w:rPr>
                <w:rFonts w:cs="Arial"/>
                <w:sz w:val="24"/>
                <w:szCs w:val="24"/>
              </w:rPr>
              <w:t>Fluellen</w:t>
            </w:r>
            <w:proofErr w:type="spellEnd"/>
          </w:p>
        </w:tc>
        <w:tc>
          <w:tcPr>
            <w:tcW w:w="1885" w:type="dxa"/>
          </w:tcPr>
          <w:p w14:paraId="1F459274" w14:textId="77910375" w:rsidR="005E190C" w:rsidRPr="00371558" w:rsidRDefault="004C0C8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498BB9B0" w:rsidR="005E190C" w:rsidRPr="00371558" w:rsidRDefault="004C0C8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Dana Arnold</w:t>
            </w:r>
          </w:p>
        </w:tc>
        <w:tc>
          <w:tcPr>
            <w:tcW w:w="1885" w:type="dxa"/>
          </w:tcPr>
          <w:p w14:paraId="76E91565" w14:textId="527C7687" w:rsidR="005E190C" w:rsidRPr="00371558" w:rsidRDefault="004C0C8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02B9BFF2" w:rsidR="005E190C" w:rsidRPr="00371558" w:rsidRDefault="004C0C8D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Jesicca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Welch</w:t>
            </w:r>
          </w:p>
        </w:tc>
        <w:tc>
          <w:tcPr>
            <w:tcW w:w="1885" w:type="dxa"/>
          </w:tcPr>
          <w:p w14:paraId="74038493" w14:textId="5438E3CF" w:rsidR="005E190C" w:rsidRPr="00371558" w:rsidRDefault="004C0C8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115DAF" w14:paraId="628936B1" w14:textId="77777777" w:rsidTr="00F371DD">
        <w:tc>
          <w:tcPr>
            <w:tcW w:w="2695" w:type="dxa"/>
          </w:tcPr>
          <w:p w14:paraId="3F15A3BE" w14:textId="13D44DC3" w:rsidR="00115DAF" w:rsidRPr="00F371DD" w:rsidRDefault="00115DAF" w:rsidP="005E190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C3791E1" w14:textId="13295568" w:rsidR="00115DAF" w:rsidRDefault="00115DA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Curtis Wright</w:t>
            </w:r>
          </w:p>
        </w:tc>
        <w:tc>
          <w:tcPr>
            <w:tcW w:w="1885" w:type="dxa"/>
          </w:tcPr>
          <w:p w14:paraId="3AE4471F" w14:textId="2AF76888" w:rsidR="00115DAF" w:rsidRDefault="00115DA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F54191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EE73E3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2B59ECD8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85B26" w:rsidRPr="00484306">
        <w:rPr>
          <w:rFonts w:cs="Arial"/>
          <w:color w:val="0083A9" w:themeColor="accent1"/>
          <w:sz w:val="24"/>
          <w:szCs w:val="24"/>
        </w:rPr>
        <w:t>[</w:t>
      </w:r>
      <w:r w:rsidR="00A85B26">
        <w:rPr>
          <w:rFonts w:cs="Arial"/>
          <w:color w:val="0083A9" w:themeColor="accent1"/>
          <w:sz w:val="24"/>
          <w:szCs w:val="24"/>
        </w:rPr>
        <w:t>If someone has been invited someone to present to the GO Team, list the name(s) here</w:t>
      </w:r>
      <w:r w:rsidR="00611CEC">
        <w:rPr>
          <w:rFonts w:cs="Arial"/>
          <w:color w:val="0083A9" w:themeColor="accent1"/>
          <w:sz w:val="24"/>
          <w:szCs w:val="24"/>
        </w:rPr>
        <w:t>; you do not have to list observers</w:t>
      </w:r>
      <w:r w:rsidR="00A85B26" w:rsidRPr="00484306">
        <w:rPr>
          <w:rFonts w:cs="Arial"/>
          <w:color w:val="0083A9" w:themeColor="accent1"/>
          <w:sz w:val="24"/>
          <w:szCs w:val="24"/>
        </w:rPr>
        <w:t>]</w:t>
      </w:r>
    </w:p>
    <w:p w14:paraId="387E44CE" w14:textId="2E68ED89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4C2C0D1A" w14:textId="5580F75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4C0C8D">
        <w:rPr>
          <w:rFonts w:cs="Arial"/>
          <w:i/>
          <w:color w:val="0083A9" w:themeColor="accent1"/>
          <w:sz w:val="24"/>
          <w:szCs w:val="24"/>
        </w:rPr>
        <w:t>Budget</w:t>
      </w:r>
    </w:p>
    <w:p w14:paraId="2D36A81F" w14:textId="1216951E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C0C8D">
        <w:rPr>
          <w:rFonts w:cs="Arial"/>
          <w:color w:val="0083A9" w:themeColor="accent1"/>
          <w:sz w:val="24"/>
          <w:szCs w:val="24"/>
        </w:rPr>
        <w:t>Jessica Welch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C0C8D">
        <w:rPr>
          <w:rFonts w:cs="Arial"/>
          <w:color w:val="0083A9" w:themeColor="accent1"/>
          <w:sz w:val="24"/>
          <w:szCs w:val="24"/>
        </w:rPr>
        <w:t>Benita Ross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2921D1B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C0C8D">
        <w:rPr>
          <w:rFonts w:cs="Arial"/>
          <w:sz w:val="24"/>
          <w:szCs w:val="24"/>
        </w:rPr>
        <w:t>all</w:t>
      </w:r>
    </w:p>
    <w:p w14:paraId="57FFA089" w14:textId="47918DD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C0C8D">
        <w:rPr>
          <w:rFonts w:cs="Arial"/>
          <w:sz w:val="24"/>
          <w:szCs w:val="24"/>
        </w:rPr>
        <w:t>none</w:t>
      </w:r>
    </w:p>
    <w:p w14:paraId="0BC56146" w14:textId="39A45D9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C0C8D">
        <w:rPr>
          <w:rFonts w:cs="Arial"/>
          <w:sz w:val="24"/>
          <w:szCs w:val="24"/>
        </w:rPr>
        <w:t>none</w:t>
      </w:r>
    </w:p>
    <w:p w14:paraId="188EEB54" w14:textId="55ECF8E5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</w:t>
      </w:r>
      <w:r w:rsidR="004C0C8D">
        <w:rPr>
          <w:rFonts w:cs="Arial"/>
          <w:color w:val="0083A9" w:themeColor="accent1"/>
          <w:sz w:val="24"/>
          <w:szCs w:val="24"/>
        </w:rPr>
        <w:t>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46A516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C0C8D">
        <w:rPr>
          <w:rFonts w:cs="Arial"/>
          <w:color w:val="0083A9" w:themeColor="accent1"/>
          <w:sz w:val="24"/>
          <w:szCs w:val="24"/>
        </w:rPr>
        <w:t>Benita Ross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C0C8D">
        <w:rPr>
          <w:rFonts w:cs="Arial"/>
          <w:color w:val="0083A9" w:themeColor="accent1"/>
          <w:sz w:val="24"/>
          <w:szCs w:val="24"/>
        </w:rPr>
        <w:t>Jessica Welch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9671284" w14:textId="3A4DE17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C0C8D">
        <w:rPr>
          <w:rFonts w:cs="Arial"/>
          <w:sz w:val="24"/>
          <w:szCs w:val="24"/>
        </w:rPr>
        <w:t>all</w:t>
      </w:r>
    </w:p>
    <w:p w14:paraId="123E280D" w14:textId="6B8B07F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C0C8D">
        <w:rPr>
          <w:rFonts w:cs="Arial"/>
          <w:sz w:val="24"/>
          <w:szCs w:val="24"/>
        </w:rPr>
        <w:t>none</w:t>
      </w:r>
    </w:p>
    <w:p w14:paraId="759322E2" w14:textId="18FD6C1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C0C8D">
        <w:rPr>
          <w:rFonts w:cs="Arial"/>
          <w:sz w:val="24"/>
          <w:szCs w:val="24"/>
        </w:rPr>
        <w:t>none</w:t>
      </w:r>
    </w:p>
    <w:p w14:paraId="28AE1FBB" w14:textId="1B1FF2A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</w:t>
      </w:r>
      <w:r w:rsidR="004C0C8D">
        <w:rPr>
          <w:rFonts w:cs="Arial"/>
          <w:color w:val="0083A9" w:themeColor="accent1"/>
          <w:sz w:val="24"/>
          <w:szCs w:val="24"/>
        </w:rPr>
        <w:t>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4237466B" w:rsidR="00484306" w:rsidRDefault="001F597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FY21 Budget Update</w:t>
      </w:r>
      <w:r w:rsidR="008C5487">
        <w:rPr>
          <w:rFonts w:cs="Arial"/>
          <w:sz w:val="24"/>
          <w:szCs w:val="24"/>
        </w:rPr>
        <w:t xml:space="preserve">: </w:t>
      </w:r>
      <w:r w:rsidR="008C5487" w:rsidRPr="008C5487">
        <w:rPr>
          <w:rFonts w:cs="Arial"/>
          <w:color w:val="0083A9" w:themeColor="accent1"/>
          <w:sz w:val="24"/>
          <w:szCs w:val="24"/>
        </w:rPr>
        <w:t>[</w:t>
      </w:r>
      <w:r w:rsidR="004C0C8D">
        <w:rPr>
          <w:rFonts w:cs="Arial"/>
          <w:color w:val="0083A9" w:themeColor="accent1"/>
          <w:sz w:val="24"/>
          <w:szCs w:val="24"/>
        </w:rPr>
        <w:t>Budget of $4,971,688, loss of $60-70,000 originally projected. We are projected to have 413 students for the 2020-2021 school year. Priorities are to increase math and reading scores; place an emphasis on instruction for students with disabilities. Originally planned to have an hourly PE Para &amp; an Intern through GA State; this will not be possible due to the budget cuts. Money is still available for web subscriptions, teacher stipends, media center, substitute teachers and IB.</w:t>
      </w:r>
      <w:r w:rsidR="008C5487" w:rsidRPr="008C5487">
        <w:rPr>
          <w:rFonts w:cs="Arial"/>
          <w:color w:val="0083A9" w:themeColor="accent1"/>
          <w:sz w:val="24"/>
          <w:szCs w:val="24"/>
        </w:rPr>
        <w:t>]</w:t>
      </w:r>
    </w:p>
    <w:p w14:paraId="7A3A96A7" w14:textId="7739CD64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79CC9ABF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4C0C8D">
        <w:rPr>
          <w:rFonts w:cs="Arial"/>
          <w:color w:val="0083A9" w:themeColor="accent1"/>
          <w:sz w:val="24"/>
          <w:szCs w:val="24"/>
        </w:rPr>
        <w:t>Principal Gunner shared her budget report which provided a breakdown of funding including money received due to impoverishment and EIP - $4,971,688 and a loss of $60-70K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475A3DAA" w14:textId="744B4895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</w:p>
    <w:p w14:paraId="7D87096B" w14:textId="5AB1B77C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E4FF4D5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C0C8D">
        <w:rPr>
          <w:rFonts w:cs="Arial"/>
          <w:color w:val="0083A9" w:themeColor="accent1"/>
          <w:sz w:val="24"/>
          <w:szCs w:val="24"/>
        </w:rPr>
        <w:t>Dana Arnold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C0C8D">
        <w:rPr>
          <w:rFonts w:cs="Arial"/>
          <w:color w:val="0083A9" w:themeColor="accent1"/>
          <w:sz w:val="24"/>
          <w:szCs w:val="24"/>
        </w:rPr>
        <w:t xml:space="preserve">Ericka </w:t>
      </w:r>
      <w:proofErr w:type="spellStart"/>
      <w:r w:rsidR="004C0C8D">
        <w:rPr>
          <w:rFonts w:cs="Arial"/>
          <w:color w:val="0083A9" w:themeColor="accent1"/>
          <w:sz w:val="24"/>
          <w:szCs w:val="24"/>
        </w:rPr>
        <w:t>Fluellen</w:t>
      </w:r>
      <w:proofErr w:type="spellEnd"/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34005E0E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0B73AACA" w14:textId="3A6B7644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4C0C8D">
        <w:rPr>
          <w:rFonts w:cs="Arial"/>
          <w:color w:val="0083A9" w:themeColor="accent1"/>
          <w:sz w:val="24"/>
          <w:szCs w:val="24"/>
        </w:rPr>
        <w:t>12:20 p.m.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3F17BBBB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4C0C8D">
        <w:rPr>
          <w:rFonts w:cs="Arial"/>
          <w:color w:val="0083A9" w:themeColor="accent1"/>
          <w:sz w:val="24"/>
          <w:szCs w:val="24"/>
        </w:rPr>
        <w:t>Dana Arnold</w:t>
      </w:r>
    </w:p>
    <w:p w14:paraId="35316D67" w14:textId="4FDA843A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>
        <w:rPr>
          <w:rFonts w:cs="Arial"/>
          <w:color w:val="0083A9" w:themeColor="accent1"/>
          <w:sz w:val="24"/>
          <w:szCs w:val="24"/>
        </w:rPr>
        <w:t>GO Team member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625DA" w14:textId="77777777" w:rsidR="00DF078B" w:rsidRDefault="00DF078B" w:rsidP="00333C97">
      <w:pPr>
        <w:spacing w:after="0" w:line="240" w:lineRule="auto"/>
      </w:pPr>
      <w:r>
        <w:separator/>
      </w:r>
    </w:p>
  </w:endnote>
  <w:endnote w:type="continuationSeparator" w:id="0">
    <w:p w14:paraId="5F164365" w14:textId="77777777" w:rsidR="00DF078B" w:rsidRDefault="00DF078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3406EC37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C0C8D">
      <w:rPr>
        <w:noProof/>
        <w:sz w:val="18"/>
        <w:szCs w:val="18"/>
      </w:rPr>
      <w:t>6/1/2020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B4AA0" w14:textId="77777777" w:rsidR="00DF078B" w:rsidRDefault="00DF078B" w:rsidP="00333C97">
      <w:pPr>
        <w:spacing w:after="0" w:line="240" w:lineRule="auto"/>
      </w:pPr>
      <w:r>
        <w:separator/>
      </w:r>
    </w:p>
  </w:footnote>
  <w:footnote w:type="continuationSeparator" w:id="0">
    <w:p w14:paraId="2E0CA7FE" w14:textId="77777777" w:rsidR="00DF078B" w:rsidRDefault="00DF078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15DAF"/>
    <w:rsid w:val="00190863"/>
    <w:rsid w:val="001F5978"/>
    <w:rsid w:val="002007D7"/>
    <w:rsid w:val="0024684D"/>
    <w:rsid w:val="002E661E"/>
    <w:rsid w:val="00333C97"/>
    <w:rsid w:val="00371558"/>
    <w:rsid w:val="004275DE"/>
    <w:rsid w:val="004735FC"/>
    <w:rsid w:val="00480E5E"/>
    <w:rsid w:val="00484306"/>
    <w:rsid w:val="004C0C8D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53BFE"/>
    <w:rsid w:val="008C031A"/>
    <w:rsid w:val="008C5487"/>
    <w:rsid w:val="009413D8"/>
    <w:rsid w:val="00951DC1"/>
    <w:rsid w:val="00951E4D"/>
    <w:rsid w:val="009A3327"/>
    <w:rsid w:val="00A47D9D"/>
    <w:rsid w:val="00A85B26"/>
    <w:rsid w:val="00AE290D"/>
    <w:rsid w:val="00B4244D"/>
    <w:rsid w:val="00CC08A3"/>
    <w:rsid w:val="00CF28C4"/>
    <w:rsid w:val="00DF078B"/>
    <w:rsid w:val="00E175EB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Arnold, Dana</cp:lastModifiedBy>
  <cp:revision>2</cp:revision>
  <dcterms:created xsi:type="dcterms:W3CDTF">2020-06-01T17:07:00Z</dcterms:created>
  <dcterms:modified xsi:type="dcterms:W3CDTF">2020-06-01T17:07:00Z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