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6995" w:rsidRDefault="0014498B" w:rsidP="00D929B8">
      <w:pPr>
        <w:pStyle w:val="Heading1"/>
        <w:spacing w:before="0" w:after="0"/>
      </w:pPr>
      <w:bookmarkStart w:id="0" w:name="_GoBack"/>
      <w:bookmarkEnd w:id="0"/>
      <w:r>
        <w:rPr>
          <w:color w:val="3AA9E3"/>
          <w:sz w:val="40"/>
          <w:szCs w:val="40"/>
        </w:rPr>
        <w:t>[Cleveland Avenue Elementary]</w:t>
      </w:r>
      <w:r>
        <w:rPr>
          <w:color w:val="EA751A"/>
          <w:sz w:val="40"/>
          <w:szCs w:val="40"/>
        </w:rPr>
        <w:t xml:space="preserve"> GO Team Meeting Summary</w:t>
      </w:r>
    </w:p>
    <w:p w:rsidR="005D6995" w:rsidRDefault="005D6995">
      <w:pPr>
        <w:pStyle w:val="Heading1"/>
        <w:spacing w:before="0" w:after="0"/>
      </w:pPr>
    </w:p>
    <w:p w:rsidR="005D6995" w:rsidRDefault="0014498B">
      <w:pPr>
        <w:pStyle w:val="Heading1"/>
        <w:spacing w:before="0"/>
      </w:pPr>
      <w:r>
        <w:rPr>
          <w:color w:val="322D27"/>
          <w:sz w:val="22"/>
          <w:szCs w:val="22"/>
        </w:rPr>
        <w:t>Date:</w:t>
      </w:r>
      <w:r>
        <w:rPr>
          <w:b w:val="0"/>
          <w:color w:val="3AA9E3"/>
        </w:rPr>
        <w:t xml:space="preserve"> </w:t>
      </w:r>
      <w:r>
        <w:rPr>
          <w:b w:val="0"/>
          <w:color w:val="3AA9E3"/>
          <w:sz w:val="22"/>
          <w:szCs w:val="22"/>
        </w:rPr>
        <w:t>January 17, 2017</w:t>
      </w:r>
    </w:p>
    <w:p w:rsidR="005D6995" w:rsidRDefault="0014498B">
      <w:r>
        <w:t>Time:</w:t>
      </w:r>
      <w:r>
        <w:rPr>
          <w:b w:val="0"/>
          <w:color w:val="3AA9E3"/>
        </w:rPr>
        <w:t xml:space="preserve"> 4:00 pm</w:t>
      </w:r>
    </w:p>
    <w:p w:rsidR="005D6995" w:rsidRDefault="0014498B">
      <w:r>
        <w:t>Location:</w:t>
      </w:r>
      <w:r>
        <w:rPr>
          <w:b w:val="0"/>
          <w:color w:val="3AA9E3"/>
        </w:rPr>
        <w:t xml:space="preserve"> Main Conference Room</w:t>
      </w:r>
    </w:p>
    <w:p w:rsidR="005D6995" w:rsidRDefault="0014498B">
      <w:pPr>
        <w:pStyle w:val="Heading1"/>
        <w:numPr>
          <w:ilvl w:val="0"/>
          <w:numId w:val="4"/>
        </w:numPr>
        <w:spacing w:after="0"/>
        <w:ind w:hanging="360"/>
        <w:contextualSpacing/>
        <w:rPr>
          <w:color w:val="EA751A"/>
        </w:rPr>
      </w:pPr>
      <w:r>
        <w:rPr>
          <w:color w:val="EA751A"/>
        </w:rPr>
        <w:t>Call to order</w:t>
      </w:r>
    </w:p>
    <w:p w:rsidR="005D6995" w:rsidRDefault="005D6995" w:rsidP="00F61C93">
      <w:pPr>
        <w:pStyle w:val="Heading1"/>
        <w:spacing w:before="0" w:after="0"/>
      </w:pPr>
    </w:p>
    <w:p w:rsidR="005D6995" w:rsidRPr="00D929B8" w:rsidRDefault="0014498B" w:rsidP="00D929B8">
      <w:pPr>
        <w:pStyle w:val="Heading1"/>
        <w:numPr>
          <w:ilvl w:val="0"/>
          <w:numId w:val="4"/>
        </w:numPr>
        <w:spacing w:before="0" w:after="0"/>
        <w:ind w:hanging="360"/>
        <w:contextualSpacing/>
        <w:rPr>
          <w:color w:val="EA751A"/>
        </w:rPr>
      </w:pPr>
      <w:r>
        <w:rPr>
          <w:color w:val="EA751A"/>
        </w:rPr>
        <w:t xml:space="preserve">Roll call; Determine quorum status; Approve previous meeting minutes </w:t>
      </w:r>
    </w:p>
    <w:p w:rsidR="00D929B8" w:rsidRDefault="00D929B8" w:rsidP="00D929B8">
      <w:pPr>
        <w:pStyle w:val="Heading1"/>
        <w:spacing w:before="0" w:after="0"/>
      </w:pPr>
      <w:r>
        <w:t>Roll Call</w:t>
      </w:r>
    </w:p>
    <w:p w:rsidR="00D929B8" w:rsidRPr="00F61C93" w:rsidRDefault="00D929B8" w:rsidP="00D929B8">
      <w:pPr>
        <w:pStyle w:val="Heading1"/>
        <w:spacing w:before="0" w:after="0"/>
        <w:rPr>
          <w:b w:val="0"/>
          <w:color w:val="auto"/>
          <w:sz w:val="20"/>
          <w:szCs w:val="20"/>
        </w:rPr>
      </w:pPr>
      <w:r w:rsidRPr="00F61C93">
        <w:rPr>
          <w:b w:val="0"/>
          <w:color w:val="auto"/>
          <w:sz w:val="20"/>
          <w:szCs w:val="20"/>
        </w:rPr>
        <w:t>Ronald Agee</w:t>
      </w:r>
    </w:p>
    <w:p w:rsidR="00D929B8" w:rsidRPr="00D929B8" w:rsidRDefault="00D929B8" w:rsidP="00D929B8">
      <w:pPr>
        <w:rPr>
          <w:b w:val="0"/>
          <w:sz w:val="20"/>
          <w:szCs w:val="20"/>
        </w:rPr>
      </w:pPr>
      <w:r w:rsidRPr="00D929B8">
        <w:rPr>
          <w:b w:val="0"/>
          <w:sz w:val="20"/>
          <w:szCs w:val="20"/>
        </w:rPr>
        <w:t>Hazel Mays</w:t>
      </w:r>
    </w:p>
    <w:p w:rsidR="00D929B8" w:rsidRPr="00D929B8" w:rsidRDefault="00D929B8" w:rsidP="00D929B8">
      <w:pPr>
        <w:rPr>
          <w:b w:val="0"/>
          <w:sz w:val="20"/>
          <w:szCs w:val="20"/>
        </w:rPr>
      </w:pPr>
      <w:r w:rsidRPr="00D929B8">
        <w:rPr>
          <w:b w:val="0"/>
          <w:sz w:val="20"/>
          <w:szCs w:val="20"/>
        </w:rPr>
        <w:t>Krystal McGuire</w:t>
      </w:r>
    </w:p>
    <w:p w:rsidR="00D929B8" w:rsidRPr="00D929B8" w:rsidRDefault="00D929B8" w:rsidP="00D929B8">
      <w:pPr>
        <w:rPr>
          <w:b w:val="0"/>
          <w:sz w:val="20"/>
          <w:szCs w:val="20"/>
        </w:rPr>
      </w:pPr>
      <w:r w:rsidRPr="00D929B8">
        <w:rPr>
          <w:b w:val="0"/>
          <w:sz w:val="20"/>
          <w:szCs w:val="20"/>
        </w:rPr>
        <w:t>Tamika Harris</w:t>
      </w:r>
    </w:p>
    <w:p w:rsidR="00D929B8" w:rsidRPr="00D929B8" w:rsidRDefault="00D929B8" w:rsidP="00D929B8">
      <w:pPr>
        <w:rPr>
          <w:b w:val="0"/>
          <w:sz w:val="20"/>
          <w:szCs w:val="20"/>
        </w:rPr>
      </w:pPr>
      <w:r w:rsidRPr="00D929B8">
        <w:rPr>
          <w:b w:val="0"/>
          <w:sz w:val="20"/>
          <w:szCs w:val="20"/>
        </w:rPr>
        <w:t>Shandrea Hardeman</w:t>
      </w:r>
    </w:p>
    <w:p w:rsidR="00D929B8" w:rsidRDefault="00D929B8" w:rsidP="00D929B8">
      <w:pPr>
        <w:rPr>
          <w:b w:val="0"/>
          <w:sz w:val="20"/>
          <w:szCs w:val="20"/>
        </w:rPr>
      </w:pPr>
      <w:r w:rsidRPr="00D929B8">
        <w:rPr>
          <w:b w:val="0"/>
          <w:sz w:val="20"/>
          <w:szCs w:val="20"/>
        </w:rPr>
        <w:t>Anyee</w:t>
      </w:r>
      <w:r w:rsidR="00F61C93">
        <w:rPr>
          <w:b w:val="0"/>
          <w:sz w:val="20"/>
          <w:szCs w:val="20"/>
        </w:rPr>
        <w:t>’</w:t>
      </w:r>
      <w:r w:rsidRPr="00D929B8">
        <w:rPr>
          <w:b w:val="0"/>
          <w:sz w:val="20"/>
          <w:szCs w:val="20"/>
        </w:rPr>
        <w:t xml:space="preserve"> Payne</w:t>
      </w:r>
    </w:p>
    <w:p w:rsidR="005D7EC3" w:rsidRPr="00D929B8" w:rsidRDefault="005D7EC3" w:rsidP="00D929B8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Aliyah Henderson-Roberson (District rep)</w:t>
      </w:r>
    </w:p>
    <w:p w:rsidR="005D7EC3" w:rsidRDefault="005D7EC3">
      <w:pPr>
        <w:pStyle w:val="Heading1"/>
        <w:spacing w:before="0" w:after="0"/>
      </w:pPr>
      <w:r>
        <w:t>Approve Meeting Agenda</w:t>
      </w:r>
    </w:p>
    <w:p w:rsidR="005D6995" w:rsidRDefault="00D929B8">
      <w:pPr>
        <w:pStyle w:val="Heading1"/>
        <w:spacing w:before="0" w:after="0"/>
      </w:pPr>
      <w:r>
        <w:t xml:space="preserve">Minutes </w:t>
      </w:r>
      <w:r w:rsidR="005D7EC3">
        <w:t xml:space="preserve">previous meeting, </w:t>
      </w:r>
      <w:r>
        <w:t xml:space="preserve">approved </w:t>
      </w:r>
    </w:p>
    <w:p w:rsidR="005D6995" w:rsidRDefault="005D6995">
      <w:pPr>
        <w:pStyle w:val="Heading1"/>
        <w:spacing w:before="0" w:after="0"/>
        <w:ind w:left="720"/>
      </w:pPr>
    </w:p>
    <w:p w:rsidR="005D6995" w:rsidRDefault="0014498B">
      <w:pPr>
        <w:pStyle w:val="Heading1"/>
        <w:numPr>
          <w:ilvl w:val="0"/>
          <w:numId w:val="4"/>
        </w:numPr>
        <w:spacing w:before="0"/>
        <w:ind w:hanging="360"/>
        <w:contextualSpacing/>
        <w:rPr>
          <w:color w:val="EA751A"/>
        </w:rPr>
      </w:pPr>
      <w:r>
        <w:rPr>
          <w:color w:val="EA751A"/>
        </w:rPr>
        <w:t>Action Items</w:t>
      </w:r>
    </w:p>
    <w:tbl>
      <w:tblPr>
        <w:tblStyle w:val="4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5474"/>
        <w:gridCol w:w="1613"/>
      </w:tblGrid>
      <w:tr w:rsidR="005D6995">
        <w:tc>
          <w:tcPr>
            <w:tcW w:w="2963" w:type="dxa"/>
          </w:tcPr>
          <w:p w:rsidR="005D6995" w:rsidRDefault="0014498B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:rsidR="005D6995" w:rsidRDefault="0014498B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:rsidR="005D6995" w:rsidRDefault="0014498B">
            <w:pPr>
              <w:jc w:val="center"/>
            </w:pPr>
            <w:r>
              <w:t>Outcome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spacing w:after="120" w:line="288" w:lineRule="auto"/>
              <w:ind w:left="720"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43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43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43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</w:tbl>
    <w:p w:rsidR="005D6995" w:rsidRDefault="005D6995">
      <w:pPr>
        <w:pStyle w:val="Heading1"/>
        <w:spacing w:before="0" w:after="0"/>
      </w:pPr>
    </w:p>
    <w:p w:rsidR="00F61C93" w:rsidRPr="00F61C93" w:rsidRDefault="00F61C93" w:rsidP="00F61C93"/>
    <w:p w:rsidR="005D6995" w:rsidRDefault="0014498B">
      <w:pPr>
        <w:pStyle w:val="Heading1"/>
        <w:numPr>
          <w:ilvl w:val="0"/>
          <w:numId w:val="4"/>
        </w:numPr>
        <w:spacing w:before="0"/>
        <w:ind w:hanging="360"/>
        <w:contextualSpacing/>
        <w:rPr>
          <w:color w:val="EA751A"/>
        </w:rPr>
      </w:pPr>
      <w:r>
        <w:rPr>
          <w:color w:val="EA751A"/>
        </w:rPr>
        <w:lastRenderedPageBreak/>
        <w:t xml:space="preserve">Discussion Items </w:t>
      </w:r>
    </w:p>
    <w:tbl>
      <w:tblPr>
        <w:tblStyle w:val="3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7087"/>
      </w:tblGrid>
      <w:tr w:rsidR="005D6995">
        <w:trPr>
          <w:trHeight w:val="420"/>
        </w:trPr>
        <w:tc>
          <w:tcPr>
            <w:tcW w:w="2963" w:type="dxa"/>
          </w:tcPr>
          <w:p w:rsidR="005D6995" w:rsidRDefault="0014498B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:rsidR="005D6995" w:rsidRDefault="0014498B">
            <w:pPr>
              <w:jc w:val="center"/>
            </w:pPr>
            <w:r>
              <w:t>Summary Of Discussion</w:t>
            </w:r>
          </w:p>
        </w:tc>
      </w:tr>
      <w:tr w:rsidR="005D6995">
        <w:tc>
          <w:tcPr>
            <w:tcW w:w="2963" w:type="dxa"/>
          </w:tcPr>
          <w:p w:rsidR="005D6995" w:rsidRDefault="005D7EC3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  <w:r>
              <w:t>Strategic Plan Review</w:t>
            </w:r>
          </w:p>
        </w:tc>
        <w:tc>
          <w:tcPr>
            <w:tcW w:w="7087" w:type="dxa"/>
          </w:tcPr>
          <w:p w:rsidR="005D7EC3" w:rsidRDefault="005D7EC3" w:rsidP="005D7EC3">
            <w:pPr>
              <w:pStyle w:val="ListParagraph"/>
              <w:jc w:val="center"/>
            </w:pPr>
            <w:r>
              <w:t>School Priorities</w:t>
            </w:r>
          </w:p>
          <w:p w:rsidR="005D7EC3" w:rsidRDefault="005D7EC3" w:rsidP="005D7EC3">
            <w:pPr>
              <w:pStyle w:val="ListParagraph"/>
              <w:numPr>
                <w:ilvl w:val="0"/>
                <w:numId w:val="8"/>
              </w:numPr>
            </w:pPr>
            <w:r>
              <w:t>Improve student mastery in all c</w:t>
            </w:r>
            <w:r w:rsidR="006472B8">
              <w:t>ontent areas, increase reading l</w:t>
            </w:r>
            <w:r>
              <w:t>exile Levels, develop a robust intervention plan for Reading</w:t>
            </w:r>
          </w:p>
          <w:p w:rsidR="005D7EC3" w:rsidRDefault="005D7EC3" w:rsidP="005D7EC3"/>
          <w:p w:rsidR="005D7EC3" w:rsidRDefault="005D7EC3" w:rsidP="005D7EC3">
            <w:pPr>
              <w:pStyle w:val="ListParagraph"/>
              <w:numPr>
                <w:ilvl w:val="0"/>
                <w:numId w:val="8"/>
              </w:numPr>
            </w:pPr>
            <w:r>
              <w:t>Build teacher capacity of K-2 teachers’ foundational</w:t>
            </w:r>
          </w:p>
          <w:p w:rsidR="005D7EC3" w:rsidRPr="005D7EC3" w:rsidRDefault="005D7EC3" w:rsidP="005D7EC3">
            <w:pPr>
              <w:pStyle w:val="ListParagraph"/>
            </w:pPr>
          </w:p>
          <w:p w:rsidR="005D7EC3" w:rsidRDefault="005D7EC3" w:rsidP="005D7EC3"/>
          <w:p w:rsidR="005D7EC3" w:rsidRDefault="005D7EC3" w:rsidP="005D7EC3">
            <w:pPr>
              <w:pStyle w:val="ListParagraph"/>
              <w:numPr>
                <w:ilvl w:val="0"/>
                <w:numId w:val="8"/>
              </w:numPr>
            </w:pPr>
            <w:r>
              <w:t>Provide increased learning time for struggling scholars</w:t>
            </w:r>
          </w:p>
          <w:p w:rsidR="005D7EC3" w:rsidRDefault="005D7EC3" w:rsidP="005D7EC3"/>
          <w:p w:rsidR="005D6995" w:rsidRPr="005D7EC3" w:rsidRDefault="005D7EC3" w:rsidP="005D7EC3">
            <w:pPr>
              <w:pStyle w:val="ListParagraph"/>
              <w:numPr>
                <w:ilvl w:val="0"/>
                <w:numId w:val="8"/>
              </w:numPr>
            </w:pPr>
            <w:r w:rsidRPr="005D7EC3">
              <w:t>Improve school culture</w:t>
            </w:r>
          </w:p>
        </w:tc>
      </w:tr>
      <w:tr w:rsidR="005D6995">
        <w:tc>
          <w:tcPr>
            <w:tcW w:w="2963" w:type="dxa"/>
          </w:tcPr>
          <w:p w:rsidR="005D6995" w:rsidRDefault="005D7EC3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  <w:r>
              <w:t>FY 18 Budget</w:t>
            </w:r>
          </w:p>
        </w:tc>
        <w:tc>
          <w:tcPr>
            <w:tcW w:w="7087" w:type="dxa"/>
          </w:tcPr>
          <w:p w:rsidR="005D7EC3" w:rsidRDefault="005D7EC3" w:rsidP="005D7EC3">
            <w:pPr>
              <w:pStyle w:val="ListParagraph"/>
              <w:numPr>
                <w:ilvl w:val="0"/>
                <w:numId w:val="9"/>
              </w:numPr>
            </w:pPr>
            <w:r>
              <w:t>Title 1 Funding: positions</w:t>
            </w:r>
          </w:p>
          <w:p w:rsidR="005D7EC3" w:rsidRDefault="005D7EC3" w:rsidP="005D7EC3">
            <w:pPr>
              <w:pStyle w:val="ListParagraph"/>
              <w:numPr>
                <w:ilvl w:val="0"/>
                <w:numId w:val="9"/>
              </w:numPr>
            </w:pPr>
            <w:r>
              <w:t>Cluster Funding:  field trips/</w:t>
            </w:r>
          </w:p>
          <w:p w:rsidR="005D7EC3" w:rsidRDefault="005D7EC3" w:rsidP="005D7EC3">
            <w:pPr>
              <w:pStyle w:val="ListParagraph"/>
              <w:numPr>
                <w:ilvl w:val="0"/>
                <w:numId w:val="9"/>
              </w:numPr>
            </w:pPr>
            <w:r>
              <w:t>STEM Cluster Funding:  provide STEM funds for implementation</w:t>
            </w:r>
          </w:p>
          <w:p w:rsidR="005D7EC3" w:rsidRDefault="005D7EC3" w:rsidP="005D7EC3">
            <w:pPr>
              <w:pStyle w:val="ListParagraph"/>
              <w:numPr>
                <w:ilvl w:val="0"/>
                <w:numId w:val="9"/>
              </w:numPr>
            </w:pPr>
            <w:r>
              <w:t>Upcoming 2017-2018, ALL funds will be placed in one pot, the parameters will provide more flexibility</w:t>
            </w:r>
          </w:p>
          <w:p w:rsidR="005D7EC3" w:rsidRDefault="005D7EC3" w:rsidP="005D7EC3">
            <w:pPr>
              <w:pStyle w:val="ListParagraph"/>
              <w:numPr>
                <w:ilvl w:val="0"/>
                <w:numId w:val="9"/>
              </w:numPr>
            </w:pPr>
            <w:r>
              <w:t>Ensure all spending is aligned to the strategic plan</w:t>
            </w:r>
          </w:p>
          <w:p w:rsidR="005D6995" w:rsidRPr="005D7EC3" w:rsidRDefault="005D7EC3" w:rsidP="005D7EC3">
            <w:pPr>
              <w:pStyle w:val="ListParagraph"/>
              <w:numPr>
                <w:ilvl w:val="0"/>
                <w:numId w:val="9"/>
              </w:numPr>
            </w:pPr>
            <w:r w:rsidRPr="005D7EC3">
              <w:t>Presented budget template to identify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14498B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  <w:r>
              <w:rPr>
                <w:color w:val="322D27"/>
              </w:rPr>
              <w:t xml:space="preserve"> </w:t>
            </w:r>
          </w:p>
        </w:tc>
        <w:tc>
          <w:tcPr>
            <w:tcW w:w="7087" w:type="dxa"/>
          </w:tcPr>
          <w:p w:rsidR="005D6995" w:rsidRDefault="005D6995"/>
        </w:tc>
      </w:tr>
    </w:tbl>
    <w:p w:rsidR="005D6995" w:rsidRDefault="0014498B">
      <w:pPr>
        <w:pStyle w:val="Heading1"/>
        <w:numPr>
          <w:ilvl w:val="0"/>
          <w:numId w:val="4"/>
        </w:numPr>
        <w:ind w:hanging="360"/>
        <w:contextualSpacing/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2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7087"/>
      </w:tblGrid>
      <w:tr w:rsidR="005D6995">
        <w:trPr>
          <w:trHeight w:val="420"/>
        </w:trPr>
        <w:tc>
          <w:tcPr>
            <w:tcW w:w="2963" w:type="dxa"/>
          </w:tcPr>
          <w:p w:rsidR="005D6995" w:rsidRDefault="0014498B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:rsidR="005D6995" w:rsidRDefault="0014498B">
            <w:pPr>
              <w:jc w:val="center"/>
            </w:pPr>
            <w:r>
              <w:t>Summary Of Information</w:t>
            </w:r>
          </w:p>
        </w:tc>
      </w:tr>
      <w:tr w:rsidR="005D6995">
        <w:tc>
          <w:tcPr>
            <w:tcW w:w="2963" w:type="dxa"/>
          </w:tcPr>
          <w:p w:rsidR="005D6995" w:rsidRDefault="005D7EC3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  <w:r>
              <w:t>Principal’s Report</w:t>
            </w:r>
          </w:p>
        </w:tc>
        <w:tc>
          <w:tcPr>
            <w:tcW w:w="7087" w:type="dxa"/>
          </w:tcPr>
          <w:p w:rsidR="005D7EC3" w:rsidRDefault="006472B8" w:rsidP="00D46181">
            <w:pPr>
              <w:pStyle w:val="ListParagraph"/>
              <w:numPr>
                <w:ilvl w:val="0"/>
                <w:numId w:val="10"/>
              </w:numPr>
            </w:pPr>
            <w:r>
              <w:t>$</w:t>
            </w:r>
            <w:r w:rsidR="00D46181">
              <w:t>4.2 mil budget</w:t>
            </w:r>
          </w:p>
          <w:p w:rsidR="00D46181" w:rsidRDefault="00D46181" w:rsidP="00D46181">
            <w:pPr>
              <w:pStyle w:val="ListParagraph"/>
              <w:numPr>
                <w:ilvl w:val="0"/>
                <w:numId w:val="10"/>
              </w:numPr>
            </w:pPr>
            <w:r>
              <w:t>$277,352 remaining after salaries</w:t>
            </w:r>
            <w:r w:rsidR="006472B8">
              <w:t xml:space="preserve"> (flexible)</w:t>
            </w:r>
            <w:r w:rsidR="0014498B">
              <w:t xml:space="preserve">/ will ear mark money during </w:t>
            </w:r>
          </w:p>
          <w:p w:rsidR="00D46181" w:rsidRDefault="00D46181" w:rsidP="00D46181">
            <w:pPr>
              <w:pStyle w:val="ListParagraph"/>
              <w:numPr>
                <w:ilvl w:val="0"/>
                <w:numId w:val="10"/>
              </w:numPr>
            </w:pPr>
            <w:r>
              <w:t xml:space="preserve">Signature Program Specialist Position (flexible)- principal suggest specialist over LEAD </w:t>
            </w:r>
          </w:p>
          <w:p w:rsidR="00D46181" w:rsidRDefault="00D46181" w:rsidP="00D46181">
            <w:pPr>
              <w:pStyle w:val="ListParagraph"/>
              <w:numPr>
                <w:ilvl w:val="0"/>
                <w:numId w:val="10"/>
              </w:numPr>
            </w:pPr>
            <w:r>
              <w:t>FY 18 we will not have FLP funding</w:t>
            </w:r>
          </w:p>
          <w:p w:rsidR="00D46181" w:rsidRDefault="00D46181" w:rsidP="00D46181">
            <w:pPr>
              <w:pStyle w:val="ListParagraph"/>
              <w:numPr>
                <w:ilvl w:val="0"/>
                <w:numId w:val="10"/>
              </w:numPr>
            </w:pPr>
            <w:r>
              <w:t>Tutors (3</w:t>
            </w:r>
            <w:r w:rsidRPr="00D46181">
              <w:rPr>
                <w:vertAlign w:val="superscript"/>
              </w:rPr>
              <w:t>rd</w:t>
            </w:r>
            <w:r>
              <w:t>-5</w:t>
            </w:r>
            <w:r w:rsidRPr="00D46181">
              <w:rPr>
                <w:vertAlign w:val="superscript"/>
              </w:rPr>
              <w:t>th</w:t>
            </w:r>
            <w:r w:rsidR="006472B8">
              <w:t>)</w:t>
            </w:r>
            <w:r>
              <w:t>?</w:t>
            </w:r>
          </w:p>
          <w:p w:rsidR="006472B8" w:rsidRPr="005D7EC3" w:rsidRDefault="006472B8" w:rsidP="00D46181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7EC3" w:rsidRPr="005D7EC3" w:rsidRDefault="005D7EC3" w:rsidP="005D7EC3">
            <w:pPr>
              <w:pStyle w:val="ListParagraph"/>
            </w:pP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14498B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  <w:r>
              <w:rPr>
                <w:color w:val="322D27"/>
              </w:rPr>
              <w:t xml:space="preserve"> </w:t>
            </w:r>
          </w:p>
        </w:tc>
        <w:tc>
          <w:tcPr>
            <w:tcW w:w="7087" w:type="dxa"/>
          </w:tcPr>
          <w:p w:rsidR="005D6995" w:rsidRDefault="005D6995"/>
        </w:tc>
      </w:tr>
    </w:tbl>
    <w:p w:rsidR="005D6995" w:rsidRDefault="0014498B">
      <w:pPr>
        <w:pStyle w:val="Heading1"/>
        <w:numPr>
          <w:ilvl w:val="0"/>
          <w:numId w:val="4"/>
        </w:numPr>
        <w:spacing w:line="480" w:lineRule="auto"/>
        <w:ind w:hanging="360"/>
        <w:contextualSpacing/>
        <w:rPr>
          <w:color w:val="EA751A"/>
        </w:rPr>
      </w:pPr>
      <w:r>
        <w:rPr>
          <w:color w:val="EA751A"/>
        </w:rPr>
        <w:t>Announcements</w:t>
      </w:r>
    </w:p>
    <w:tbl>
      <w:tblPr>
        <w:tblStyle w:val="1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7087"/>
      </w:tblGrid>
      <w:tr w:rsidR="005D6995">
        <w:trPr>
          <w:trHeight w:val="460"/>
        </w:trPr>
        <w:tc>
          <w:tcPr>
            <w:tcW w:w="2963" w:type="dxa"/>
          </w:tcPr>
          <w:p w:rsidR="005D6995" w:rsidRDefault="0014498B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:rsidR="005D6995" w:rsidRDefault="0014498B">
            <w:pPr>
              <w:jc w:val="center"/>
            </w:pPr>
            <w:bookmarkStart w:id="1" w:name="_gjdgxs" w:colFirst="0" w:colLast="0"/>
            <w:bookmarkEnd w:id="1"/>
            <w:r>
              <w:t>Summary Of Announcements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14498B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  <w:r>
              <w:rPr>
                <w:color w:val="322D27"/>
              </w:rPr>
              <w:t xml:space="preserve"> </w:t>
            </w:r>
          </w:p>
        </w:tc>
        <w:tc>
          <w:tcPr>
            <w:tcW w:w="7087" w:type="dxa"/>
          </w:tcPr>
          <w:p w:rsidR="005D6995" w:rsidRDefault="005D6995"/>
        </w:tc>
      </w:tr>
    </w:tbl>
    <w:p w:rsidR="005D6995" w:rsidRDefault="0014498B">
      <w:pPr>
        <w:pStyle w:val="Heading1"/>
        <w:numPr>
          <w:ilvl w:val="0"/>
          <w:numId w:val="4"/>
        </w:numPr>
        <w:spacing w:line="480" w:lineRule="auto"/>
        <w:ind w:hanging="360"/>
        <w:contextualSpacing/>
        <w:rPr>
          <w:color w:val="EA751A"/>
        </w:rPr>
      </w:pPr>
      <w:r>
        <w:rPr>
          <w:color w:val="EA751A"/>
        </w:rPr>
        <w:t>Adjournment</w:t>
      </w:r>
      <w:r>
        <w:rPr>
          <w:noProof/>
        </w:rPr>
        <w:drawing>
          <wp:anchor distT="0" distB="0" distL="114300" distR="114300" simplePos="0" relativeHeight="251660288" behindDoc="0" locked="0" layoutInCell="0" hidden="0" allowOverlap="1">
            <wp:simplePos x="0" y="0"/>
            <wp:positionH relativeFrom="margin">
              <wp:posOffset>0</wp:posOffset>
            </wp:positionH>
            <wp:positionV relativeFrom="paragraph">
              <wp:posOffset>571500</wp:posOffset>
            </wp:positionV>
            <wp:extent cx="6400800" cy="368300"/>
            <wp:effectExtent l="0" t="0" r="0" b="0"/>
            <wp:wrapNone/>
            <wp:docPr id="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6995" w:rsidRDefault="005D6995"/>
    <w:sectPr w:rsidR="005D6995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5D" w:rsidRDefault="00656A5D">
      <w:pPr>
        <w:spacing w:before="0" w:after="0" w:line="240" w:lineRule="auto"/>
      </w:pPr>
      <w:r>
        <w:separator/>
      </w:r>
    </w:p>
  </w:endnote>
  <w:endnote w:type="continuationSeparator" w:id="0">
    <w:p w:rsidR="00656A5D" w:rsidRDefault="00656A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95" w:rsidRDefault="0014498B">
    <w:pPr>
      <w:spacing w:before="220" w:after="720"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6346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5D" w:rsidRDefault="00656A5D">
      <w:pPr>
        <w:spacing w:before="0" w:after="0" w:line="240" w:lineRule="auto"/>
      </w:pPr>
      <w:r>
        <w:separator/>
      </w:r>
    </w:p>
  </w:footnote>
  <w:footnote w:type="continuationSeparator" w:id="0">
    <w:p w:rsidR="00656A5D" w:rsidRDefault="00656A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95" w:rsidRDefault="005D6995">
    <w:pP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95" w:rsidRDefault="005D6995">
    <w:pPr>
      <w:tabs>
        <w:tab w:val="center" w:pos="4680"/>
        <w:tab w:val="right" w:pos="9360"/>
      </w:tabs>
      <w:spacing w:before="720" w:after="0" w:line="240" w:lineRule="auto"/>
    </w:pPr>
  </w:p>
  <w:p w:rsidR="005D6995" w:rsidRDefault="005D6995">
    <w:pPr>
      <w:tabs>
        <w:tab w:val="center" w:pos="4680"/>
        <w:tab w:val="right" w:pos="9360"/>
      </w:tabs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C87"/>
    <w:multiLevelType w:val="multilevel"/>
    <w:tmpl w:val="C55005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4177299E"/>
    <w:multiLevelType w:val="hybridMultilevel"/>
    <w:tmpl w:val="B756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C62F5"/>
    <w:multiLevelType w:val="hybridMultilevel"/>
    <w:tmpl w:val="FC1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A2F1C"/>
    <w:multiLevelType w:val="multilevel"/>
    <w:tmpl w:val="0858850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57657ECD"/>
    <w:multiLevelType w:val="hybridMultilevel"/>
    <w:tmpl w:val="961C2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6D3685"/>
    <w:multiLevelType w:val="hybridMultilevel"/>
    <w:tmpl w:val="93D0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65FBF"/>
    <w:multiLevelType w:val="multilevel"/>
    <w:tmpl w:val="E660ACB8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701E6F67"/>
    <w:multiLevelType w:val="hybridMultilevel"/>
    <w:tmpl w:val="37CE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92938"/>
    <w:multiLevelType w:val="multilevel"/>
    <w:tmpl w:val="F81AB08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7F4D7017"/>
    <w:multiLevelType w:val="multilevel"/>
    <w:tmpl w:val="D63EC070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95"/>
    <w:rsid w:val="0014498B"/>
    <w:rsid w:val="005D6995"/>
    <w:rsid w:val="005D7EC3"/>
    <w:rsid w:val="006472B8"/>
    <w:rsid w:val="00656A5D"/>
    <w:rsid w:val="00C1168E"/>
    <w:rsid w:val="00D46181"/>
    <w:rsid w:val="00D929B8"/>
    <w:rsid w:val="00F61C93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CE8E7-0794-4F1D-87AD-328AB62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b/>
        <w:color w:val="322D27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40" w:after="200" w:line="240" w:lineRule="auto"/>
      <w:outlineLvl w:val="0"/>
    </w:pPr>
    <w:rPr>
      <w:color w:val="0061D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3AA9E3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440" w:line="240" w:lineRule="auto"/>
    </w:pPr>
    <w:rPr>
      <w:color w:val="9EAAB6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D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Tamika</dc:creator>
  <cp:keywords/>
  <dc:description/>
  <cp:lastModifiedBy>Harris, Tamika</cp:lastModifiedBy>
  <cp:revision>1</cp:revision>
  <dcterms:created xsi:type="dcterms:W3CDTF">2017-01-17T21:04:00Z</dcterms:created>
  <dcterms:modified xsi:type="dcterms:W3CDTF">2017-01-24T21:28:00Z</dcterms:modified>
</cp:coreProperties>
</file>