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53524C7F" w:rsidR="004E7CC2" w:rsidRPr="00F210A3" w:rsidRDefault="006C0B23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L.P. Miles </w:t>
      </w:r>
    </w:p>
    <w:p w14:paraId="59265A06" w14:textId="7FE4A38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6C0B23">
        <w:rPr>
          <w:rFonts w:cs="Arial"/>
          <w:b/>
          <w:color w:val="0083A9" w:themeColor="accent1"/>
          <w:sz w:val="28"/>
          <w:szCs w:val="28"/>
        </w:rPr>
        <w:t>10/30</w:t>
      </w:r>
    </w:p>
    <w:p w14:paraId="1A1BA5A1" w14:textId="47663675" w:rsidR="00C45E0D" w:rsidRDefault="00C45E0D" w:rsidP="00C45E0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C0B23">
        <w:rPr>
          <w:rFonts w:cs="Arial"/>
          <w:b/>
          <w:color w:val="0083A9" w:themeColor="accent1"/>
          <w:sz w:val="28"/>
          <w:szCs w:val="28"/>
        </w:rPr>
        <w:t>3:30</w:t>
      </w:r>
    </w:p>
    <w:p w14:paraId="31ADCF61" w14:textId="77777777" w:rsidR="00C45E0D" w:rsidRDefault="00C45E0D" w:rsidP="00C45E0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73F9976C" w14:textId="7478D5DE" w:rsidR="00C45E0D" w:rsidRDefault="00C45E0D" w:rsidP="00C45E0D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r:id="rId10" w:history="1">
        <w:r w:rsidR="006C0B23" w:rsidRPr="009C752D">
          <w:rPr>
            <w:rStyle w:val="Hyperlink"/>
            <w:rFonts w:cs="Arial"/>
            <w:b/>
            <w:sz w:val="28"/>
            <w:szCs w:val="28"/>
          </w:rPr>
          <w:t>https://www.youtube.com/@LPMilesElementary</w:t>
        </w:r>
      </w:hyperlink>
    </w:p>
    <w:p w14:paraId="6603C3F4" w14:textId="77777777" w:rsidR="006C0B23" w:rsidRPr="00BD0875" w:rsidRDefault="006C0B23" w:rsidP="00C45E0D">
      <w:pPr>
        <w:spacing w:after="0"/>
        <w:jc w:val="center"/>
        <w:rPr>
          <w:rFonts w:cs="Arial"/>
          <w:bCs/>
          <w:sz w:val="28"/>
          <w:szCs w:val="28"/>
        </w:rPr>
      </w:pPr>
    </w:p>
    <w:p w14:paraId="49330C9C" w14:textId="77777777" w:rsidR="00C45E0D" w:rsidRDefault="00C45E0D" w:rsidP="00C45E0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776D978F" w14:textId="425C3658" w:rsidR="006C0B23" w:rsidRDefault="006C0B23" w:rsidP="006C0B23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>Call to Order</w:t>
      </w:r>
    </w:p>
    <w:p w14:paraId="6AD3A8D1" w14:textId="7297E700" w:rsidR="006C0B23" w:rsidRPr="006C0B23" w:rsidRDefault="006C0B23" w:rsidP="006C0B23">
      <w:pPr>
        <w:ind w:firstLine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>II</w:t>
      </w:r>
      <w:r w:rsidRPr="006C0B23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 xml:space="preserve">Roll Call; Establish Quorum </w:t>
      </w:r>
    </w:p>
    <w:p w14:paraId="2B07DB55" w14:textId="4A0D3686" w:rsid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 xml:space="preserve">III. 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 xml:space="preserve">Action Items (add items as needed) </w:t>
      </w:r>
    </w:p>
    <w:p w14:paraId="376FD999" w14:textId="77777777" w:rsidR="006C0B23" w:rsidRDefault="006C0B23" w:rsidP="006C0B23">
      <w:pPr>
        <w:ind w:left="140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a. Approval of Agenda </w:t>
      </w:r>
    </w:p>
    <w:p w14:paraId="47704F9F" w14:textId="77777777" w:rsidR="006C0B23" w:rsidRDefault="006C0B23" w:rsidP="006C0B23">
      <w:pPr>
        <w:ind w:left="136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>b. Approval of Previous Minutes</w:t>
      </w:r>
    </w:p>
    <w:p w14:paraId="5D0D1573" w14:textId="77777777" w:rsidR="006C0B23" w:rsidRDefault="006C0B23" w:rsidP="006C0B23">
      <w:pPr>
        <w:ind w:left="132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 c. Additional Action Item 1 (if needed):</w:t>
      </w:r>
    </w:p>
    <w:p w14:paraId="522F97F4" w14:textId="77F180FA" w:rsid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 </w:t>
      </w:r>
      <w:r w:rsidRPr="006C0B23">
        <w:rPr>
          <w:rFonts w:cs="Arial"/>
          <w:b/>
          <w:color w:val="EE0000"/>
          <w:sz w:val="24"/>
          <w:szCs w:val="24"/>
        </w:rPr>
        <w:t>IV</w:t>
      </w:r>
      <w:r w:rsidRPr="006C0B23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 xml:space="preserve"> Discussion Items (add items as needed) </w:t>
      </w:r>
    </w:p>
    <w:p w14:paraId="259026E2" w14:textId="77777777" w:rsidR="006C0B23" w:rsidRDefault="006C0B23" w:rsidP="006C0B23">
      <w:pPr>
        <w:ind w:left="140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>a. Graduation Rate (For High School GO Teams if not previously discussed)</w:t>
      </w:r>
    </w:p>
    <w:p w14:paraId="2A760F6E" w14:textId="77777777" w:rsidR="006C0B23" w:rsidRDefault="006C0B23" w:rsidP="006C0B23">
      <w:pPr>
        <w:ind w:left="136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 b. 2025-2030 Strategic Plan Development </w:t>
      </w:r>
    </w:p>
    <w:p w14:paraId="7A517EBA" w14:textId="0A6FFB9C" w:rsidR="00111306" w:rsidRDefault="006C0B23" w:rsidP="006C0B23">
      <w:pPr>
        <w:ind w:left="1400" w:firstLine="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>c. Additional Discussion Item (if needed): V. Information Items (add items as needed) a. Principal’s Report b. APS Forward 2040 –Comprehensive Long-R</w:t>
      </w:r>
    </w:p>
    <w:p w14:paraId="4378D978" w14:textId="1227A47A" w:rsid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>V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>Information Items (add items as needed)</w:t>
      </w:r>
    </w:p>
    <w:p w14:paraId="1FC46FFE" w14:textId="77777777" w:rsidR="006C0B23" w:rsidRDefault="006C0B23" w:rsidP="006C0B23">
      <w:pPr>
        <w:ind w:left="140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 a. Principal’s Report </w:t>
      </w:r>
    </w:p>
    <w:p w14:paraId="70F08A9F" w14:textId="77777777" w:rsidR="006C0B23" w:rsidRDefault="006C0B23" w:rsidP="006C0B23">
      <w:pPr>
        <w:ind w:left="140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b. APS Forward 2040 –Comprehensive Long-Range Facilities Plan Update </w:t>
      </w:r>
    </w:p>
    <w:p w14:paraId="51104F03" w14:textId="15DD96D8" w:rsidR="006C0B23" w:rsidRDefault="006C0B23" w:rsidP="006C0B23">
      <w:pPr>
        <w:ind w:left="1400" w:firstLine="40"/>
        <w:rPr>
          <w:rFonts w:cs="Arial"/>
          <w:b/>
          <w:sz w:val="24"/>
          <w:szCs w:val="24"/>
        </w:rPr>
      </w:pPr>
      <w:r w:rsidRPr="006C0B23">
        <w:rPr>
          <w:rFonts w:cs="Arial"/>
          <w:b/>
          <w:sz w:val="24"/>
          <w:szCs w:val="24"/>
        </w:rPr>
        <w:t xml:space="preserve">c. Additional Information Item (if needed): </w:t>
      </w:r>
    </w:p>
    <w:p w14:paraId="09E9B993" w14:textId="5702F1C4" w:rsid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 xml:space="preserve">VI. 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 xml:space="preserve">Announcements (add items as needed) </w:t>
      </w:r>
    </w:p>
    <w:p w14:paraId="7DA183D6" w14:textId="7DD3B8DF" w:rsid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>VII</w:t>
      </w:r>
      <w:r w:rsidRPr="006C0B23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 xml:space="preserve">Public Comment </w:t>
      </w:r>
    </w:p>
    <w:p w14:paraId="7B98C74B" w14:textId="0DA3BCCE" w:rsidR="006C0B23" w:rsidRPr="006C0B23" w:rsidRDefault="006C0B23" w:rsidP="006C0B23">
      <w:pPr>
        <w:ind w:left="680"/>
        <w:rPr>
          <w:rFonts w:cs="Arial"/>
          <w:b/>
          <w:sz w:val="24"/>
          <w:szCs w:val="24"/>
        </w:rPr>
      </w:pPr>
      <w:r w:rsidRPr="006C0B23">
        <w:rPr>
          <w:rFonts w:cs="Arial"/>
          <w:b/>
          <w:color w:val="EE0000"/>
          <w:sz w:val="24"/>
          <w:szCs w:val="24"/>
        </w:rPr>
        <w:t>VIII</w:t>
      </w:r>
      <w:r w:rsidRPr="006C0B23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ab/>
      </w:r>
      <w:r w:rsidRPr="006C0B23">
        <w:rPr>
          <w:rFonts w:cs="Arial"/>
          <w:b/>
          <w:sz w:val="24"/>
          <w:szCs w:val="24"/>
        </w:rPr>
        <w:t>Adjournment</w:t>
      </w:r>
    </w:p>
    <w:sectPr w:rsidR="006C0B23" w:rsidRPr="006C0B23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6610" w14:textId="77777777" w:rsidR="0044510C" w:rsidRDefault="0044510C" w:rsidP="00333C97">
      <w:pPr>
        <w:spacing w:after="0" w:line="240" w:lineRule="auto"/>
      </w:pPr>
      <w:r>
        <w:separator/>
      </w:r>
    </w:p>
  </w:endnote>
  <w:endnote w:type="continuationSeparator" w:id="0">
    <w:p w14:paraId="0AE65A15" w14:textId="77777777" w:rsidR="0044510C" w:rsidRDefault="0044510C" w:rsidP="00333C97">
      <w:pPr>
        <w:spacing w:after="0" w:line="240" w:lineRule="auto"/>
      </w:pPr>
      <w:r>
        <w:continuationSeparator/>
      </w:r>
    </w:p>
  </w:endnote>
  <w:endnote w:type="continuationNotice" w:id="1">
    <w:p w14:paraId="0E5787FE" w14:textId="77777777" w:rsidR="0044510C" w:rsidRDefault="004451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334274" w14:textId="6FE2991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5BDC8443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6C0B23">
      <w:rPr>
        <w:noProof/>
        <w:sz w:val="20"/>
        <w:szCs w:val="20"/>
      </w:rPr>
      <w:t>10/29/2025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76BD" w14:textId="77777777" w:rsidR="0044510C" w:rsidRDefault="0044510C" w:rsidP="00333C97">
      <w:pPr>
        <w:spacing w:after="0" w:line="240" w:lineRule="auto"/>
      </w:pPr>
      <w:r>
        <w:separator/>
      </w:r>
    </w:p>
  </w:footnote>
  <w:footnote w:type="continuationSeparator" w:id="0">
    <w:p w14:paraId="0A320E30" w14:textId="77777777" w:rsidR="0044510C" w:rsidRDefault="0044510C" w:rsidP="00333C97">
      <w:pPr>
        <w:spacing w:after="0" w:line="240" w:lineRule="auto"/>
      </w:pPr>
      <w:r>
        <w:continuationSeparator/>
      </w:r>
    </w:p>
  </w:footnote>
  <w:footnote w:type="continuationNotice" w:id="1">
    <w:p w14:paraId="4EE17DCA" w14:textId="77777777" w:rsidR="0044510C" w:rsidRDefault="004451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1A9B4F16" w:rsidR="00333C97" w:rsidRPr="00333C97" w:rsidRDefault="00333C97" w:rsidP="009E7CA5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6B0F59AD">
          <wp:simplePos x="0" y="0"/>
          <wp:positionH relativeFrom="column">
            <wp:posOffset>-357477</wp:posOffset>
          </wp:positionH>
          <wp:positionV relativeFrom="paragraph">
            <wp:posOffset>-226888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58001E47" w:rsidR="00333C97" w:rsidRDefault="00333C97">
    <w:pPr>
      <w:pStyle w:val="Header"/>
    </w:pPr>
  </w:p>
  <w:p w14:paraId="17966B6D" w14:textId="77777777" w:rsidR="009E7CA5" w:rsidRDefault="009E7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C46"/>
    <w:multiLevelType w:val="hybridMultilevel"/>
    <w:tmpl w:val="7C96E4A0"/>
    <w:lvl w:ilvl="0" w:tplc="72FCCCD6">
      <w:start w:val="1"/>
      <w:numFmt w:val="upperRoman"/>
      <w:lvlText w:val="%1."/>
      <w:lvlJc w:val="left"/>
      <w:pPr>
        <w:ind w:left="1400" w:hanging="72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836648">
    <w:abstractNumId w:val="3"/>
  </w:num>
  <w:num w:numId="2" w16cid:durableId="1668751358">
    <w:abstractNumId w:val="1"/>
  </w:num>
  <w:num w:numId="3" w16cid:durableId="979192094">
    <w:abstractNumId w:val="2"/>
  </w:num>
  <w:num w:numId="4" w16cid:durableId="12932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106F4E"/>
    <w:rsid w:val="00111306"/>
    <w:rsid w:val="001A74A9"/>
    <w:rsid w:val="001E4AC9"/>
    <w:rsid w:val="00244922"/>
    <w:rsid w:val="0024684D"/>
    <w:rsid w:val="0028194E"/>
    <w:rsid w:val="002B76E6"/>
    <w:rsid w:val="002E661E"/>
    <w:rsid w:val="00333C97"/>
    <w:rsid w:val="00372978"/>
    <w:rsid w:val="00382E31"/>
    <w:rsid w:val="003A6F65"/>
    <w:rsid w:val="003E65FF"/>
    <w:rsid w:val="00437FC1"/>
    <w:rsid w:val="0044510C"/>
    <w:rsid w:val="00484306"/>
    <w:rsid w:val="004B100F"/>
    <w:rsid w:val="004B5ED8"/>
    <w:rsid w:val="004E7CC2"/>
    <w:rsid w:val="004F19E6"/>
    <w:rsid w:val="00506877"/>
    <w:rsid w:val="0053236E"/>
    <w:rsid w:val="00574831"/>
    <w:rsid w:val="00640078"/>
    <w:rsid w:val="006B67F7"/>
    <w:rsid w:val="006C0B23"/>
    <w:rsid w:val="006E7802"/>
    <w:rsid w:val="008869B0"/>
    <w:rsid w:val="008A7EFB"/>
    <w:rsid w:val="008C5487"/>
    <w:rsid w:val="008C620C"/>
    <w:rsid w:val="0094150A"/>
    <w:rsid w:val="009A3327"/>
    <w:rsid w:val="009E671A"/>
    <w:rsid w:val="009E7CA5"/>
    <w:rsid w:val="00A00A7D"/>
    <w:rsid w:val="00A21579"/>
    <w:rsid w:val="00A27156"/>
    <w:rsid w:val="00A33F4A"/>
    <w:rsid w:val="00A35762"/>
    <w:rsid w:val="00B4244D"/>
    <w:rsid w:val="00B77F5E"/>
    <w:rsid w:val="00BE66AD"/>
    <w:rsid w:val="00C45E0D"/>
    <w:rsid w:val="00CC08A3"/>
    <w:rsid w:val="00CF28C4"/>
    <w:rsid w:val="00E175EB"/>
    <w:rsid w:val="00E442BA"/>
    <w:rsid w:val="00F04327"/>
    <w:rsid w:val="00F210A3"/>
    <w:rsid w:val="00F6498C"/>
    <w:rsid w:val="00F712B0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0B23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@LPMilesElement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6018187B-917E-46B1-80B9-E055C5175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756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Peguese, Sonja</cp:lastModifiedBy>
  <cp:revision>11</cp:revision>
  <cp:lastPrinted>2018-07-12T21:19:00Z</cp:lastPrinted>
  <dcterms:created xsi:type="dcterms:W3CDTF">2018-07-12T21:29:00Z</dcterms:created>
  <dcterms:modified xsi:type="dcterms:W3CDTF">2025-10-29T16:02:00Z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</Properties>
</file>