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43" w:rsidRDefault="00A95A43">
      <w:pPr>
        <w:pStyle w:val="Heading1"/>
        <w:rPr>
          <w:color w:val="EA751A"/>
        </w:rPr>
      </w:pPr>
    </w:p>
    <w:p w:rsidR="00A95A43" w:rsidRDefault="00A95A43">
      <w:pPr>
        <w:pStyle w:val="Heading1"/>
        <w:rPr>
          <w:color w:val="EA751A"/>
        </w:rPr>
      </w:pPr>
    </w:p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:rsidR="007A0559" w:rsidRDefault="00905F1A" w:rsidP="007A0559">
      <w:pPr>
        <w:rPr>
          <w:rStyle w:val="Strong"/>
        </w:rPr>
      </w:pPr>
      <w:r>
        <w:t>A meeting of</w:t>
      </w:r>
      <w:r w:rsidR="000570D5">
        <w:t xml:space="preserve"> the GO Team for</w:t>
      </w:r>
      <w:r>
        <w:t xml:space="preserve"> </w:t>
      </w:r>
      <w:r w:rsidR="008E3789">
        <w:rPr>
          <w:rStyle w:val="Strong"/>
        </w:rPr>
        <w:t>DH Stanton Elementary School</w:t>
      </w:r>
      <w:r>
        <w:t xml:space="preserve"> was held at </w:t>
      </w:r>
      <w:r w:rsidR="008E3789">
        <w:rPr>
          <w:rStyle w:val="Strong"/>
        </w:rPr>
        <w:t>Media Center</w:t>
      </w:r>
      <w:r>
        <w:t xml:space="preserve"> on </w:t>
      </w:r>
      <w:r w:rsidR="0057269F">
        <w:rPr>
          <w:rStyle w:val="Strong"/>
        </w:rPr>
        <w:t>5/9/17</w:t>
      </w:r>
      <w:r w:rsidR="008E3789">
        <w:rPr>
          <w:rStyle w:val="Strong"/>
        </w:rPr>
        <w:t>.</w:t>
      </w:r>
    </w:p>
    <w:p w:rsidR="00F40F66" w:rsidRPr="00D7614D" w:rsidRDefault="00905F1A" w:rsidP="007A0559">
      <w:pPr>
        <w:rPr>
          <w:color w:val="EA751A"/>
        </w:rPr>
      </w:pPr>
      <w:r w:rsidRPr="00D7614D">
        <w:rPr>
          <w:color w:val="EA751A"/>
        </w:rPr>
        <w:t>Attendees</w:t>
      </w:r>
    </w:p>
    <w:p w:rsidR="00F40F66" w:rsidRDefault="00905F1A">
      <w:r>
        <w:t xml:space="preserve">Attendees included </w:t>
      </w:r>
      <w:r w:rsidR="000570D5">
        <w:rPr>
          <w:rStyle w:val="Strong"/>
        </w:rPr>
        <w:t>[list</w:t>
      </w:r>
      <w:r>
        <w:rPr>
          <w:rStyle w:val="Strong"/>
        </w:rPr>
        <w:t xml:space="preserve"> names</w:t>
      </w:r>
      <w:r w:rsidR="000570D5">
        <w:rPr>
          <w:rStyle w:val="Strong"/>
        </w:rPr>
        <w:t xml:space="preserve"> of GO Team members present</w:t>
      </w:r>
      <w:r>
        <w:rPr>
          <w:rStyle w:val="Strong"/>
        </w:rPr>
        <w:t>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2517"/>
        <w:gridCol w:w="2517"/>
        <w:gridCol w:w="2515"/>
      </w:tblGrid>
      <w:tr w:rsidR="007A0559" w:rsidTr="00A95A43">
        <w:tc>
          <w:tcPr>
            <w:tcW w:w="2574" w:type="dxa"/>
          </w:tcPr>
          <w:p w:rsidR="00A95A43" w:rsidRDefault="00A95A43"/>
          <w:p w:rsidR="00A95A43" w:rsidRDefault="007A0559">
            <w:r>
              <w:t>Ann Fowler</w:t>
            </w:r>
          </w:p>
        </w:tc>
        <w:tc>
          <w:tcPr>
            <w:tcW w:w="2574" w:type="dxa"/>
          </w:tcPr>
          <w:p w:rsidR="00A95A43" w:rsidRDefault="00A95A43"/>
          <w:p w:rsidR="007A0559" w:rsidRDefault="007A0559">
            <w:r>
              <w:t>Robin Christian</w:t>
            </w:r>
          </w:p>
        </w:tc>
        <w:tc>
          <w:tcPr>
            <w:tcW w:w="2574" w:type="dxa"/>
          </w:tcPr>
          <w:p w:rsidR="00A95A43" w:rsidRDefault="00A95A43"/>
          <w:p w:rsidR="007A0559" w:rsidRDefault="007A0559">
            <w:r>
              <w:t>Barbara Coble</w:t>
            </w:r>
          </w:p>
        </w:tc>
        <w:tc>
          <w:tcPr>
            <w:tcW w:w="2574" w:type="dxa"/>
          </w:tcPr>
          <w:p w:rsidR="00A95A43" w:rsidRDefault="00A95A43"/>
          <w:p w:rsidR="007A0559" w:rsidRDefault="007A0559">
            <w:proofErr w:type="spellStart"/>
            <w:r>
              <w:t>Latif</w:t>
            </w:r>
            <w:proofErr w:type="spellEnd"/>
            <w:r>
              <w:t xml:space="preserve"> Hardy</w:t>
            </w:r>
          </w:p>
        </w:tc>
      </w:tr>
      <w:tr w:rsidR="007A0559" w:rsidTr="00A95A43">
        <w:tc>
          <w:tcPr>
            <w:tcW w:w="2574" w:type="dxa"/>
          </w:tcPr>
          <w:p w:rsidR="00A95A43" w:rsidRDefault="00A95A43"/>
          <w:p w:rsidR="00A95A43" w:rsidRDefault="007A0559">
            <w:r>
              <w:t>Shirley Freeman</w:t>
            </w:r>
          </w:p>
        </w:tc>
        <w:tc>
          <w:tcPr>
            <w:tcW w:w="2574" w:type="dxa"/>
          </w:tcPr>
          <w:p w:rsidR="00A95A43" w:rsidRDefault="00A95A43"/>
          <w:p w:rsidR="007A0559" w:rsidRDefault="007A0559">
            <w:r>
              <w:t>Deyvi Portee</w:t>
            </w:r>
          </w:p>
        </w:tc>
        <w:tc>
          <w:tcPr>
            <w:tcW w:w="2574" w:type="dxa"/>
          </w:tcPr>
          <w:p w:rsidR="00A95A43" w:rsidRDefault="00A95A43"/>
          <w:p w:rsidR="007A0559" w:rsidRDefault="007A0559">
            <w:r>
              <w:t>Yaquetta Crockett</w:t>
            </w:r>
          </w:p>
        </w:tc>
        <w:tc>
          <w:tcPr>
            <w:tcW w:w="2574" w:type="dxa"/>
          </w:tcPr>
          <w:p w:rsidR="00A95A43" w:rsidRDefault="00A95A43"/>
          <w:p w:rsidR="007A0559" w:rsidRDefault="007A0559">
            <w:proofErr w:type="spellStart"/>
            <w:r>
              <w:t>Aiyanna</w:t>
            </w:r>
            <w:proofErr w:type="spellEnd"/>
            <w:r>
              <w:t xml:space="preserve"> </w:t>
            </w:r>
            <w:proofErr w:type="spellStart"/>
            <w:r>
              <w:t>Cottman</w:t>
            </w:r>
            <w:proofErr w:type="spellEnd"/>
          </w:p>
        </w:tc>
      </w:tr>
      <w:tr w:rsidR="007A0559" w:rsidTr="007A0559">
        <w:trPr>
          <w:trHeight w:val="503"/>
        </w:trPr>
        <w:tc>
          <w:tcPr>
            <w:tcW w:w="2574" w:type="dxa"/>
          </w:tcPr>
          <w:p w:rsidR="007A0559" w:rsidRDefault="007A0559"/>
          <w:p w:rsidR="007A0559" w:rsidRDefault="007A0559">
            <w:r>
              <w:t xml:space="preserve">Alicia </w:t>
            </w:r>
            <w:proofErr w:type="spellStart"/>
            <w:r>
              <w:t>Decrescio</w:t>
            </w:r>
            <w:proofErr w:type="spellEnd"/>
          </w:p>
        </w:tc>
        <w:tc>
          <w:tcPr>
            <w:tcW w:w="2574" w:type="dxa"/>
          </w:tcPr>
          <w:p w:rsidR="007A0559" w:rsidRDefault="007A0559"/>
        </w:tc>
        <w:tc>
          <w:tcPr>
            <w:tcW w:w="2574" w:type="dxa"/>
          </w:tcPr>
          <w:p w:rsidR="007A0559" w:rsidRDefault="007A0559"/>
        </w:tc>
        <w:tc>
          <w:tcPr>
            <w:tcW w:w="2574" w:type="dxa"/>
          </w:tcPr>
          <w:p w:rsidR="007A0559" w:rsidRDefault="007A0559"/>
        </w:tc>
      </w:tr>
    </w:tbl>
    <w:p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:rsidR="00F40F66" w:rsidRDefault="00905F1A">
      <w:r>
        <w:t xml:space="preserve">Members not in attendance included </w:t>
      </w:r>
      <w:r>
        <w:rPr>
          <w:rStyle w:val="Strong"/>
        </w:rPr>
        <w:t>[list names]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46"/>
        <w:gridCol w:w="2502"/>
        <w:gridCol w:w="2502"/>
      </w:tblGrid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7A0559" w:rsidP="00645178">
            <w:proofErr w:type="spellStart"/>
            <w:r>
              <w:t>Latif</w:t>
            </w:r>
            <w:proofErr w:type="spellEnd"/>
            <w:r>
              <w:t xml:space="preserve"> Hardy</w:t>
            </w:r>
          </w:p>
        </w:tc>
        <w:tc>
          <w:tcPr>
            <w:tcW w:w="2574" w:type="dxa"/>
          </w:tcPr>
          <w:p w:rsidR="000570D5" w:rsidRDefault="000570D5" w:rsidP="00331C29">
            <w:pPr>
              <w:ind w:firstLine="720"/>
            </w:pPr>
          </w:p>
          <w:p w:rsidR="00331C29" w:rsidRDefault="00331C29" w:rsidP="00331C29">
            <w:pPr>
              <w:ind w:firstLine="720"/>
              <w:jc w:val="both"/>
            </w:pPr>
            <w:r>
              <w:t>S</w:t>
            </w:r>
            <w:bookmarkStart w:id="0" w:name="_GoBack"/>
            <w:bookmarkEnd w:id="0"/>
            <w:r>
              <w:t>heree Clark</w:t>
            </w:r>
          </w:p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  <w:tr w:rsidR="000570D5" w:rsidTr="00645178">
        <w:tc>
          <w:tcPr>
            <w:tcW w:w="2574" w:type="dxa"/>
          </w:tcPr>
          <w:p w:rsidR="000570D5" w:rsidRDefault="000570D5" w:rsidP="00645178"/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  <w:tc>
          <w:tcPr>
            <w:tcW w:w="2574" w:type="dxa"/>
          </w:tcPr>
          <w:p w:rsidR="000570D5" w:rsidRDefault="000570D5" w:rsidP="00645178"/>
        </w:tc>
      </w:tr>
    </w:tbl>
    <w:p w:rsidR="00225478" w:rsidRDefault="00225478" w:rsidP="00225478">
      <w:pPr>
        <w:pStyle w:val="Heading1"/>
        <w:rPr>
          <w:color w:val="EA751A"/>
        </w:rPr>
      </w:pPr>
      <w:r>
        <w:rPr>
          <w:color w:val="EA751A"/>
        </w:rPr>
        <w:t xml:space="preserve">Discussion </w:t>
      </w:r>
      <w:r w:rsidR="00645178">
        <w:rPr>
          <w:color w:val="EA751A"/>
        </w:rPr>
        <w:t xml:space="preserve">Items </w:t>
      </w:r>
    </w:p>
    <w:p w:rsidR="00123135" w:rsidRDefault="00645178" w:rsidP="00645178">
      <w:pPr>
        <w:spacing w:line="360" w:lineRule="auto"/>
      </w:pPr>
      <w:r>
        <w:t xml:space="preserve">Notes: </w:t>
      </w:r>
    </w:p>
    <w:p w:rsidR="00645178" w:rsidRDefault="00123135" w:rsidP="00123135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 xml:space="preserve">Minutes were read. </w:t>
      </w:r>
    </w:p>
    <w:p w:rsidR="00123135" w:rsidRDefault="00123135" w:rsidP="00123135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>Move to approve minutes</w:t>
      </w:r>
    </w:p>
    <w:p w:rsidR="00123135" w:rsidRDefault="00123135" w:rsidP="00123135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>Christian appreciates the collaborative work of the name change approval. She reached out to Travis Norvell to create a time to bring in stakeholders</w:t>
      </w:r>
    </w:p>
    <w:p w:rsidR="00123135" w:rsidRDefault="00123135" w:rsidP="00123135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 xml:space="preserve">Family Engagement Committee-District giving more autonomy on funds base on student population. Need to find ways to use the funds. PTA has a given a high donation for uniforms. </w:t>
      </w:r>
    </w:p>
    <w:p w:rsidR="00123135" w:rsidRDefault="00123135" w:rsidP="00123135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 xml:space="preserve">Viewed Family Engagement </w:t>
      </w:r>
      <w:proofErr w:type="spellStart"/>
      <w:r>
        <w:rPr>
          <w:rStyle w:val="Strong"/>
        </w:rPr>
        <w:t>Powerpoint</w:t>
      </w:r>
      <w:proofErr w:type="spellEnd"/>
      <w:r>
        <w:rPr>
          <w:rStyle w:val="Strong"/>
        </w:rPr>
        <w:t>-Customer service training offered in May</w:t>
      </w:r>
    </w:p>
    <w:p w:rsidR="00123135" w:rsidRDefault="00123135" w:rsidP="00123135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>Cultural Competencies Training-Oct</w:t>
      </w:r>
    </w:p>
    <w:p w:rsidR="00123135" w:rsidRDefault="00123135" w:rsidP="00123135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 xml:space="preserve">Family engagement title I </w:t>
      </w:r>
      <w:r w:rsidR="00995402">
        <w:rPr>
          <w:rStyle w:val="Strong"/>
        </w:rPr>
        <w:t>allotments</w:t>
      </w:r>
      <w:r>
        <w:rPr>
          <w:rStyle w:val="Strong"/>
        </w:rPr>
        <w:t xml:space="preserve"> will receive $6,000</w:t>
      </w:r>
    </w:p>
    <w:p w:rsidR="007A0559" w:rsidRDefault="00995402" w:rsidP="007A0559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 xml:space="preserve">Family Engagement Choice-Opt 1 APTT Option 2-Removing barriers (working with Emory and Emmaus House) </w:t>
      </w:r>
      <w:r w:rsidR="007A0559">
        <w:rPr>
          <w:rStyle w:val="Strong"/>
        </w:rPr>
        <w:t>Option 3-School Designed Program</w:t>
      </w:r>
    </w:p>
    <w:p w:rsidR="007A0559" w:rsidRDefault="007A0559" w:rsidP="007A0559">
      <w:pPr>
        <w:spacing w:line="360" w:lineRule="auto"/>
        <w:ind w:left="360"/>
        <w:rPr>
          <w:rStyle w:val="Strong"/>
        </w:rPr>
      </w:pPr>
    </w:p>
    <w:p w:rsidR="007A0559" w:rsidRDefault="007A0559" w:rsidP="007A0559">
      <w:pPr>
        <w:spacing w:line="360" w:lineRule="auto"/>
        <w:rPr>
          <w:rStyle w:val="Strong"/>
        </w:rPr>
      </w:pPr>
    </w:p>
    <w:p w:rsidR="007A0559" w:rsidRDefault="007A0559" w:rsidP="007A0559">
      <w:pPr>
        <w:spacing w:line="360" w:lineRule="auto"/>
        <w:rPr>
          <w:rStyle w:val="Strong"/>
        </w:rPr>
      </w:pPr>
    </w:p>
    <w:p w:rsidR="007A0559" w:rsidRDefault="007A0559" w:rsidP="007A0559">
      <w:pPr>
        <w:spacing w:line="360" w:lineRule="auto"/>
        <w:rPr>
          <w:rStyle w:val="Strong"/>
        </w:rPr>
      </w:pPr>
    </w:p>
    <w:p w:rsidR="007A0559" w:rsidRDefault="007A0559" w:rsidP="007A0559">
      <w:pPr>
        <w:spacing w:line="360" w:lineRule="auto"/>
        <w:rPr>
          <w:rStyle w:val="Strong"/>
        </w:rPr>
      </w:pPr>
    </w:p>
    <w:p w:rsidR="00995402" w:rsidRDefault="00995402" w:rsidP="007A0559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 xml:space="preserve">We need to create a Family Engagement Team to keep things going. </w:t>
      </w:r>
    </w:p>
    <w:p w:rsidR="00995402" w:rsidRDefault="00995402" w:rsidP="00995402">
      <w:pPr>
        <w:pStyle w:val="ListParagraph"/>
        <w:numPr>
          <w:ilvl w:val="0"/>
          <w:numId w:val="1"/>
        </w:numPr>
        <w:spacing w:line="360" w:lineRule="auto"/>
        <w:rPr>
          <w:rStyle w:val="Strong"/>
        </w:rPr>
      </w:pPr>
      <w:r>
        <w:rPr>
          <w:rStyle w:val="Strong"/>
        </w:rPr>
        <w:t>Title I allotment Timeline-have until June 15, 2017 FE Choice program identified</w:t>
      </w:r>
    </w:p>
    <w:p w:rsidR="00995402" w:rsidRDefault="00995402" w:rsidP="00995402">
      <w:pPr>
        <w:pStyle w:val="ListParagraph"/>
        <w:numPr>
          <w:ilvl w:val="0"/>
          <w:numId w:val="2"/>
        </w:numPr>
        <w:spacing w:line="360" w:lineRule="auto"/>
        <w:rPr>
          <w:rStyle w:val="Strong"/>
        </w:rPr>
      </w:pPr>
      <w:r>
        <w:rPr>
          <w:rStyle w:val="Strong"/>
        </w:rPr>
        <w:t>Using $6,000 on partners on how we can get resources for the Engagement Committee</w:t>
      </w:r>
    </w:p>
    <w:p w:rsidR="00995402" w:rsidRDefault="00995402" w:rsidP="00995402">
      <w:pPr>
        <w:pStyle w:val="ListParagraph"/>
        <w:numPr>
          <w:ilvl w:val="0"/>
          <w:numId w:val="2"/>
        </w:numPr>
        <w:spacing w:line="360" w:lineRule="auto"/>
        <w:rPr>
          <w:rStyle w:val="Strong"/>
        </w:rPr>
      </w:pPr>
      <w:r>
        <w:rPr>
          <w:rStyle w:val="Strong"/>
        </w:rPr>
        <w:t xml:space="preserve">Parent Liaisons Center will be used to drive this committee. We can change the parent center to more child/parent friendly. </w:t>
      </w:r>
    </w:p>
    <w:p w:rsidR="00995402" w:rsidRDefault="00995402" w:rsidP="00995402">
      <w:pPr>
        <w:pStyle w:val="ListParagraph"/>
        <w:numPr>
          <w:ilvl w:val="0"/>
          <w:numId w:val="2"/>
        </w:numPr>
        <w:spacing w:line="360" w:lineRule="auto"/>
        <w:rPr>
          <w:rStyle w:val="Strong"/>
        </w:rPr>
      </w:pPr>
      <w:r>
        <w:rPr>
          <w:rStyle w:val="Strong"/>
        </w:rPr>
        <w:t xml:space="preserve">We will use the June meeting to look at budget and prioritize. </w:t>
      </w:r>
    </w:p>
    <w:p w:rsidR="00995402" w:rsidRDefault="00995402" w:rsidP="00995402">
      <w:pPr>
        <w:pStyle w:val="ListParagraph"/>
        <w:numPr>
          <w:ilvl w:val="0"/>
          <w:numId w:val="2"/>
        </w:numPr>
        <w:spacing w:line="360" w:lineRule="auto"/>
        <w:rPr>
          <w:rStyle w:val="Strong"/>
        </w:rPr>
      </w:pPr>
      <w:r>
        <w:rPr>
          <w:rStyle w:val="Strong"/>
        </w:rPr>
        <w:t>Train the parents as well with customer service.</w:t>
      </w:r>
    </w:p>
    <w:p w:rsidR="00123135" w:rsidRDefault="00123135" w:rsidP="00645178">
      <w:pPr>
        <w:spacing w:line="360" w:lineRule="auto"/>
        <w:rPr>
          <w:rStyle w:val="Strong"/>
        </w:rPr>
      </w:pPr>
    </w:p>
    <w:p w:rsidR="00123135" w:rsidRDefault="00123135" w:rsidP="00645178">
      <w:pPr>
        <w:spacing w:line="360" w:lineRule="auto"/>
        <w:rPr>
          <w:rStyle w:val="Strong"/>
        </w:rPr>
      </w:pPr>
    </w:p>
    <w:p w:rsidR="00645178" w:rsidRDefault="00645178" w:rsidP="00645178">
      <w:pPr>
        <w:pStyle w:val="Heading1"/>
        <w:rPr>
          <w:color w:val="EA751A"/>
        </w:rPr>
      </w:pPr>
      <w:r>
        <w:rPr>
          <w:color w:val="EA751A"/>
        </w:rPr>
        <w:t xml:space="preserve">Information Items </w:t>
      </w:r>
    </w:p>
    <w:p w:rsidR="00A95A43" w:rsidRDefault="00645178" w:rsidP="00995402">
      <w:pPr>
        <w:spacing w:line="360" w:lineRule="auto"/>
        <w:rPr>
          <w:rStyle w:val="Strong"/>
        </w:rPr>
      </w:pPr>
      <w:r>
        <w:t xml:space="preserve">Notes: 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Budget was approved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 xml:space="preserve">Today instructional coach was introduced at faculty meeting. Olivia Waller-Hall will be new Math/Science Instructional Coach. 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Administrative position is posted.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 xml:space="preserve">We are now a CREATE school and receiving 2 teachers. Working with ANCS. 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Still looking for a K teacher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Received a 3</w:t>
      </w:r>
      <w:r w:rsidRPr="00995402">
        <w:rPr>
          <w:color w:val="EA751A"/>
          <w:vertAlign w:val="superscript"/>
        </w:rPr>
        <w:t>rd</w:t>
      </w:r>
      <w:r>
        <w:rPr>
          <w:color w:val="EA751A"/>
        </w:rPr>
        <w:t xml:space="preserve"> grade teacher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Need a Reading Specialist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GMAS-embargo has not been verified yet by the State. Cannot discuss as of yet.</w:t>
      </w:r>
    </w:p>
    <w:p w:rsidR="00995402" w:rsidRDefault="00995402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 xml:space="preserve">We have shifted Instructional Program twice. We will send data over to Summer Programs and/or Emmaus House. </w:t>
      </w:r>
    </w:p>
    <w:p w:rsidR="007A0559" w:rsidRDefault="007A0559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 xml:space="preserve">May calendar is eventful with various events until the end of school. </w:t>
      </w:r>
    </w:p>
    <w:p w:rsidR="007A0559" w:rsidRDefault="007A0559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Planning a Partner and Volunteer Celebration</w:t>
      </w:r>
    </w:p>
    <w:p w:rsidR="007A0559" w:rsidRDefault="007A0559" w:rsidP="00995402">
      <w:pPr>
        <w:pStyle w:val="ListParagraph"/>
        <w:numPr>
          <w:ilvl w:val="0"/>
          <w:numId w:val="3"/>
        </w:numPr>
        <w:spacing w:line="360" w:lineRule="auto"/>
        <w:rPr>
          <w:color w:val="EA751A"/>
        </w:rPr>
      </w:pPr>
      <w:r>
        <w:rPr>
          <w:color w:val="EA751A"/>
        </w:rPr>
        <w:t>Teachers have 1 day of post planning.</w:t>
      </w:r>
    </w:p>
    <w:p w:rsidR="007A0559" w:rsidRDefault="007A0559" w:rsidP="007A0559">
      <w:pPr>
        <w:spacing w:line="360" w:lineRule="auto"/>
        <w:ind w:left="360"/>
        <w:rPr>
          <w:color w:val="EA751A"/>
        </w:rPr>
      </w:pPr>
    </w:p>
    <w:p w:rsidR="007A0559" w:rsidRDefault="007A0559" w:rsidP="007A0559">
      <w:pPr>
        <w:spacing w:line="360" w:lineRule="auto"/>
        <w:ind w:left="360"/>
        <w:rPr>
          <w:color w:val="EA751A"/>
        </w:rPr>
      </w:pPr>
    </w:p>
    <w:p w:rsidR="007A0559" w:rsidRDefault="007A0559" w:rsidP="007A0559">
      <w:pPr>
        <w:spacing w:line="360" w:lineRule="auto"/>
        <w:ind w:left="360"/>
        <w:rPr>
          <w:color w:val="EA751A"/>
        </w:rPr>
      </w:pPr>
    </w:p>
    <w:p w:rsidR="007A0559" w:rsidRDefault="007A0559" w:rsidP="007A0559">
      <w:pPr>
        <w:spacing w:line="360" w:lineRule="auto"/>
        <w:ind w:left="360"/>
        <w:rPr>
          <w:color w:val="EA751A"/>
        </w:rPr>
      </w:pPr>
    </w:p>
    <w:p w:rsidR="007A0559" w:rsidRDefault="007A0559" w:rsidP="007A0559">
      <w:pPr>
        <w:spacing w:line="360" w:lineRule="auto"/>
        <w:ind w:left="360"/>
        <w:rPr>
          <w:color w:val="EA751A"/>
        </w:rPr>
      </w:pPr>
      <w:r>
        <w:rPr>
          <w:color w:val="EA751A"/>
        </w:rPr>
        <w:t>Motion adjourned.</w:t>
      </w:r>
    </w:p>
    <w:p w:rsidR="00F40F66" w:rsidRPr="00D7614D" w:rsidRDefault="007A0559">
      <w:pPr>
        <w:pStyle w:val="Heading1"/>
        <w:rPr>
          <w:color w:val="EA751A"/>
        </w:rPr>
      </w:pPr>
      <w:r>
        <w:rPr>
          <w:color w:val="EA751A"/>
        </w:rPr>
        <w:t>A</w:t>
      </w:r>
      <w:r w:rsidR="00905F1A" w:rsidRPr="00D7614D">
        <w:rPr>
          <w:color w:val="EA751A"/>
        </w:rPr>
        <w:t>nnouncements</w:t>
      </w:r>
    </w:p>
    <w:p w:rsidR="00F40F66" w:rsidRDefault="007A0559" w:rsidP="007A0559">
      <w:pPr>
        <w:pStyle w:val="ListParagraph"/>
        <w:numPr>
          <w:ilvl w:val="0"/>
          <w:numId w:val="4"/>
        </w:numPr>
      </w:pPr>
      <w:r>
        <w:t>Received GO Team Survey results from Noletha High.</w:t>
      </w:r>
    </w:p>
    <w:p w:rsidR="007A0559" w:rsidRDefault="007A0559" w:rsidP="007A0559">
      <w:pPr>
        <w:pStyle w:val="ListParagraph"/>
        <w:numPr>
          <w:ilvl w:val="0"/>
          <w:numId w:val="4"/>
        </w:numPr>
      </w:pPr>
      <w:r>
        <w:t>Review results at next meeting.</w:t>
      </w:r>
    </w:p>
    <w:p w:rsidR="007A0559" w:rsidRDefault="007A0559" w:rsidP="007A0559">
      <w:pPr>
        <w:pStyle w:val="ListParagraph"/>
        <w:numPr>
          <w:ilvl w:val="0"/>
          <w:numId w:val="4"/>
        </w:numPr>
      </w:pPr>
      <w:r>
        <w:t>Change the June meeting date due to conflict.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:rsidR="00F40F66" w:rsidRDefault="007A0559">
            <w:pPr>
              <w:pStyle w:val="NoSpacing"/>
            </w:pPr>
            <w:r>
              <w:t>Yaquetta Crockett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:rsidTr="00F40F66">
        <w:trPr>
          <w:jc w:val="center"/>
        </w:trPr>
        <w:tc>
          <w:tcPr>
            <w:tcW w:w="4028" w:type="dxa"/>
          </w:tcPr>
          <w:p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F40F66" w:rsidRDefault="00F40F66"/>
        </w:tc>
        <w:tc>
          <w:tcPr>
            <w:tcW w:w="4028" w:type="dxa"/>
          </w:tcPr>
          <w:p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:rsidR="00A95A43" w:rsidRDefault="00A95A43"/>
    <w:sectPr w:rsidR="00A95A43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4" w:rsidRDefault="00F02C64">
      <w:pPr>
        <w:spacing w:before="0" w:after="0" w:line="240" w:lineRule="auto"/>
      </w:pPr>
      <w:r>
        <w:separator/>
      </w:r>
    </w:p>
  </w:endnote>
  <w:endnote w:type="continuationSeparator" w:id="0">
    <w:p w:rsidR="00F02C64" w:rsidRDefault="00F02C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331C29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4" w:rsidRDefault="00F02C64">
      <w:pPr>
        <w:spacing w:before="0" w:after="0" w:line="240" w:lineRule="auto"/>
      </w:pPr>
      <w:r>
        <w:separator/>
      </w:r>
    </w:p>
  </w:footnote>
  <w:footnote w:type="continuationSeparator" w:id="0">
    <w:p w:rsidR="00F02C64" w:rsidRDefault="00F02C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A47B6"/>
    <w:multiLevelType w:val="hybridMultilevel"/>
    <w:tmpl w:val="9B186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67BBF"/>
    <w:multiLevelType w:val="hybridMultilevel"/>
    <w:tmpl w:val="04F0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449DD"/>
    <w:multiLevelType w:val="hybridMultilevel"/>
    <w:tmpl w:val="E96C6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763B3"/>
    <w:multiLevelType w:val="hybridMultilevel"/>
    <w:tmpl w:val="647C8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570D5"/>
    <w:rsid w:val="000F3025"/>
    <w:rsid w:val="00123135"/>
    <w:rsid w:val="00184DD5"/>
    <w:rsid w:val="002249BF"/>
    <w:rsid w:val="00225478"/>
    <w:rsid w:val="0032757D"/>
    <w:rsid w:val="00331C29"/>
    <w:rsid w:val="004339B1"/>
    <w:rsid w:val="00517422"/>
    <w:rsid w:val="0057269F"/>
    <w:rsid w:val="00645178"/>
    <w:rsid w:val="00685997"/>
    <w:rsid w:val="006D6E4C"/>
    <w:rsid w:val="00704E13"/>
    <w:rsid w:val="007639E3"/>
    <w:rsid w:val="007A0559"/>
    <w:rsid w:val="008C622E"/>
    <w:rsid w:val="008E3789"/>
    <w:rsid w:val="00905F1A"/>
    <w:rsid w:val="00995402"/>
    <w:rsid w:val="009B6A99"/>
    <w:rsid w:val="009C7E6A"/>
    <w:rsid w:val="00A95A43"/>
    <w:rsid w:val="00AB7C18"/>
    <w:rsid w:val="00D7614D"/>
    <w:rsid w:val="00E90086"/>
    <w:rsid w:val="00EC700A"/>
    <w:rsid w:val="00F02C64"/>
    <w:rsid w:val="00F4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2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134282-4B60-43AB-8511-42814AA3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Crockett, Yaquetta</cp:lastModifiedBy>
  <cp:revision>4</cp:revision>
  <cp:lastPrinted>2017-05-25T18:17:00Z</cp:lastPrinted>
  <dcterms:created xsi:type="dcterms:W3CDTF">2017-05-25T18:18:00Z</dcterms:created>
  <dcterms:modified xsi:type="dcterms:W3CDTF">2017-05-25T19:39:00Z</dcterms:modified>
</cp:coreProperties>
</file>