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09F0D" w14:textId="77777777" w:rsidR="00F40F66" w:rsidRPr="00D7614D" w:rsidRDefault="00905F1A">
      <w:pPr>
        <w:pStyle w:val="Heading1"/>
        <w:rPr>
          <w:color w:val="EA751A"/>
        </w:rPr>
      </w:pPr>
      <w:bookmarkStart w:id="0" w:name="_GoBack"/>
      <w:bookmarkEnd w:id="0"/>
      <w:r w:rsidRPr="00D7614D">
        <w:rPr>
          <w:color w:val="EA751A"/>
        </w:rPr>
        <w:t>Call to order</w:t>
      </w:r>
    </w:p>
    <w:p w14:paraId="10329F99" w14:textId="5C4E5F48" w:rsidR="00F40F66" w:rsidRDefault="00905F1A">
      <w:r>
        <w:t xml:space="preserve">A meeting </w:t>
      </w:r>
      <w:r w:rsidRPr="00AE1E66">
        <w:rPr>
          <w:color w:val="auto"/>
        </w:rPr>
        <w:t xml:space="preserve">of </w:t>
      </w:r>
      <w:r w:rsidR="00AE1E66" w:rsidRPr="00AE1E66">
        <w:rPr>
          <w:rStyle w:val="Strong"/>
          <w:color w:val="auto"/>
        </w:rPr>
        <w:t>the Grady High School GO</w:t>
      </w:r>
      <w:r w:rsidR="00674688">
        <w:rPr>
          <w:rStyle w:val="Strong"/>
          <w:color w:val="auto"/>
        </w:rPr>
        <w:t xml:space="preserve"> </w:t>
      </w:r>
      <w:r w:rsidR="00AE1E66" w:rsidRPr="00AE1E66">
        <w:rPr>
          <w:rStyle w:val="Strong"/>
          <w:color w:val="auto"/>
        </w:rPr>
        <w:t>Team</w:t>
      </w:r>
      <w:r w:rsidRPr="00AE1E66">
        <w:rPr>
          <w:color w:val="auto"/>
        </w:rPr>
        <w:t xml:space="preserve"> was held at </w:t>
      </w:r>
      <w:r w:rsidR="00674688">
        <w:rPr>
          <w:rStyle w:val="Strong"/>
          <w:color w:val="auto"/>
        </w:rPr>
        <w:t>Grady HS</w:t>
      </w:r>
      <w:r w:rsidRPr="00AE1E66">
        <w:rPr>
          <w:color w:val="auto"/>
        </w:rPr>
        <w:t xml:space="preserve"> on </w:t>
      </w:r>
      <w:r w:rsidR="00674688">
        <w:rPr>
          <w:rStyle w:val="Strong"/>
          <w:color w:val="auto"/>
        </w:rPr>
        <w:t>03/05/2018 at 4:15</w:t>
      </w:r>
      <w:r w:rsidR="00C62262">
        <w:rPr>
          <w:rStyle w:val="Strong"/>
          <w:color w:val="auto"/>
        </w:rPr>
        <w:t xml:space="preserve"> pm</w:t>
      </w:r>
      <w:r>
        <w:t>.</w:t>
      </w:r>
    </w:p>
    <w:p w14:paraId="01217D50" w14:textId="77777777" w:rsidR="00F40F66" w:rsidRPr="00D7614D" w:rsidRDefault="00905F1A">
      <w:pPr>
        <w:pStyle w:val="Heading1"/>
        <w:rPr>
          <w:color w:val="EA751A"/>
        </w:rPr>
      </w:pPr>
      <w:r w:rsidRPr="00D7614D">
        <w:rPr>
          <w:color w:val="EA751A"/>
        </w:rPr>
        <w:t>Attendees</w:t>
      </w:r>
    </w:p>
    <w:p w14:paraId="5A4B915A" w14:textId="03C63114" w:rsidR="00B367FC" w:rsidRPr="00B367FC" w:rsidRDefault="00317DDA" w:rsidP="00674688">
      <w:r>
        <w:t>Attendees:  Blankenship,</w:t>
      </w:r>
      <w:r w:rsidRPr="00AE1E66">
        <w:rPr>
          <w:rStyle w:val="Strong"/>
          <w:color w:val="auto"/>
        </w:rPr>
        <w:t xml:space="preserve"> </w:t>
      </w:r>
      <w:proofErr w:type="spellStart"/>
      <w:r w:rsidR="00674688">
        <w:rPr>
          <w:rStyle w:val="Strong"/>
          <w:color w:val="auto"/>
        </w:rPr>
        <w:t>Bockman</w:t>
      </w:r>
      <w:proofErr w:type="spellEnd"/>
      <w:r w:rsidR="00674688">
        <w:rPr>
          <w:rStyle w:val="Strong"/>
          <w:color w:val="auto"/>
        </w:rPr>
        <w:t xml:space="preserve">, </w:t>
      </w:r>
      <w:proofErr w:type="spellStart"/>
      <w:r w:rsidR="00674688">
        <w:rPr>
          <w:rStyle w:val="Strong"/>
          <w:color w:val="auto"/>
        </w:rPr>
        <w:t>Brandhorst</w:t>
      </w:r>
      <w:proofErr w:type="spellEnd"/>
      <w:r w:rsidR="00674688">
        <w:rPr>
          <w:rStyle w:val="Strong"/>
          <w:color w:val="auto"/>
        </w:rPr>
        <w:t>, Bray</w:t>
      </w:r>
      <w:r>
        <w:rPr>
          <w:rStyle w:val="Strong"/>
          <w:color w:val="auto"/>
        </w:rPr>
        <w:t>,</w:t>
      </w:r>
      <w:r w:rsidR="00674688">
        <w:rPr>
          <w:rStyle w:val="Strong"/>
          <w:color w:val="auto"/>
        </w:rPr>
        <w:t xml:space="preserve"> Brewer,</w:t>
      </w:r>
      <w:r>
        <w:rPr>
          <w:rStyle w:val="Strong"/>
          <w:color w:val="auto"/>
        </w:rPr>
        <w:t xml:space="preserve"> </w:t>
      </w:r>
      <w:r w:rsidR="00674688">
        <w:rPr>
          <w:rStyle w:val="Strong"/>
          <w:color w:val="auto"/>
        </w:rPr>
        <w:t xml:space="preserve">Hammond, </w:t>
      </w:r>
      <w:r w:rsidR="00AE1E66" w:rsidRPr="00AE1E66">
        <w:rPr>
          <w:rStyle w:val="Strong"/>
          <w:color w:val="auto"/>
        </w:rPr>
        <w:t xml:space="preserve">Herrera, </w:t>
      </w:r>
      <w:r w:rsidRPr="00AE1E66">
        <w:rPr>
          <w:rStyle w:val="Strong"/>
          <w:color w:val="auto"/>
        </w:rPr>
        <w:t>Kinard</w:t>
      </w:r>
      <w:r>
        <w:rPr>
          <w:rStyle w:val="Strong"/>
          <w:color w:val="auto"/>
        </w:rPr>
        <w:t>,</w:t>
      </w:r>
      <w:r w:rsidRPr="00AE1E66">
        <w:rPr>
          <w:rStyle w:val="Strong"/>
          <w:color w:val="auto"/>
        </w:rPr>
        <w:t xml:space="preserve"> </w:t>
      </w:r>
      <w:proofErr w:type="spellStart"/>
      <w:r w:rsidRPr="00AE1E66">
        <w:rPr>
          <w:rStyle w:val="Strong"/>
          <w:color w:val="auto"/>
        </w:rPr>
        <w:t>Pilson</w:t>
      </w:r>
      <w:proofErr w:type="spellEnd"/>
      <w:r>
        <w:rPr>
          <w:rStyle w:val="Strong"/>
          <w:color w:val="auto"/>
        </w:rPr>
        <w:t>,</w:t>
      </w:r>
      <w:r w:rsidR="00674688">
        <w:rPr>
          <w:rStyle w:val="Strong"/>
          <w:color w:val="auto"/>
        </w:rPr>
        <w:t xml:space="preserve"> Styles </w:t>
      </w:r>
      <w:r>
        <w:rPr>
          <w:rStyle w:val="Strong"/>
          <w:color w:val="auto"/>
        </w:rPr>
        <w:t>(</w:t>
      </w:r>
      <w:proofErr w:type="spellStart"/>
      <w:r>
        <w:rPr>
          <w:rStyle w:val="Strong"/>
          <w:color w:val="auto"/>
        </w:rPr>
        <w:t>GOTeam</w:t>
      </w:r>
      <w:proofErr w:type="spellEnd"/>
      <w:r>
        <w:rPr>
          <w:rStyle w:val="Strong"/>
          <w:color w:val="auto"/>
        </w:rPr>
        <w:t xml:space="preserve"> members); </w:t>
      </w:r>
      <w:r w:rsidR="00B367FC">
        <w:rPr>
          <w:rStyle w:val="Strong"/>
          <w:color w:val="auto"/>
        </w:rPr>
        <w:t>Barnes</w:t>
      </w:r>
      <w:r>
        <w:rPr>
          <w:rStyle w:val="Strong"/>
          <w:color w:val="auto"/>
        </w:rPr>
        <w:t xml:space="preserve"> </w:t>
      </w:r>
      <w:r w:rsidR="00674688">
        <w:rPr>
          <w:rStyle w:val="Strong"/>
          <w:color w:val="auto"/>
        </w:rPr>
        <w:t xml:space="preserve">and Hollis </w:t>
      </w:r>
      <w:r w:rsidR="00AE1E66" w:rsidRPr="00AE1E66">
        <w:rPr>
          <w:rStyle w:val="Strong"/>
          <w:color w:val="auto"/>
        </w:rPr>
        <w:t>(Grady Instructional Coach</w:t>
      </w:r>
      <w:r w:rsidR="00674688">
        <w:rPr>
          <w:rStyle w:val="Strong"/>
          <w:color w:val="auto"/>
        </w:rPr>
        <w:t>es</w:t>
      </w:r>
      <w:r>
        <w:rPr>
          <w:rStyle w:val="Strong"/>
          <w:color w:val="auto"/>
        </w:rPr>
        <w:t>).</w:t>
      </w:r>
    </w:p>
    <w:p w14:paraId="75D287C3" w14:textId="45D073D7" w:rsidR="00F40F66" w:rsidRDefault="00317DDA" w:rsidP="00674688">
      <w:r>
        <w:t>Me</w:t>
      </w:r>
      <w:r w:rsidR="00674688">
        <w:t>mbers not in attendance:  Corbett</w:t>
      </w:r>
    </w:p>
    <w:p w14:paraId="28AF3775" w14:textId="77777777" w:rsidR="00F40F66" w:rsidRPr="00D7614D" w:rsidRDefault="00905F1A">
      <w:pPr>
        <w:pStyle w:val="Heading1"/>
        <w:rPr>
          <w:color w:val="EA751A"/>
        </w:rPr>
      </w:pPr>
      <w:r w:rsidRPr="00D7614D">
        <w:rPr>
          <w:color w:val="EA751A"/>
        </w:rPr>
        <w:t>Approval of minutes</w:t>
      </w:r>
    </w:p>
    <w:p w14:paraId="64EF4178" w14:textId="14E1A94A" w:rsidR="00F40F66" w:rsidRDefault="003A4110">
      <w:r>
        <w:t xml:space="preserve">Minutes </w:t>
      </w:r>
      <w:r w:rsidR="00674688">
        <w:t>from the 2/12/2018</w:t>
      </w:r>
      <w:r>
        <w:t xml:space="preserve"> meeting were a</w:t>
      </w:r>
      <w:r w:rsidR="00724179">
        <w:t>pproved with no revisions</w:t>
      </w:r>
      <w:r w:rsidR="00AE1E66">
        <w:t xml:space="preserve">. Move: </w:t>
      </w:r>
      <w:r w:rsidR="00674688">
        <w:t>Hammond</w:t>
      </w:r>
      <w:r w:rsidR="00AE1E66">
        <w:t xml:space="preserve">, Second: </w:t>
      </w:r>
      <w:proofErr w:type="spellStart"/>
      <w:r w:rsidR="00E21E5C">
        <w:t>Brandhorst</w:t>
      </w:r>
      <w:proofErr w:type="spellEnd"/>
    </w:p>
    <w:p w14:paraId="530D276B" w14:textId="2382815E" w:rsidR="00EC3CA4" w:rsidRPr="006A15EA" w:rsidRDefault="00494CCC" w:rsidP="006A15EA">
      <w:pPr>
        <w:pStyle w:val="Heading1"/>
        <w:rPr>
          <w:color w:val="EA751A"/>
        </w:rPr>
      </w:pPr>
      <w:r>
        <w:rPr>
          <w:color w:val="EA751A"/>
        </w:rPr>
        <w:t>Action Item - Budget Approval</w:t>
      </w:r>
    </w:p>
    <w:p w14:paraId="1AAF33FA" w14:textId="65ECE48F" w:rsidR="00FB188A" w:rsidRDefault="00494CCC" w:rsidP="00822BE7">
      <w:r>
        <w:t xml:space="preserve">Instructional Coach Byron Barnes gave a Budget presentation </w:t>
      </w:r>
      <w:r w:rsidR="003C1CEC">
        <w:t xml:space="preserve">(see attached) </w:t>
      </w:r>
      <w:r>
        <w:t>which included a review of the progress on Grady’</w:t>
      </w:r>
      <w:r w:rsidR="00FB188A">
        <w:t xml:space="preserve">s Strategic Plan, as provided in the color-coded matrix in the attachment. Overall, progress is good with a few areas requiring greater focus and definition, or more information to make a progress assessment. </w:t>
      </w:r>
    </w:p>
    <w:p w14:paraId="34EB5EA5" w14:textId="4E69B711" w:rsidR="003C1CEC" w:rsidRDefault="00494CCC" w:rsidP="00822BE7">
      <w:r>
        <w:t>The FY19 proposed Bu</w:t>
      </w:r>
      <w:r w:rsidR="003C1CEC">
        <w:t>dget was presen</w:t>
      </w:r>
      <w:r w:rsidR="00822BE7">
        <w:t xml:space="preserve">ted and </w:t>
      </w:r>
      <w:r w:rsidR="008200DE">
        <w:t>the Go Team discussed the following</w:t>
      </w:r>
      <w:r w:rsidR="00822BE7">
        <w:t xml:space="preserve">: </w:t>
      </w:r>
    </w:p>
    <w:p w14:paraId="5BBE4008" w14:textId="6ABE4CCE" w:rsidR="00822BE7" w:rsidRDefault="00822BE7" w:rsidP="00822BE7">
      <w:pPr>
        <w:pStyle w:val="ListParagraph"/>
        <w:numPr>
          <w:ilvl w:val="0"/>
          <w:numId w:val="8"/>
        </w:numPr>
      </w:pPr>
      <w:r>
        <w:t>$11,349,11 total budget based on an expected enrollment of 1346 students</w:t>
      </w:r>
    </w:p>
    <w:p w14:paraId="21957007" w14:textId="72F8101E" w:rsidR="00822BE7" w:rsidRDefault="00822BE7" w:rsidP="00822BE7">
      <w:pPr>
        <w:pStyle w:val="ListParagraph"/>
        <w:numPr>
          <w:ilvl w:val="0"/>
          <w:numId w:val="8"/>
        </w:numPr>
      </w:pPr>
      <w:r>
        <w:t xml:space="preserve">78% allocated to instruction, 11% to Administration, and 4% to </w:t>
      </w:r>
      <w:proofErr w:type="spellStart"/>
      <w:r>
        <w:t>Maintenance&amp;Operations</w:t>
      </w:r>
      <w:proofErr w:type="spellEnd"/>
    </w:p>
    <w:p w14:paraId="6BE34281" w14:textId="194A757A" w:rsidR="008200DE" w:rsidRDefault="008200DE" w:rsidP="00822BE7">
      <w:pPr>
        <w:pStyle w:val="ListParagraph"/>
        <w:numPr>
          <w:ilvl w:val="0"/>
          <w:numId w:val="8"/>
        </w:numPr>
      </w:pPr>
      <w:r>
        <w:t xml:space="preserve">To retain particular staff positions, the school did not allocate any budget for teacher professional development (e.g. travel expenses, conference fees). There are several conferences that are provided to the teachers that are paid for and the school is providing in-house development opportunities. </w:t>
      </w:r>
    </w:p>
    <w:p w14:paraId="588990A7" w14:textId="5C491CA2" w:rsidR="008200DE" w:rsidRDefault="005A3A5F" w:rsidP="00822BE7">
      <w:pPr>
        <w:pStyle w:val="ListParagraph"/>
        <w:numPr>
          <w:ilvl w:val="0"/>
          <w:numId w:val="8"/>
        </w:numPr>
      </w:pPr>
      <w:r>
        <w:t xml:space="preserve">Do we have a </w:t>
      </w:r>
      <w:proofErr w:type="spellStart"/>
      <w:r>
        <w:t>trendline</w:t>
      </w:r>
      <w:proofErr w:type="spellEnd"/>
      <w:r>
        <w:t xml:space="preserve"> for enrollment that we can use to determine if projected enrollment is accurate? Yes, we have historical data and the expected enrollment seems to be in the range. If enrollment is low or high, the resulting impact on the budget will be based on a per student allocation and the school will need to adjust the budget accordingly.</w:t>
      </w:r>
    </w:p>
    <w:p w14:paraId="1CBB661D" w14:textId="05BE1779" w:rsidR="005A3A5F" w:rsidRDefault="009A6234" w:rsidP="00822BE7">
      <w:pPr>
        <w:pStyle w:val="ListParagraph"/>
        <w:numPr>
          <w:ilvl w:val="0"/>
          <w:numId w:val="8"/>
        </w:numPr>
      </w:pPr>
      <w:r>
        <w:t>The school will be making some teaching position adjustments based on expected class offerings next year. Additionally, the school continued the investment in a social worker for the school at a total of four days at Grady and one day at a cluster elementary school.</w:t>
      </w:r>
    </w:p>
    <w:p w14:paraId="318F559F" w14:textId="77412990" w:rsidR="00822BE7" w:rsidRPr="00494CCC" w:rsidRDefault="0095758A" w:rsidP="00822BE7">
      <w:r>
        <w:t>The FY19 Budget w</w:t>
      </w:r>
      <w:r w:rsidR="000816F4">
        <w:t xml:space="preserve">as approved unanimously. Move: Brewer, Second: </w:t>
      </w:r>
      <w:r>
        <w:t>Bray</w:t>
      </w:r>
    </w:p>
    <w:p w14:paraId="0600FD43" w14:textId="2D8D9B6D" w:rsidR="00721385" w:rsidRDefault="00C62262" w:rsidP="00457430">
      <w:pPr>
        <w:pStyle w:val="Heading1"/>
        <w:rPr>
          <w:color w:val="EA751A"/>
        </w:rPr>
      </w:pPr>
      <w:r>
        <w:rPr>
          <w:color w:val="EA751A"/>
        </w:rPr>
        <w:lastRenderedPageBreak/>
        <w:t>New Business</w:t>
      </w:r>
    </w:p>
    <w:p w14:paraId="412E2C8A" w14:textId="5B1D3517" w:rsidR="00457430" w:rsidRPr="002914BC" w:rsidRDefault="00D4547E" w:rsidP="002914BC">
      <w:r>
        <w:t>All other business tabled to regular monthly meeting scheduled for Monday, March 12 at 4:15pm.</w:t>
      </w:r>
    </w:p>
    <w:p w14:paraId="62C3E9D7" w14:textId="3B0EC87D" w:rsidR="00C62262" w:rsidRPr="00457430" w:rsidRDefault="00C62262" w:rsidP="00457430">
      <w:pPr>
        <w:pStyle w:val="Heading1"/>
        <w:rPr>
          <w:color w:val="EA751A"/>
        </w:rPr>
      </w:pPr>
      <w:r>
        <w:rPr>
          <w:color w:val="EA751A"/>
        </w:rPr>
        <w:t>Public Comment</w:t>
      </w:r>
      <w:r w:rsidR="00457430">
        <w:rPr>
          <w:color w:val="EA751A"/>
        </w:rPr>
        <w:t xml:space="preserve"> - </w:t>
      </w:r>
      <w:r>
        <w:t>none</w:t>
      </w:r>
    </w:p>
    <w:p w14:paraId="236F8EC3" w14:textId="77777777" w:rsidR="00457430" w:rsidRDefault="00457430" w:rsidP="00C62262">
      <w:pPr>
        <w:pStyle w:val="Heading1"/>
        <w:rPr>
          <w:color w:val="EA751A"/>
        </w:rPr>
      </w:pPr>
    </w:p>
    <w:p w14:paraId="721E568F" w14:textId="77777777" w:rsidR="00C62262" w:rsidRPr="00D7614D" w:rsidRDefault="00C62262" w:rsidP="00C62262">
      <w:pPr>
        <w:pStyle w:val="Heading1"/>
        <w:rPr>
          <w:color w:val="EA751A"/>
        </w:rPr>
      </w:pPr>
      <w:r w:rsidRPr="00D7614D">
        <w:rPr>
          <w:color w:val="EA751A"/>
        </w:rPr>
        <w:t>Announcements</w:t>
      </w:r>
    </w:p>
    <w:p w14:paraId="5497ADF6" w14:textId="038DA3DA" w:rsidR="007274BC" w:rsidRDefault="00D4547E" w:rsidP="007274BC">
      <w:pPr>
        <w:pStyle w:val="ListParagraph"/>
        <w:numPr>
          <w:ilvl w:val="0"/>
          <w:numId w:val="4"/>
        </w:numPr>
      </w:pPr>
      <w:r>
        <w:t>March 12</w:t>
      </w:r>
      <w:r w:rsidR="007274BC">
        <w:t>, 2018 - Regular meeting and final budget approval</w:t>
      </w:r>
    </w:p>
    <w:p w14:paraId="578B2280" w14:textId="71318109" w:rsidR="007274BC" w:rsidRDefault="007274BC" w:rsidP="007274BC">
      <w:pPr>
        <w:pStyle w:val="ListParagraph"/>
        <w:numPr>
          <w:ilvl w:val="0"/>
          <w:numId w:val="4"/>
        </w:numPr>
      </w:pPr>
      <w:r>
        <w:t>April 16, 2018 - Regular meeting</w:t>
      </w:r>
    </w:p>
    <w:p w14:paraId="5D7599E9" w14:textId="002E05F5" w:rsidR="00C62262" w:rsidRPr="00D7614D" w:rsidRDefault="00C62262" w:rsidP="00C62262">
      <w:pPr>
        <w:pStyle w:val="Heading1"/>
        <w:rPr>
          <w:color w:val="EA751A"/>
        </w:rPr>
      </w:pPr>
      <w:r>
        <w:rPr>
          <w:color w:val="EA751A"/>
        </w:rPr>
        <w:t>Adjournment</w:t>
      </w:r>
    </w:p>
    <w:p w14:paraId="03D4DDEE" w14:textId="6B91E346" w:rsidR="00C62262" w:rsidRDefault="00D4547E">
      <w:r>
        <w:t>The meeting adjourned at 5:15</w:t>
      </w:r>
      <w:r w:rsidR="00721385">
        <w:t xml:space="preserve">pm. </w:t>
      </w:r>
    </w:p>
    <w:p w14:paraId="2E7FF4F0" w14:textId="77777777" w:rsidR="00EC700A" w:rsidRDefault="00EC700A"/>
    <w:sectPr w:rsidR="00EC700A" w:rsidSect="00EC3CA4">
      <w:headerReference w:type="default" r:id="rId8"/>
      <w:footerReference w:type="default" r:id="rId9"/>
      <w:headerReference w:type="first" r:id="rId10"/>
      <w:pgSz w:w="12240" w:h="15840"/>
      <w:pgMar w:top="2304" w:right="1080" w:bottom="1008"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6CF99" w14:textId="77777777" w:rsidR="00AF0968" w:rsidRDefault="00AF0968">
      <w:pPr>
        <w:spacing w:before="0" w:after="0" w:line="240" w:lineRule="auto"/>
      </w:pPr>
      <w:r>
        <w:separator/>
      </w:r>
    </w:p>
  </w:endnote>
  <w:endnote w:type="continuationSeparator" w:id="0">
    <w:p w14:paraId="0B1D21CB" w14:textId="77777777" w:rsidR="00AF0968" w:rsidRDefault="00AF096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GｺﾞｼｯｸM">
    <w:altName w:val="Times New Roman"/>
    <w:panose1 w:val="00000000000000000000"/>
    <w:charset w:val="00"/>
    <w:family w:val="roman"/>
    <w:notTrueType/>
    <w:pitch w:val="default"/>
  </w:font>
  <w:font w:name="HG丸ｺﾞｼｯｸM-PRO">
    <w:charset w:val="80"/>
    <w:family w:val="swiss"/>
    <w:pitch w:val="variable"/>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683FC" w14:textId="6AED6DC5"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467748">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31369" w14:textId="77777777" w:rsidR="00AF0968" w:rsidRDefault="00AF0968">
      <w:pPr>
        <w:spacing w:before="0" w:after="0" w:line="240" w:lineRule="auto"/>
      </w:pPr>
      <w:r>
        <w:separator/>
      </w:r>
    </w:p>
  </w:footnote>
  <w:footnote w:type="continuationSeparator" w:id="0">
    <w:p w14:paraId="2B15DB1A" w14:textId="77777777" w:rsidR="00AF0968" w:rsidRDefault="00AF0968">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68A5B" w14:textId="77777777" w:rsidR="00EC700A" w:rsidRDefault="00EC700A">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8016" w14:textId="77777777" w:rsidR="002249BF" w:rsidRDefault="002249BF">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0B6DAB01" w14:textId="77777777" w:rsidR="002249BF" w:rsidRDefault="002249B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981922"/>
    <w:multiLevelType w:val="hybridMultilevel"/>
    <w:tmpl w:val="CBFE4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0F5CD0"/>
    <w:multiLevelType w:val="hybridMultilevel"/>
    <w:tmpl w:val="A560EC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F00A92"/>
    <w:multiLevelType w:val="hybridMultilevel"/>
    <w:tmpl w:val="672C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782A52"/>
    <w:multiLevelType w:val="hybridMultilevel"/>
    <w:tmpl w:val="960E3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6D7745"/>
    <w:multiLevelType w:val="hybridMultilevel"/>
    <w:tmpl w:val="C4744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8D3EE5"/>
    <w:multiLevelType w:val="hybridMultilevel"/>
    <w:tmpl w:val="E2A09ED8"/>
    <w:lvl w:ilvl="0" w:tplc="04090013">
      <w:start w:val="1"/>
      <w:numFmt w:val="upperRoman"/>
      <w:lvlText w:val="%1."/>
      <w:lvlJc w:val="right"/>
      <w:pPr>
        <w:ind w:left="54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CE722A"/>
    <w:multiLevelType w:val="hybridMultilevel"/>
    <w:tmpl w:val="F7EE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A7345E"/>
    <w:multiLevelType w:val="hybridMultilevel"/>
    <w:tmpl w:val="8694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F66"/>
    <w:rsid w:val="000816F4"/>
    <w:rsid w:val="001C069E"/>
    <w:rsid w:val="001C3C7B"/>
    <w:rsid w:val="002249BF"/>
    <w:rsid w:val="002914BC"/>
    <w:rsid w:val="00316B24"/>
    <w:rsid w:val="00317DDA"/>
    <w:rsid w:val="00371361"/>
    <w:rsid w:val="003A4110"/>
    <w:rsid w:val="003A6D69"/>
    <w:rsid w:val="003B563A"/>
    <w:rsid w:val="003C1CEC"/>
    <w:rsid w:val="00457430"/>
    <w:rsid w:val="00467748"/>
    <w:rsid w:val="004774FC"/>
    <w:rsid w:val="00494CCC"/>
    <w:rsid w:val="004A7316"/>
    <w:rsid w:val="004C4C2A"/>
    <w:rsid w:val="00530CD7"/>
    <w:rsid w:val="00592591"/>
    <w:rsid w:val="005A3A5F"/>
    <w:rsid w:val="00674688"/>
    <w:rsid w:val="00683A5F"/>
    <w:rsid w:val="00687DF8"/>
    <w:rsid w:val="006A15EA"/>
    <w:rsid w:val="006F14F1"/>
    <w:rsid w:val="00701C34"/>
    <w:rsid w:val="00721385"/>
    <w:rsid w:val="00724179"/>
    <w:rsid w:val="007274BC"/>
    <w:rsid w:val="008200DE"/>
    <w:rsid w:val="00822BE7"/>
    <w:rsid w:val="0089675A"/>
    <w:rsid w:val="008C622E"/>
    <w:rsid w:val="00905F1A"/>
    <w:rsid w:val="0095758A"/>
    <w:rsid w:val="0098196D"/>
    <w:rsid w:val="00996361"/>
    <w:rsid w:val="009A6234"/>
    <w:rsid w:val="009C7E6A"/>
    <w:rsid w:val="00AE1E66"/>
    <w:rsid w:val="00AF0968"/>
    <w:rsid w:val="00AF680C"/>
    <w:rsid w:val="00B10B8D"/>
    <w:rsid w:val="00B367FC"/>
    <w:rsid w:val="00B45EC9"/>
    <w:rsid w:val="00B61C15"/>
    <w:rsid w:val="00B62F3B"/>
    <w:rsid w:val="00C62262"/>
    <w:rsid w:val="00C67450"/>
    <w:rsid w:val="00C724E3"/>
    <w:rsid w:val="00C85AB9"/>
    <w:rsid w:val="00CA5CC4"/>
    <w:rsid w:val="00CC726E"/>
    <w:rsid w:val="00D4547E"/>
    <w:rsid w:val="00D7614D"/>
    <w:rsid w:val="00E21E5C"/>
    <w:rsid w:val="00E60A5C"/>
    <w:rsid w:val="00E85125"/>
    <w:rsid w:val="00E90086"/>
    <w:rsid w:val="00E9552E"/>
    <w:rsid w:val="00EC22E5"/>
    <w:rsid w:val="00EC3CA4"/>
    <w:rsid w:val="00EC700A"/>
    <w:rsid w:val="00F07B67"/>
    <w:rsid w:val="00F40F66"/>
    <w:rsid w:val="00F57679"/>
    <w:rsid w:val="00FA6D6A"/>
    <w:rsid w:val="00FB188A"/>
    <w:rsid w:val="00FC3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9217A"/>
  <w15:docId w15:val="{D6662250-8744-43A0-8C3C-F5EB4605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Ind w:w="0" w:type="dxa"/>
      <w:tblBorders>
        <w:insideH w:val="single" w:sz="8" w:space="0" w:color="C4CBD3" w:themeColor="accent3" w:themeTint="99"/>
      </w:tblBorders>
      <w:tblCellMar>
        <w:top w:w="0" w:type="dxa"/>
        <w:left w:w="0" w:type="dxa"/>
        <w:bottom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C62262"/>
    <w:pPr>
      <w:ind w:left="720"/>
      <w:contextualSpacing/>
    </w:pPr>
  </w:style>
  <w:style w:type="character" w:styleId="Hyperlink">
    <w:name w:val="Hyperlink"/>
    <w:basedOn w:val="DefaultParagraphFont"/>
    <w:uiPriority w:val="99"/>
    <w:unhideWhenUsed/>
    <w:rsid w:val="003A4110"/>
    <w:rPr>
      <w:color w:val="3AA9E3" w:themeColor="hyperlink"/>
      <w:u w:val="single"/>
    </w:rPr>
  </w:style>
  <w:style w:type="character" w:customStyle="1" w:styleId="UnresolvedMention">
    <w:name w:val="Unresolved Mention"/>
    <w:basedOn w:val="DefaultParagraphFont"/>
    <w:uiPriority w:val="99"/>
    <w:semiHidden/>
    <w:unhideWhenUsed/>
    <w:rsid w:val="003A41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777D4-050B-8E40-8460-0B81B0E80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346</Words>
  <Characters>1973</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Janet Kinard</cp:lastModifiedBy>
  <cp:revision>12</cp:revision>
  <cp:lastPrinted>2018-01-29T11:08:00Z</cp:lastPrinted>
  <dcterms:created xsi:type="dcterms:W3CDTF">2018-03-06T01:13:00Z</dcterms:created>
  <dcterms:modified xsi:type="dcterms:W3CDTF">2018-03-06T01:36:00Z</dcterms:modified>
</cp:coreProperties>
</file>