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21FECE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663CFD">
        <w:rPr>
          <w:rStyle w:val="Strong"/>
          <w:sz w:val="22"/>
          <w:szCs w:val="22"/>
        </w:rPr>
        <w:t>September 21</w:t>
      </w:r>
      <w:r w:rsidR="00595C56">
        <w:rPr>
          <w:rStyle w:val="Strong"/>
          <w:sz w:val="22"/>
          <w:szCs w:val="22"/>
        </w:rPr>
        <w:t>, 2017</w:t>
      </w:r>
    </w:p>
    <w:p w14:paraId="7E277FFB" w14:textId="5B414DD2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1D570A">
        <w:rPr>
          <w:rStyle w:val="Strong"/>
        </w:rPr>
        <w:t>5</w:t>
      </w:r>
      <w:r w:rsidR="00663CFD">
        <w:rPr>
          <w:rStyle w:val="Strong"/>
        </w:rPr>
        <w:t>:3</w:t>
      </w:r>
      <w:r w:rsidR="001B716A">
        <w:rPr>
          <w:rStyle w:val="Strong"/>
        </w:rPr>
        <w:t>0pm</w:t>
      </w:r>
    </w:p>
    <w:p w14:paraId="774A5F6F" w14:textId="12E81D22" w:rsidR="00763FE9" w:rsidRPr="004873C7" w:rsidRDefault="00763FE9" w:rsidP="00763FE9">
      <w:r>
        <w:t>Location:</w:t>
      </w:r>
      <w:r w:rsidR="00595C56">
        <w:rPr>
          <w:rStyle w:val="Strong"/>
        </w:rPr>
        <w:t xml:space="preserve"> </w:t>
      </w:r>
      <w:proofErr w:type="spellStart"/>
      <w:r w:rsidR="00595C56">
        <w:rPr>
          <w:rStyle w:val="Strong"/>
        </w:rPr>
        <w:t>Therrell</w:t>
      </w:r>
      <w:proofErr w:type="spellEnd"/>
      <w:r w:rsidR="00595C56">
        <w:rPr>
          <w:rStyle w:val="Strong"/>
        </w:rPr>
        <w:t xml:space="preserve"> 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877D3CE" w:rsidR="00A12B40" w:rsidRDefault="00F43A42">
                            <w:r>
                              <w:t>Meeting was called to order at</w:t>
                            </w:r>
                            <w:r w:rsidR="00595C56">
                              <w:t xml:space="preserve"> 5</w:t>
                            </w:r>
                            <w:r w:rsidR="00254FFE">
                              <w:t>:3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877D3CE" w:rsidR="00A12B40" w:rsidRDefault="00F43A42">
                      <w:r>
                        <w:t>Meeting was called to order at</w:t>
                      </w:r>
                      <w:r w:rsidR="00595C56">
                        <w:t xml:space="preserve"> 5</w:t>
                      </w:r>
                      <w:r w:rsidR="00254FFE">
                        <w:t>:3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7F7F8CAE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</w:t>
                            </w:r>
                            <w:r w:rsidR="00595C56">
                              <w:t xml:space="preserve"> Powell</w:t>
                            </w:r>
                            <w:r w:rsidR="00DB34A0">
                              <w:t xml:space="preserve">, </w:t>
                            </w:r>
                            <w:r w:rsidR="001B716A">
                              <w:t xml:space="preserve">Charles McCant, Leanne Patterson,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595C56">
                              <w:t>Diana Porter</w:t>
                            </w:r>
                            <w:r w:rsidR="00254FFE">
                              <w:t xml:space="preserve">, </w:t>
                            </w:r>
                            <w:r w:rsidR="00254FFE">
                              <w:t>Akwokwo Redhead</w:t>
                            </w:r>
                          </w:p>
                          <w:p w14:paraId="3E3D623D" w14:textId="59C9A47A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254FFE">
                              <w:t xml:space="preserve">Cassandra Bolding, Joyce </w:t>
                            </w:r>
                            <w:proofErr w:type="spellStart"/>
                            <w:r w:rsidR="00254FFE">
                              <w:t>Grangent</w:t>
                            </w:r>
                            <w:proofErr w:type="spellEnd"/>
                            <w:r w:rsidR="00254FFE">
                              <w:t>, Cynthia Dumas</w:t>
                            </w:r>
                          </w:p>
                          <w:p w14:paraId="31B4D328" w14:textId="2E57D747" w:rsidR="00A12B40" w:rsidRDefault="00A12B40">
                            <w:r>
                              <w:t xml:space="preserve">Additional Attendees: </w:t>
                            </w:r>
                            <w:r w:rsidR="00595C56">
                              <w:t xml:space="preserve"> </w:t>
                            </w:r>
                            <w:r w:rsidR="00D53B07">
                              <w:t>None</w:t>
                            </w:r>
                            <w:bookmarkStart w:id="0" w:name="_GoBack"/>
                            <w:bookmarkEnd w:id="0"/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7F7F8CAE" w:rsidR="00A12B40" w:rsidRDefault="00A12B40">
                      <w:r>
                        <w:t>Members Present:</w:t>
                      </w:r>
                      <w:r w:rsidR="00DB34A0">
                        <w:t xml:space="preserve"> Shelly</w:t>
                      </w:r>
                      <w:r w:rsidR="00595C56">
                        <w:t xml:space="preserve"> Powell</w:t>
                      </w:r>
                      <w:r w:rsidR="00DB34A0">
                        <w:t xml:space="preserve">, </w:t>
                      </w:r>
                      <w:r w:rsidR="001B716A">
                        <w:t xml:space="preserve">Charles McCant, Leanne Patterson,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595C56">
                        <w:t>Diana Porter</w:t>
                      </w:r>
                      <w:r w:rsidR="00254FFE">
                        <w:t xml:space="preserve">, </w:t>
                      </w:r>
                      <w:r w:rsidR="00254FFE">
                        <w:t>Akwokwo Redhead</w:t>
                      </w:r>
                    </w:p>
                    <w:p w14:paraId="3E3D623D" w14:textId="59C9A47A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254FFE">
                        <w:t xml:space="preserve">Cassandra Bolding, Joyce </w:t>
                      </w:r>
                      <w:proofErr w:type="spellStart"/>
                      <w:r w:rsidR="00254FFE">
                        <w:t>Grangent</w:t>
                      </w:r>
                      <w:proofErr w:type="spellEnd"/>
                      <w:r w:rsidR="00254FFE">
                        <w:t>, Cynthia Dumas</w:t>
                      </w:r>
                    </w:p>
                    <w:p w14:paraId="31B4D328" w14:textId="2E57D747" w:rsidR="00A12B40" w:rsidRDefault="00A12B40">
                      <w:r>
                        <w:t xml:space="preserve">Additional Attendees: </w:t>
                      </w:r>
                      <w:r w:rsidR="00595C56">
                        <w:t xml:space="preserve"> </w:t>
                      </w:r>
                      <w:r w:rsidR="00D53B07">
                        <w:t>None</w:t>
                      </w:r>
                      <w:bookmarkStart w:id="1" w:name="_GoBack"/>
                      <w:bookmarkEnd w:id="1"/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765"/>
        <w:gridCol w:w="2700"/>
        <w:gridCol w:w="3585"/>
      </w:tblGrid>
      <w:tr w:rsidR="00034A53" w14:paraId="2576DA52" w14:textId="77777777" w:rsidTr="00254FFE">
        <w:tc>
          <w:tcPr>
            <w:tcW w:w="3765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2700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254FFE">
        <w:tc>
          <w:tcPr>
            <w:tcW w:w="3765" w:type="dxa"/>
          </w:tcPr>
          <w:p w14:paraId="2BEC144E" w14:textId="56B5EAAF" w:rsidR="00034A53" w:rsidRDefault="00254FFE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GO Team Norms</w:t>
            </w:r>
          </w:p>
        </w:tc>
        <w:tc>
          <w:tcPr>
            <w:tcW w:w="2700" w:type="dxa"/>
          </w:tcPr>
          <w:p w14:paraId="1AD3CF9A" w14:textId="510EDA43" w:rsidR="00034A53" w:rsidRDefault="00034A53" w:rsidP="00034A53"/>
        </w:tc>
        <w:tc>
          <w:tcPr>
            <w:tcW w:w="3585" w:type="dxa"/>
          </w:tcPr>
          <w:p w14:paraId="4AD00390" w14:textId="7D6C3482" w:rsidR="00034A53" w:rsidRDefault="00254FFE" w:rsidP="001A056B">
            <w:r>
              <w:t>Approve</w:t>
            </w:r>
          </w:p>
        </w:tc>
      </w:tr>
      <w:tr w:rsidR="00034A53" w14:paraId="57059773" w14:textId="77777777" w:rsidTr="00254FFE">
        <w:tc>
          <w:tcPr>
            <w:tcW w:w="3765" w:type="dxa"/>
          </w:tcPr>
          <w:p w14:paraId="4799CFA3" w14:textId="71BE414D" w:rsidR="00034A53" w:rsidRDefault="00254FFE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2017-2018 Calendar</w:t>
            </w:r>
          </w:p>
        </w:tc>
        <w:tc>
          <w:tcPr>
            <w:tcW w:w="2700" w:type="dxa"/>
          </w:tcPr>
          <w:p w14:paraId="72BF74F5" w14:textId="6AE7DEF1" w:rsidR="00034A53" w:rsidRDefault="00034A53" w:rsidP="00034A53"/>
        </w:tc>
        <w:tc>
          <w:tcPr>
            <w:tcW w:w="3585" w:type="dxa"/>
          </w:tcPr>
          <w:p w14:paraId="35F6C58E" w14:textId="1BF93051" w:rsidR="00034A53" w:rsidRDefault="00254FFE" w:rsidP="00034A53">
            <w:r>
              <w:t>Approve</w:t>
            </w:r>
          </w:p>
        </w:tc>
      </w:tr>
      <w:tr w:rsidR="00034A53" w14:paraId="60B5F7D9" w14:textId="77777777" w:rsidTr="00254FFE">
        <w:tc>
          <w:tcPr>
            <w:tcW w:w="3765" w:type="dxa"/>
          </w:tcPr>
          <w:p w14:paraId="0C8FFFD5" w14:textId="4214F4C8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2700" w:type="dxa"/>
          </w:tcPr>
          <w:p w14:paraId="0B5634D2" w14:textId="3ADC3E89" w:rsidR="00034A53" w:rsidRDefault="00034A53" w:rsidP="00034A53"/>
        </w:tc>
        <w:tc>
          <w:tcPr>
            <w:tcW w:w="3585" w:type="dxa"/>
          </w:tcPr>
          <w:p w14:paraId="053516BD" w14:textId="38FF729A" w:rsidR="00034A53" w:rsidRDefault="00034A53" w:rsidP="00034A53"/>
        </w:tc>
      </w:tr>
      <w:tr w:rsidR="00034A53" w14:paraId="6F6DCBC1" w14:textId="77777777" w:rsidTr="00254FFE">
        <w:tc>
          <w:tcPr>
            <w:tcW w:w="3765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700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254FFE">
        <w:tc>
          <w:tcPr>
            <w:tcW w:w="3765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700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254FFE">
        <w:tc>
          <w:tcPr>
            <w:tcW w:w="3765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2700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3FD8E73A" w:rsidR="00F43A42" w:rsidRDefault="00D53B07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GO Team Vacancies</w:t>
            </w:r>
          </w:p>
        </w:tc>
        <w:tc>
          <w:tcPr>
            <w:tcW w:w="6105" w:type="dxa"/>
          </w:tcPr>
          <w:p w14:paraId="0CA820D7" w14:textId="7F2B7ADA" w:rsidR="00DB34A0" w:rsidRDefault="00D53B07" w:rsidP="00DB34A0">
            <w:pPr>
              <w:ind w:left="-33"/>
            </w:pPr>
            <w:r>
              <w:t>GO Team Handbook with follow up October 18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3927EF77" w:rsidR="00F43A42" w:rsidRDefault="00254FFE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Professional Development</w:t>
            </w:r>
          </w:p>
        </w:tc>
        <w:tc>
          <w:tcPr>
            <w:tcW w:w="5745" w:type="dxa"/>
          </w:tcPr>
          <w:p w14:paraId="1F6F6164" w14:textId="2E22738D" w:rsidR="00F43A42" w:rsidRDefault="00254FFE" w:rsidP="001D570A">
            <w:r>
              <w:t>October 9, 2017 with staff members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4A198289" w:rsidR="00F43A42" w:rsidRDefault="00D53B07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2017 </w:t>
            </w:r>
            <w:r w:rsidR="00254FFE">
              <w:t>District GO Team Summit</w:t>
            </w:r>
          </w:p>
        </w:tc>
        <w:tc>
          <w:tcPr>
            <w:tcW w:w="5745" w:type="dxa"/>
          </w:tcPr>
          <w:p w14:paraId="7AE3D899" w14:textId="74F6247E" w:rsidR="00F43A42" w:rsidRDefault="00254FFE" w:rsidP="00E270A9">
            <w:r>
              <w:t>September 30, 2017</w:t>
            </w:r>
          </w:p>
        </w:tc>
      </w:tr>
      <w:tr w:rsidR="00F43A42" w14:paraId="67E8453E" w14:textId="77777777" w:rsidTr="008D4481">
        <w:tc>
          <w:tcPr>
            <w:tcW w:w="4305" w:type="dxa"/>
          </w:tcPr>
          <w:p w14:paraId="265E31CE" w14:textId="1B6DD93C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2D8BD146" w14:textId="616FDC93" w:rsidR="00F43A42" w:rsidRDefault="00F43A42" w:rsidP="00E270A9"/>
        </w:tc>
      </w:tr>
      <w:tr w:rsidR="00F43A42" w14:paraId="61B6BDD3" w14:textId="77777777" w:rsidTr="008D4481">
        <w:tc>
          <w:tcPr>
            <w:tcW w:w="4305" w:type="dxa"/>
          </w:tcPr>
          <w:p w14:paraId="54B53B0E" w14:textId="32D5A710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5745" w:type="dxa"/>
          </w:tcPr>
          <w:p w14:paraId="7ECB8B95" w14:textId="60338080" w:rsidR="00F43A42" w:rsidRDefault="00F43A42" w:rsidP="00E270A9"/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4FB19C0F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37E36DE4" w14:textId="6BBCC091" w:rsidR="00F43A42" w:rsidRDefault="00F43A42" w:rsidP="00595C56"/>
        </w:tc>
      </w:tr>
      <w:tr w:rsidR="00F43A42" w14:paraId="5BE861F8" w14:textId="77777777" w:rsidTr="0051262B">
        <w:tc>
          <w:tcPr>
            <w:tcW w:w="502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B9506F0" w:rsidR="00F43A42" w:rsidRDefault="00F43A42" w:rsidP="00F43A42">
                            <w:r>
                              <w:t xml:space="preserve">Meeting was adjourned at </w:t>
                            </w:r>
                            <w:r w:rsidR="00D53B07">
                              <w:t>6:32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B9506F0" w:rsidR="00F43A42" w:rsidRDefault="00F43A42" w:rsidP="00F43A42">
                      <w:r>
                        <w:t xml:space="preserve">Meeting was adjourned at </w:t>
                      </w:r>
                      <w:r w:rsidR="00D53B07">
                        <w:t>6:32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53B0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518E8"/>
    <w:rsid w:val="00086E25"/>
    <w:rsid w:val="000B0445"/>
    <w:rsid w:val="000C37E4"/>
    <w:rsid w:val="0010796E"/>
    <w:rsid w:val="001A056B"/>
    <w:rsid w:val="001A6771"/>
    <w:rsid w:val="001B716A"/>
    <w:rsid w:val="001D570A"/>
    <w:rsid w:val="001F17BC"/>
    <w:rsid w:val="002249BF"/>
    <w:rsid w:val="00254FFE"/>
    <w:rsid w:val="00293787"/>
    <w:rsid w:val="0031504F"/>
    <w:rsid w:val="003E6216"/>
    <w:rsid w:val="004C5B9C"/>
    <w:rsid w:val="0051262B"/>
    <w:rsid w:val="00556EAC"/>
    <w:rsid w:val="00595C56"/>
    <w:rsid w:val="005D6547"/>
    <w:rsid w:val="0065507C"/>
    <w:rsid w:val="0066101B"/>
    <w:rsid w:val="00663042"/>
    <w:rsid w:val="00663CFD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21A37"/>
    <w:rsid w:val="00A6508B"/>
    <w:rsid w:val="00AB22DE"/>
    <w:rsid w:val="00B13045"/>
    <w:rsid w:val="00B436C9"/>
    <w:rsid w:val="00B84998"/>
    <w:rsid w:val="00C37FAD"/>
    <w:rsid w:val="00D36987"/>
    <w:rsid w:val="00D5348B"/>
    <w:rsid w:val="00D53B07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89DE2-C748-4804-AFBC-3BF1FDF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4</cp:revision>
  <cp:lastPrinted>2016-09-14T16:45:00Z</cp:lastPrinted>
  <dcterms:created xsi:type="dcterms:W3CDTF">2017-10-10T13:37:00Z</dcterms:created>
  <dcterms:modified xsi:type="dcterms:W3CDTF">2017-10-10T18:31:00Z</dcterms:modified>
</cp:coreProperties>
</file>