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Carver STEAM Academy GO Team Meeting Minutes</w:t>
      </w:r>
    </w:p>
    <w:p w:rsidR="00000000" w:rsidDel="00000000" w:rsidP="00000000" w:rsidRDefault="00000000" w:rsidRPr="00000000" w14:paraId="00000002">
      <w:pPr>
        <w:rPr/>
      </w:pPr>
      <w:r w:rsidDel="00000000" w:rsidR="00000000" w:rsidRPr="00000000">
        <w:rPr>
          <w:rtl w:val="0"/>
        </w:rPr>
        <w:t xml:space="preserve">Date: November 5, 2025</w:t>
      </w:r>
    </w:p>
    <w:p w:rsidR="00000000" w:rsidDel="00000000" w:rsidP="00000000" w:rsidRDefault="00000000" w:rsidRPr="00000000" w14:paraId="00000003">
      <w:pPr>
        <w:rPr/>
      </w:pPr>
      <w:r w:rsidDel="00000000" w:rsidR="00000000" w:rsidRPr="00000000">
        <w:rPr>
          <w:rtl w:val="0"/>
        </w:rPr>
        <w:t xml:space="preserve">Time: 4:48 PM – 5:19 PM</w:t>
      </w:r>
    </w:p>
    <w:p w:rsidR="00000000" w:rsidDel="00000000" w:rsidP="00000000" w:rsidRDefault="00000000" w:rsidRPr="00000000" w14:paraId="00000004">
      <w:pPr>
        <w:rPr/>
      </w:pPr>
      <w:r w:rsidDel="00000000" w:rsidR="00000000" w:rsidRPr="00000000">
        <w:rPr>
          <w:rtl w:val="0"/>
        </w:rPr>
        <w:t xml:space="preserve">Location: Virtual Meeting (ZOOM)</w:t>
      </w:r>
    </w:p>
    <w:p w:rsidR="00000000" w:rsidDel="00000000" w:rsidP="00000000" w:rsidRDefault="00000000" w:rsidRPr="00000000" w14:paraId="00000005">
      <w:pPr>
        <w:pStyle w:val="Heading2"/>
        <w:rPr/>
      </w:pPr>
      <w:r w:rsidDel="00000000" w:rsidR="00000000" w:rsidRPr="00000000">
        <w:rPr>
          <w:rtl w:val="0"/>
        </w:rPr>
        <w:t xml:space="preserve">Call to Order</w:t>
      </w:r>
    </w:p>
    <w:p w:rsidR="00000000" w:rsidDel="00000000" w:rsidP="00000000" w:rsidRDefault="00000000" w:rsidRPr="00000000" w14:paraId="00000006">
      <w:pPr>
        <w:rPr/>
      </w:pPr>
      <w:r w:rsidDel="00000000" w:rsidR="00000000" w:rsidRPr="00000000">
        <w:rPr>
          <w:rtl w:val="0"/>
        </w:rPr>
        <w:t xml:space="preserve">The meeting was called to order by the Chair, Mr. Lorenzo Harmon, at 4:48 PM.</w:t>
      </w:r>
    </w:p>
    <w:p w:rsidR="00000000" w:rsidDel="00000000" w:rsidP="00000000" w:rsidRDefault="00000000" w:rsidRPr="00000000" w14:paraId="00000007">
      <w:pPr>
        <w:pStyle w:val="Heading2"/>
        <w:rPr/>
      </w:pPr>
      <w:r w:rsidDel="00000000" w:rsidR="00000000" w:rsidRPr="00000000">
        <w:rPr>
          <w:rtl w:val="0"/>
        </w:rPr>
        <w:t xml:space="preserve">Roll Call</w:t>
      </w:r>
    </w:p>
    <w:tbl>
      <w:tblPr>
        <w:tblStyle w:val="Table1"/>
        <w:tblW w:w="8640.0" w:type="dxa"/>
        <w:jc w:val="left"/>
        <w:tblInd w:w="-115.0" w:type="dxa"/>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008">
            <w:pPr>
              <w:rPr/>
            </w:pPr>
            <w:r w:rsidDel="00000000" w:rsidR="00000000" w:rsidRPr="00000000">
              <w:rPr>
                <w:rtl w:val="0"/>
              </w:rPr>
              <w:t xml:space="preserve">Role</w:t>
            </w:r>
          </w:p>
        </w:tc>
        <w:tc>
          <w:tcPr/>
          <w:p w:rsidR="00000000" w:rsidDel="00000000" w:rsidP="00000000" w:rsidRDefault="00000000" w:rsidRPr="00000000" w14:paraId="00000009">
            <w:pPr>
              <w:rPr/>
            </w:pPr>
            <w:r w:rsidDel="00000000" w:rsidR="00000000" w:rsidRPr="00000000">
              <w:rPr>
                <w:rtl w:val="0"/>
              </w:rPr>
              <w:t xml:space="preserve">Name</w:t>
            </w:r>
          </w:p>
        </w:tc>
        <w:tc>
          <w:tcPr/>
          <w:p w:rsidR="00000000" w:rsidDel="00000000" w:rsidP="00000000" w:rsidRDefault="00000000" w:rsidRPr="00000000" w14:paraId="0000000A">
            <w:pPr>
              <w:rPr/>
            </w:pPr>
            <w:r w:rsidDel="00000000" w:rsidR="00000000" w:rsidRPr="00000000">
              <w:rPr>
                <w:rtl w:val="0"/>
              </w:rPr>
              <w:t xml:space="preserve">Present/Absent</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Principal</w:t>
            </w:r>
          </w:p>
        </w:tc>
        <w:tc>
          <w:tcPr/>
          <w:p w:rsidR="00000000" w:rsidDel="00000000" w:rsidP="00000000" w:rsidRDefault="00000000" w:rsidRPr="00000000" w14:paraId="0000000C">
            <w:pPr>
              <w:rPr/>
            </w:pPr>
            <w:r w:rsidDel="00000000" w:rsidR="00000000" w:rsidRPr="00000000">
              <w:rPr>
                <w:rtl w:val="0"/>
              </w:rPr>
              <w:t xml:space="preserve">Niomi James</w:t>
            </w:r>
          </w:p>
        </w:tc>
        <w:tc>
          <w:tcPr/>
          <w:p w:rsidR="00000000" w:rsidDel="00000000" w:rsidP="00000000" w:rsidRDefault="00000000" w:rsidRPr="00000000" w14:paraId="0000000D">
            <w:pPr>
              <w:rPr/>
            </w:pPr>
            <w:r w:rsidDel="00000000" w:rsidR="00000000" w:rsidRPr="00000000">
              <w:rPr>
                <w:rtl w:val="0"/>
              </w:rPr>
              <w:t xml:space="preserve">Present</w:t>
            </w:r>
          </w:p>
        </w:tc>
      </w:tr>
      <w:tr>
        <w:trPr>
          <w:cantSplit w:val="0"/>
          <w:tblHeader w:val="0"/>
        </w:trPr>
        <w:tc>
          <w:tcPr/>
          <w:p w:rsidR="00000000" w:rsidDel="00000000" w:rsidP="00000000" w:rsidRDefault="00000000" w:rsidRPr="00000000" w14:paraId="0000000E">
            <w:pPr>
              <w:rPr/>
            </w:pPr>
            <w:r w:rsidDel="00000000" w:rsidR="00000000" w:rsidRPr="00000000">
              <w:rPr>
                <w:rtl w:val="0"/>
              </w:rPr>
              <w:t xml:space="preserve">Instructional Staff</w:t>
            </w:r>
          </w:p>
        </w:tc>
        <w:tc>
          <w:tcPr/>
          <w:p w:rsidR="00000000" w:rsidDel="00000000" w:rsidP="00000000" w:rsidRDefault="00000000" w:rsidRPr="00000000" w14:paraId="0000000F">
            <w:pPr>
              <w:rPr/>
            </w:pPr>
            <w:r w:rsidDel="00000000" w:rsidR="00000000" w:rsidRPr="00000000">
              <w:rPr>
                <w:rtl w:val="0"/>
              </w:rPr>
              <w:t xml:space="preserve">Justin Squires</w:t>
            </w:r>
          </w:p>
        </w:tc>
        <w:tc>
          <w:tcPr/>
          <w:p w:rsidR="00000000" w:rsidDel="00000000" w:rsidP="00000000" w:rsidRDefault="00000000" w:rsidRPr="00000000" w14:paraId="00000010">
            <w:pPr>
              <w:rPr/>
            </w:pPr>
            <w:r w:rsidDel="00000000" w:rsidR="00000000" w:rsidRPr="00000000">
              <w:rPr>
                <w:rtl w:val="0"/>
              </w:rPr>
              <w:t xml:space="preserve">Present</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Instructional Staff</w:t>
            </w:r>
          </w:p>
        </w:tc>
        <w:tc>
          <w:tcPr/>
          <w:p w:rsidR="00000000" w:rsidDel="00000000" w:rsidP="00000000" w:rsidRDefault="00000000" w:rsidRPr="00000000" w14:paraId="00000012">
            <w:pPr>
              <w:rPr/>
            </w:pPr>
            <w:r w:rsidDel="00000000" w:rsidR="00000000" w:rsidRPr="00000000">
              <w:rPr>
                <w:rtl w:val="0"/>
              </w:rPr>
              <w:t xml:space="preserve">Emani Collins</w:t>
            </w:r>
          </w:p>
        </w:tc>
        <w:tc>
          <w:tcPr/>
          <w:p w:rsidR="00000000" w:rsidDel="00000000" w:rsidP="00000000" w:rsidRDefault="00000000" w:rsidRPr="00000000" w14:paraId="00000013">
            <w:pPr>
              <w:rPr/>
            </w:pPr>
            <w:r w:rsidDel="00000000" w:rsidR="00000000" w:rsidRPr="00000000">
              <w:rPr>
                <w:rtl w:val="0"/>
              </w:rPr>
              <w:t xml:space="preserve">Present</w:t>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Instructional Staff</w:t>
            </w:r>
          </w:p>
        </w:tc>
        <w:tc>
          <w:tcPr/>
          <w:p w:rsidR="00000000" w:rsidDel="00000000" w:rsidP="00000000" w:rsidRDefault="00000000" w:rsidRPr="00000000" w14:paraId="00000015">
            <w:pPr>
              <w:rPr/>
            </w:pPr>
            <w:r w:rsidDel="00000000" w:rsidR="00000000" w:rsidRPr="00000000">
              <w:rPr>
                <w:rtl w:val="0"/>
              </w:rPr>
              <w:t xml:space="preserve">Lorenzo Harmon</w:t>
            </w:r>
          </w:p>
        </w:tc>
        <w:tc>
          <w:tcPr/>
          <w:p w:rsidR="00000000" w:rsidDel="00000000" w:rsidP="00000000" w:rsidRDefault="00000000" w:rsidRPr="00000000" w14:paraId="00000016">
            <w:pPr>
              <w:rPr/>
            </w:pPr>
            <w:r w:rsidDel="00000000" w:rsidR="00000000" w:rsidRPr="00000000">
              <w:rPr>
                <w:rtl w:val="0"/>
              </w:rPr>
              <w:t xml:space="preserve">Present</w:t>
            </w:r>
          </w:p>
        </w:tc>
      </w:tr>
      <w:tr>
        <w:trPr>
          <w:cantSplit w:val="0"/>
          <w:tblHeader w:val="0"/>
        </w:trPr>
        <w:tc>
          <w:tcPr/>
          <w:p w:rsidR="00000000" w:rsidDel="00000000" w:rsidP="00000000" w:rsidRDefault="00000000" w:rsidRPr="00000000" w14:paraId="00000017">
            <w:pPr>
              <w:rPr/>
            </w:pPr>
            <w:r w:rsidDel="00000000" w:rsidR="00000000" w:rsidRPr="00000000">
              <w:rPr>
                <w:rtl w:val="0"/>
              </w:rPr>
              <w:t xml:space="preserve">Parent/Guardian</w:t>
            </w:r>
          </w:p>
        </w:tc>
        <w:tc>
          <w:tcPr/>
          <w:p w:rsidR="00000000" w:rsidDel="00000000" w:rsidP="00000000" w:rsidRDefault="00000000" w:rsidRPr="00000000" w14:paraId="00000018">
            <w:pPr>
              <w:rPr/>
            </w:pPr>
            <w:r w:rsidDel="00000000" w:rsidR="00000000" w:rsidRPr="00000000">
              <w:rPr>
                <w:rtl w:val="0"/>
              </w:rPr>
              <w:t xml:space="preserve">Paulette Montague</w:t>
            </w:r>
          </w:p>
        </w:tc>
        <w:tc>
          <w:tcPr/>
          <w:p w:rsidR="00000000" w:rsidDel="00000000" w:rsidP="00000000" w:rsidRDefault="00000000" w:rsidRPr="00000000" w14:paraId="00000019">
            <w:pPr>
              <w:rPr/>
            </w:pPr>
            <w:r w:rsidDel="00000000" w:rsidR="00000000" w:rsidRPr="00000000">
              <w:rPr>
                <w:rtl w:val="0"/>
              </w:rPr>
              <w:t xml:space="preserve">Absent</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Parent/Guardian</w:t>
            </w:r>
          </w:p>
        </w:tc>
        <w:tc>
          <w:tcPr/>
          <w:p w:rsidR="00000000" w:rsidDel="00000000" w:rsidP="00000000" w:rsidRDefault="00000000" w:rsidRPr="00000000" w14:paraId="0000001B">
            <w:pPr>
              <w:rPr/>
            </w:pPr>
            <w:r w:rsidDel="00000000" w:rsidR="00000000" w:rsidRPr="00000000">
              <w:rPr>
                <w:rtl w:val="0"/>
              </w:rPr>
              <w:t xml:space="preserve">Chyvaun Slack</w:t>
            </w:r>
          </w:p>
        </w:tc>
        <w:tc>
          <w:tcPr/>
          <w:p w:rsidR="00000000" w:rsidDel="00000000" w:rsidP="00000000" w:rsidRDefault="00000000" w:rsidRPr="00000000" w14:paraId="0000001C">
            <w:pPr>
              <w:rPr/>
            </w:pPr>
            <w:r w:rsidDel="00000000" w:rsidR="00000000" w:rsidRPr="00000000">
              <w:rPr>
                <w:rtl w:val="0"/>
              </w:rPr>
              <w:t xml:space="preserve">Present</w:t>
            </w:r>
          </w:p>
        </w:tc>
      </w:tr>
      <w:tr>
        <w:trPr>
          <w:cantSplit w:val="0"/>
          <w:tblHeader w:val="0"/>
        </w:trPr>
        <w:tc>
          <w:tcPr/>
          <w:p w:rsidR="00000000" w:rsidDel="00000000" w:rsidP="00000000" w:rsidRDefault="00000000" w:rsidRPr="00000000" w14:paraId="0000001D">
            <w:pPr>
              <w:rPr/>
            </w:pPr>
            <w:r w:rsidDel="00000000" w:rsidR="00000000" w:rsidRPr="00000000">
              <w:rPr>
                <w:rtl w:val="0"/>
              </w:rPr>
              <w:t xml:space="preserve">Community Member</w:t>
            </w:r>
          </w:p>
        </w:tc>
        <w:tc>
          <w:tcPr/>
          <w:p w:rsidR="00000000" w:rsidDel="00000000" w:rsidP="00000000" w:rsidRDefault="00000000" w:rsidRPr="00000000" w14:paraId="0000001E">
            <w:pPr>
              <w:rPr/>
            </w:pPr>
            <w:r w:rsidDel="00000000" w:rsidR="00000000" w:rsidRPr="00000000">
              <w:rPr>
                <w:rtl w:val="0"/>
              </w:rPr>
              <w:t xml:space="preserve">Ms. TK</w:t>
            </w:r>
          </w:p>
        </w:tc>
        <w:tc>
          <w:tcPr/>
          <w:p w:rsidR="00000000" w:rsidDel="00000000" w:rsidP="00000000" w:rsidRDefault="00000000" w:rsidRPr="00000000" w14:paraId="0000001F">
            <w:pPr>
              <w:rPr/>
            </w:pPr>
            <w:r w:rsidDel="00000000" w:rsidR="00000000" w:rsidRPr="00000000">
              <w:rPr>
                <w:rtl w:val="0"/>
              </w:rPr>
              <w:t xml:space="preserve">Present</w:t>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Student</w:t>
            </w:r>
          </w:p>
        </w:tc>
        <w:tc>
          <w:tcPr/>
          <w:p w:rsidR="00000000" w:rsidDel="00000000" w:rsidP="00000000" w:rsidRDefault="00000000" w:rsidRPr="00000000" w14:paraId="00000021">
            <w:pPr>
              <w:rPr/>
            </w:pPr>
            <w:r w:rsidDel="00000000" w:rsidR="00000000" w:rsidRPr="00000000">
              <w:rPr>
                <w:rtl w:val="0"/>
              </w:rPr>
              <w:t xml:space="preserve">Saniya Tyler</w:t>
            </w:r>
          </w:p>
        </w:tc>
        <w:tc>
          <w:tcPr/>
          <w:p w:rsidR="00000000" w:rsidDel="00000000" w:rsidP="00000000" w:rsidRDefault="00000000" w:rsidRPr="00000000" w14:paraId="00000022">
            <w:pPr>
              <w:rPr/>
            </w:pPr>
            <w:r w:rsidDel="00000000" w:rsidR="00000000" w:rsidRPr="00000000">
              <w:rPr>
                <w:rtl w:val="0"/>
              </w:rPr>
              <w:t xml:space="preserve">Absent</w:t>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Community Member</w:t>
            </w:r>
          </w:p>
        </w:tc>
        <w:tc>
          <w:tcPr/>
          <w:p w:rsidR="00000000" w:rsidDel="00000000" w:rsidP="00000000" w:rsidRDefault="00000000" w:rsidRPr="00000000" w14:paraId="00000024">
            <w:pPr>
              <w:rPr/>
            </w:pPr>
            <w:r w:rsidDel="00000000" w:rsidR="00000000" w:rsidRPr="00000000">
              <w:rPr>
                <w:rtl w:val="0"/>
              </w:rPr>
              <w:t xml:space="preserve">Vacant</w:t>
            </w:r>
          </w:p>
        </w:tc>
        <w:tc>
          <w:tcPr/>
          <w:p w:rsidR="00000000" w:rsidDel="00000000" w:rsidP="00000000" w:rsidRDefault="00000000" w:rsidRPr="00000000" w14:paraId="00000025">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6">
            <w:pPr>
              <w:rPr/>
            </w:pPr>
            <w:r w:rsidDel="00000000" w:rsidR="00000000" w:rsidRPr="00000000">
              <w:rPr>
                <w:rtl w:val="0"/>
              </w:rPr>
              <w:t xml:space="preserve">Student (Alternate)</w:t>
            </w:r>
          </w:p>
        </w:tc>
        <w:tc>
          <w:tcPr/>
          <w:p w:rsidR="00000000" w:rsidDel="00000000" w:rsidP="00000000" w:rsidRDefault="00000000" w:rsidRPr="00000000" w14:paraId="00000027">
            <w:pPr>
              <w:rPr/>
            </w:pPr>
            <w:r w:rsidDel="00000000" w:rsidR="00000000" w:rsidRPr="00000000">
              <w:rPr>
                <w:rtl w:val="0"/>
              </w:rPr>
              <w:t xml:space="preserve">Vacant</w:t>
            </w:r>
          </w:p>
        </w:tc>
        <w:tc>
          <w:tcPr/>
          <w:p w:rsidR="00000000" w:rsidDel="00000000" w:rsidP="00000000" w:rsidRDefault="00000000" w:rsidRPr="00000000" w14:paraId="00000028">
            <w:pPr>
              <w:rPr/>
            </w:pPr>
            <w:r w:rsidDel="00000000" w:rsidR="00000000" w:rsidRPr="00000000">
              <w:rPr>
                <w:rtl w:val="0"/>
              </w:rPr>
              <w:t xml:space="preserve">—</w:t>
            </w:r>
          </w:p>
        </w:tc>
      </w:tr>
    </w:tbl>
    <w:p w:rsidR="00000000" w:rsidDel="00000000" w:rsidP="00000000" w:rsidRDefault="00000000" w:rsidRPr="00000000" w14:paraId="00000029">
      <w:pPr>
        <w:rPr/>
      </w:pPr>
      <w:r w:rsidDel="00000000" w:rsidR="00000000" w:rsidRPr="00000000">
        <w:rPr>
          <w:rtl w:val="0"/>
        </w:rPr>
        <w:t xml:space="preserve">Quorum Established: Yes (5 voting members present)</w:t>
      </w:r>
    </w:p>
    <w:p w:rsidR="00000000" w:rsidDel="00000000" w:rsidP="00000000" w:rsidRDefault="00000000" w:rsidRPr="00000000" w14:paraId="0000002A">
      <w:pPr>
        <w:pStyle w:val="Heading2"/>
        <w:rPr/>
      </w:pPr>
      <w:r w:rsidDel="00000000" w:rsidR="00000000" w:rsidRPr="00000000">
        <w:rPr>
          <w:rtl w:val="0"/>
        </w:rPr>
        <w:t xml:space="preserve">Action Items</w:t>
      </w:r>
    </w:p>
    <w:p w:rsidR="00000000" w:rsidDel="00000000" w:rsidP="00000000" w:rsidRDefault="00000000" w:rsidRPr="00000000" w14:paraId="0000002B">
      <w:pPr>
        <w:rPr/>
      </w:pPr>
      <w:r w:rsidDel="00000000" w:rsidR="00000000" w:rsidRPr="00000000">
        <w:rPr>
          <w:rtl w:val="0"/>
        </w:rPr>
        <w:t xml:space="preserve">1. Approval of Agenda</w:t>
      </w:r>
    </w:p>
    <w:p w:rsidR="00000000" w:rsidDel="00000000" w:rsidP="00000000" w:rsidRDefault="00000000" w:rsidRPr="00000000" w14:paraId="0000002C">
      <w:pPr>
        <w:rPr/>
      </w:pPr>
      <w:r w:rsidDel="00000000" w:rsidR="00000000" w:rsidRPr="00000000">
        <w:rPr>
          <w:rtl w:val="0"/>
        </w:rPr>
        <w:t xml:space="preserve">Motion: To approve the agenda as presented.</w:t>
      </w:r>
    </w:p>
    <w:p w:rsidR="00000000" w:rsidDel="00000000" w:rsidP="00000000" w:rsidRDefault="00000000" w:rsidRPr="00000000" w14:paraId="0000002D">
      <w:pPr>
        <w:rPr/>
      </w:pPr>
      <w:r w:rsidDel="00000000" w:rsidR="00000000" w:rsidRPr="00000000">
        <w:rPr>
          <w:rtl w:val="0"/>
        </w:rPr>
        <w:t xml:space="preserve">Made by: Ms. TK; Seconded by: Justin Squires.</w:t>
      </w:r>
    </w:p>
    <w:p w:rsidR="00000000" w:rsidDel="00000000" w:rsidP="00000000" w:rsidRDefault="00000000" w:rsidRPr="00000000" w14:paraId="0000002E">
      <w:pPr>
        <w:rPr/>
      </w:pPr>
      <w:r w:rsidDel="00000000" w:rsidR="00000000" w:rsidRPr="00000000">
        <w:rPr>
          <w:rtl w:val="0"/>
        </w:rPr>
        <w:t xml:space="preserve">Members Approving: All present; Members Opposing: None; Members Abstaining: None.</w:t>
      </w:r>
    </w:p>
    <w:p w:rsidR="00000000" w:rsidDel="00000000" w:rsidP="00000000" w:rsidRDefault="00000000" w:rsidRPr="00000000" w14:paraId="0000002F">
      <w:pPr>
        <w:rPr/>
      </w:pPr>
      <w:r w:rsidDel="00000000" w:rsidR="00000000" w:rsidRPr="00000000">
        <w:rPr>
          <w:rtl w:val="0"/>
        </w:rPr>
        <w:t xml:space="preserve">Motion Passes unanimously.</w:t>
      </w:r>
    </w:p>
    <w:p w:rsidR="00000000" w:rsidDel="00000000" w:rsidP="00000000" w:rsidRDefault="00000000" w:rsidRPr="00000000" w14:paraId="00000030">
      <w:pPr>
        <w:rPr/>
      </w:pPr>
      <w:r w:rsidDel="00000000" w:rsidR="00000000" w:rsidRPr="00000000">
        <w:rPr>
          <w:rtl w:val="0"/>
        </w:rPr>
        <w:br w:type="textWrapping"/>
        <w:t xml:space="preserve">2. Approval of Previous Minutes</w:t>
      </w:r>
    </w:p>
    <w:p w:rsidR="00000000" w:rsidDel="00000000" w:rsidP="00000000" w:rsidRDefault="00000000" w:rsidRPr="00000000" w14:paraId="00000031">
      <w:pPr>
        <w:rPr/>
      </w:pPr>
      <w:r w:rsidDel="00000000" w:rsidR="00000000" w:rsidRPr="00000000">
        <w:rPr>
          <w:rtl w:val="0"/>
        </w:rPr>
        <w:t xml:space="preserve">The meeting minutes from September and October meetings were approved.</w:t>
      </w:r>
    </w:p>
    <w:p w:rsidR="00000000" w:rsidDel="00000000" w:rsidP="00000000" w:rsidRDefault="00000000" w:rsidRPr="00000000" w14:paraId="00000032">
      <w:pPr>
        <w:rPr/>
      </w:pPr>
      <w:r w:rsidDel="00000000" w:rsidR="00000000" w:rsidRPr="00000000">
        <w:rPr>
          <w:rtl w:val="0"/>
        </w:rPr>
        <w:t xml:space="preserve">Made by: Justin Squires; Seconded by: Ms. Slack</w:t>
      </w:r>
    </w:p>
    <w:p w:rsidR="00000000" w:rsidDel="00000000" w:rsidP="00000000" w:rsidRDefault="00000000" w:rsidRPr="00000000" w14:paraId="00000033">
      <w:pPr>
        <w:rPr/>
      </w:pPr>
      <w:r w:rsidDel="00000000" w:rsidR="00000000" w:rsidRPr="00000000">
        <w:rPr>
          <w:rtl w:val="0"/>
        </w:rPr>
        <w:t xml:space="preserve">Motion Passes unanimously.</w:t>
      </w:r>
    </w:p>
    <w:p w:rsidR="00000000" w:rsidDel="00000000" w:rsidP="00000000" w:rsidRDefault="00000000" w:rsidRPr="00000000" w14:paraId="00000034">
      <w:pPr>
        <w:pStyle w:val="Heading2"/>
        <w:rPr/>
      </w:pPr>
      <w:r w:rsidDel="00000000" w:rsidR="00000000" w:rsidRPr="00000000">
        <w:rPr>
          <w:rtl w:val="0"/>
        </w:rPr>
        <w:t xml:space="preserve">Discussion Items</w:t>
      </w:r>
    </w:p>
    <w:p w:rsidR="00000000" w:rsidDel="00000000" w:rsidP="00000000" w:rsidRDefault="00000000" w:rsidRPr="00000000" w14:paraId="00000035">
      <w:pPr>
        <w:rPr/>
      </w:pPr>
      <w:r w:rsidDel="00000000" w:rsidR="00000000" w:rsidRPr="00000000">
        <w:rPr>
          <w:rtl w:val="0"/>
        </w:rPr>
        <w:t xml:space="preserve">1. 2025-2030 Strategic Plan Development</w:t>
      </w:r>
    </w:p>
    <w:p w:rsidR="00000000" w:rsidDel="00000000" w:rsidP="00000000" w:rsidRDefault="00000000" w:rsidRPr="00000000" w14:paraId="00000036">
      <w:pPr>
        <w:rPr/>
      </w:pPr>
      <w:r w:rsidDel="00000000" w:rsidR="00000000" w:rsidRPr="00000000">
        <w:rPr>
          <w:rtl w:val="0"/>
        </w:rPr>
        <w:t xml:space="preserve">Principal Niomi James presented the Strategic Plan Development. She noted that as a partner school, Carver STEAM Academy does not directly follow the strategic development plans for Atlanta Public Schools– the school follows Purpose Built Schools of Atlanta’s strategic development plans. Principal James discussed the current CCRPI scores, including the KPI information. Currently Carver STEAM Academy’s KPI is 19.4%, while the “2030 Goal” for the school is 42.4% (district goal). The school also has an attendance goal of 58.0%, while the KPI is currently 34.8%. Principal James continued to discuss the list of goals and current KPI percentages based on the detailed CCRPI information. The information included details of discipline, advancement-placement course offerings, dual-enrollment course offerings, and student-staff relationships/sense of belonging.</w:t>
      </w:r>
    </w:p>
    <w:p w:rsidR="00000000" w:rsidDel="00000000" w:rsidP="00000000" w:rsidRDefault="00000000" w:rsidRPr="00000000" w14:paraId="00000037">
      <w:pPr>
        <w:rPr/>
      </w:pPr>
      <w:r w:rsidDel="00000000" w:rsidR="00000000" w:rsidRPr="00000000">
        <w:rPr>
          <w:rtl w:val="0"/>
        </w:rPr>
        <w:t xml:space="preserve">Principal James also discussed the family engagement scores and improvements.</w:t>
      </w:r>
    </w:p>
    <w:p w:rsidR="00000000" w:rsidDel="00000000" w:rsidP="00000000" w:rsidRDefault="00000000" w:rsidRPr="00000000" w14:paraId="00000038">
      <w:pPr>
        <w:rPr/>
      </w:pPr>
      <w:r w:rsidDel="00000000" w:rsidR="00000000" w:rsidRPr="00000000">
        <w:rPr>
          <w:rtl w:val="0"/>
        </w:rPr>
        <w:br w:type="textWrapping"/>
        <w:t xml:space="preserve">2. School Uniforms</w:t>
      </w:r>
    </w:p>
    <w:p w:rsidR="00000000" w:rsidDel="00000000" w:rsidP="00000000" w:rsidRDefault="00000000" w:rsidRPr="00000000" w14:paraId="00000039">
      <w:pPr>
        <w:rPr/>
      </w:pPr>
      <w:r w:rsidDel="00000000" w:rsidR="00000000" w:rsidRPr="00000000">
        <w:rPr>
          <w:rtl w:val="0"/>
        </w:rPr>
        <w:t xml:space="preserve">The discussion on school uniforms has been tabled for the next GO Team meeting.</w:t>
      </w:r>
    </w:p>
    <w:p w:rsidR="00000000" w:rsidDel="00000000" w:rsidP="00000000" w:rsidRDefault="00000000" w:rsidRPr="00000000" w14:paraId="0000003A">
      <w:pPr>
        <w:pStyle w:val="Heading2"/>
        <w:rPr/>
      </w:pPr>
      <w:r w:rsidDel="00000000" w:rsidR="00000000" w:rsidRPr="00000000">
        <w:rPr>
          <w:rtl w:val="0"/>
        </w:rPr>
        <w:t xml:space="preserve">Information Items</w:t>
      </w:r>
    </w:p>
    <w:p w:rsidR="00000000" w:rsidDel="00000000" w:rsidP="00000000" w:rsidRDefault="00000000" w:rsidRPr="00000000" w14:paraId="0000003B">
      <w:pPr>
        <w:rPr/>
      </w:pPr>
      <w:r w:rsidDel="00000000" w:rsidR="00000000" w:rsidRPr="00000000">
        <w:rPr>
          <w:rtl w:val="0"/>
        </w:rPr>
        <w:t xml:space="preserve">a.</w:t>
        <w:tab/>
        <w:t xml:space="preserve">Principal’s Report: Tabled for the next GO Team meeting.</w:t>
      </w:r>
    </w:p>
    <w:p w:rsidR="00000000" w:rsidDel="00000000" w:rsidP="00000000" w:rsidRDefault="00000000" w:rsidRPr="00000000" w14:paraId="0000003C">
      <w:pPr>
        <w:rPr/>
      </w:pPr>
      <w:r w:rsidDel="00000000" w:rsidR="00000000" w:rsidRPr="00000000">
        <w:rPr>
          <w:rtl w:val="0"/>
        </w:rPr>
        <w:t xml:space="preserve">b.</w:t>
        <w:tab/>
        <w:t xml:space="preserve">APS Forward 2040 –Comprehensive Long-Range Facilities Plan Update: Tabled for next GO Team meeting.</w:t>
      </w:r>
    </w:p>
    <w:p w:rsidR="00000000" w:rsidDel="00000000" w:rsidP="00000000" w:rsidRDefault="00000000" w:rsidRPr="00000000" w14:paraId="0000003D">
      <w:pPr>
        <w:pStyle w:val="Heading2"/>
        <w:rPr/>
      </w:pPr>
      <w:r w:rsidDel="00000000" w:rsidR="00000000" w:rsidRPr="00000000">
        <w:rPr>
          <w:rtl w:val="0"/>
        </w:rPr>
        <w:t xml:space="preserve">Announcements</w:t>
      </w:r>
    </w:p>
    <w:p w:rsidR="00000000" w:rsidDel="00000000" w:rsidP="00000000" w:rsidRDefault="00000000" w:rsidRPr="00000000" w14:paraId="0000003E">
      <w:pPr>
        <w:rPr/>
      </w:pPr>
      <w:r w:rsidDel="00000000" w:rsidR="00000000" w:rsidRPr="00000000">
        <w:rPr>
          <w:rtl w:val="0"/>
        </w:rPr>
        <w:t xml:space="preserve">The next meeting will involve discussions on school uniforms. Furthermore, Principal James discussed information about upcoming events taking place at the school soon, including school picture day, FAFSA night, and a luncheon with students’ grandparents.</w:t>
      </w:r>
    </w:p>
    <w:p w:rsidR="00000000" w:rsidDel="00000000" w:rsidP="00000000" w:rsidRDefault="00000000" w:rsidRPr="00000000" w14:paraId="0000003F">
      <w:pPr>
        <w:pStyle w:val="Heading2"/>
        <w:rPr/>
      </w:pPr>
      <w:r w:rsidDel="00000000" w:rsidR="00000000" w:rsidRPr="00000000">
        <w:rPr>
          <w:rtl w:val="0"/>
        </w:rPr>
        <w:t xml:space="preserve">Adjournment</w:t>
      </w:r>
    </w:p>
    <w:p w:rsidR="00000000" w:rsidDel="00000000" w:rsidP="00000000" w:rsidRDefault="00000000" w:rsidRPr="00000000" w14:paraId="00000040">
      <w:pPr>
        <w:rPr/>
      </w:pPr>
      <w:r w:rsidDel="00000000" w:rsidR="00000000" w:rsidRPr="00000000">
        <w:rPr>
          <w:rtl w:val="0"/>
        </w:rPr>
        <w:t xml:space="preserve">Made by: Justin Squires; Seconded by: Ms. Slack</w:t>
      </w:r>
    </w:p>
    <w:p w:rsidR="00000000" w:rsidDel="00000000" w:rsidP="00000000" w:rsidRDefault="00000000" w:rsidRPr="00000000" w14:paraId="00000041">
      <w:pPr>
        <w:rPr/>
      </w:pPr>
      <w:r w:rsidDel="00000000" w:rsidR="00000000" w:rsidRPr="00000000">
        <w:rPr>
          <w:rtl w:val="0"/>
        </w:rPr>
        <w:t xml:space="preserve">Motion Passes unanimously.</w:t>
      </w:r>
    </w:p>
    <w:p w:rsidR="00000000" w:rsidDel="00000000" w:rsidP="00000000" w:rsidRDefault="00000000" w:rsidRPr="00000000" w14:paraId="00000042">
      <w:pPr>
        <w:rPr/>
      </w:pPr>
      <w:r w:rsidDel="00000000" w:rsidR="00000000" w:rsidRPr="00000000">
        <w:rPr>
          <w:rtl w:val="0"/>
        </w:rPr>
        <w:t xml:space="preserve">Meeting adjourned by Mr. Lorenzo Harmon at 5:19 PM.</w:t>
      </w:r>
    </w:p>
    <w:p w:rsidR="00000000" w:rsidDel="00000000" w:rsidP="00000000" w:rsidRDefault="00000000" w:rsidRPr="00000000" w14:paraId="00000043">
      <w:pPr>
        <w:rPr/>
      </w:pPr>
      <w:r w:rsidDel="00000000" w:rsidR="00000000" w:rsidRPr="00000000">
        <w:rPr>
          <w:rtl w:val="0"/>
        </w:rPr>
        <w:br w:type="textWrapping"/>
        <w:t xml:space="preserve">Minutes taken by: Dr. Emani Collins</w:t>
      </w:r>
    </w:p>
    <w:p w:rsidR="00000000" w:rsidDel="00000000" w:rsidP="00000000" w:rsidRDefault="00000000" w:rsidRPr="00000000" w14:paraId="00000044">
      <w:pPr>
        <w:rPr/>
      </w:pPr>
      <w:r w:rsidDel="00000000" w:rsidR="00000000" w:rsidRPr="00000000">
        <w:rPr>
          <w:rtl w:val="0"/>
        </w:rPr>
        <w:t xml:space="preserve">Position: Secretary</w:t>
      </w:r>
    </w:p>
    <w:p w:rsidR="00000000" w:rsidDel="00000000" w:rsidP="00000000" w:rsidRDefault="00000000" w:rsidRPr="00000000" w14:paraId="00000045">
      <w:pPr>
        <w:rPr/>
      </w:pPr>
      <w:r w:rsidDel="00000000" w:rsidR="00000000" w:rsidRPr="00000000">
        <w:rPr>
          <w:rtl w:val="0"/>
        </w:rPr>
        <w:t xml:space="preserve">Date Approved: [To be filled upon approval]</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wPjCv8qy3yyUoHOUJ8nASInBHw==">CgMxLjA4AHIhMU5oaTJydTNQWVJ6a0lFWnRmZ2JsbWxBbzJWeUx1Wnln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