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ABC8" w14:textId="77777777" w:rsidR="00322205" w:rsidRDefault="00000000" w:rsidP="00F52694">
      <w:pPr>
        <w:pStyle w:val="Heading1"/>
        <w:jc w:val="center"/>
      </w:pPr>
      <w:r>
        <w:t>Carver STEAM Academy GO Team Meeting Minutes</w:t>
      </w:r>
    </w:p>
    <w:p w14:paraId="0B8BCB96" w14:textId="77777777" w:rsidR="00322205" w:rsidRDefault="00000000">
      <w:r>
        <w:t>Date: October 1, 2025</w:t>
      </w:r>
    </w:p>
    <w:p w14:paraId="0D0DE840" w14:textId="77777777" w:rsidR="00322205" w:rsidRDefault="00000000">
      <w:r>
        <w:t>Time: 4:55 PM – 5:45 PM</w:t>
      </w:r>
    </w:p>
    <w:p w14:paraId="69939FE9" w14:textId="77777777" w:rsidR="00322205" w:rsidRDefault="00000000">
      <w:r>
        <w:t>Location: Virtual Meeting (Microsoft Teams)</w:t>
      </w:r>
    </w:p>
    <w:p w14:paraId="5F6AA47B" w14:textId="77777777" w:rsidR="00322205" w:rsidRDefault="00000000">
      <w:pPr>
        <w:pStyle w:val="Heading2"/>
      </w:pPr>
      <w:r>
        <w:t>Call to Order</w:t>
      </w:r>
    </w:p>
    <w:p w14:paraId="1934DFAC" w14:textId="77777777" w:rsidR="00322205" w:rsidRDefault="00000000">
      <w:r>
        <w:t>The meeting was called to order by Vice Chair Justin Squires at 4:55 PM.</w:t>
      </w:r>
    </w:p>
    <w:p w14:paraId="1C758CEC" w14:textId="77777777" w:rsidR="00322205" w:rsidRDefault="00000000">
      <w:pPr>
        <w:pStyle w:val="Heading2"/>
      </w:pPr>
      <w:r>
        <w:t>Roll Call</w:t>
      </w:r>
    </w:p>
    <w:tbl>
      <w:tblPr>
        <w:tblW w:w="0" w:type="auto"/>
        <w:tblLook w:val="04A0" w:firstRow="1" w:lastRow="0" w:firstColumn="1" w:lastColumn="0" w:noHBand="0" w:noVBand="1"/>
      </w:tblPr>
      <w:tblGrid>
        <w:gridCol w:w="2880"/>
        <w:gridCol w:w="2880"/>
        <w:gridCol w:w="2880"/>
      </w:tblGrid>
      <w:tr w:rsidR="00322205" w14:paraId="4F197F21" w14:textId="77777777">
        <w:tc>
          <w:tcPr>
            <w:tcW w:w="2880" w:type="dxa"/>
          </w:tcPr>
          <w:p w14:paraId="64ABFF7E" w14:textId="77777777" w:rsidR="00322205" w:rsidRDefault="00000000">
            <w:r>
              <w:t>Role</w:t>
            </w:r>
          </w:p>
        </w:tc>
        <w:tc>
          <w:tcPr>
            <w:tcW w:w="2880" w:type="dxa"/>
          </w:tcPr>
          <w:p w14:paraId="357562BC" w14:textId="77777777" w:rsidR="00322205" w:rsidRDefault="00000000">
            <w:r>
              <w:t>Name</w:t>
            </w:r>
          </w:p>
        </w:tc>
        <w:tc>
          <w:tcPr>
            <w:tcW w:w="2880" w:type="dxa"/>
          </w:tcPr>
          <w:p w14:paraId="73599797" w14:textId="77777777" w:rsidR="00322205" w:rsidRDefault="00000000">
            <w:r>
              <w:t>Present/Absent</w:t>
            </w:r>
          </w:p>
        </w:tc>
      </w:tr>
      <w:tr w:rsidR="00322205" w14:paraId="762F1E12" w14:textId="77777777">
        <w:tc>
          <w:tcPr>
            <w:tcW w:w="2880" w:type="dxa"/>
          </w:tcPr>
          <w:p w14:paraId="202EF7D2" w14:textId="77777777" w:rsidR="00322205" w:rsidRDefault="00000000">
            <w:r>
              <w:t>Principal</w:t>
            </w:r>
          </w:p>
        </w:tc>
        <w:tc>
          <w:tcPr>
            <w:tcW w:w="2880" w:type="dxa"/>
          </w:tcPr>
          <w:p w14:paraId="44E5FD2B" w14:textId="77777777" w:rsidR="00322205" w:rsidRDefault="00000000">
            <w:r>
              <w:t>Niomi James</w:t>
            </w:r>
          </w:p>
        </w:tc>
        <w:tc>
          <w:tcPr>
            <w:tcW w:w="2880" w:type="dxa"/>
          </w:tcPr>
          <w:p w14:paraId="462E3835" w14:textId="77777777" w:rsidR="00322205" w:rsidRDefault="00000000">
            <w:r>
              <w:t>Present</w:t>
            </w:r>
          </w:p>
        </w:tc>
      </w:tr>
      <w:tr w:rsidR="00322205" w14:paraId="751CA975" w14:textId="77777777">
        <w:tc>
          <w:tcPr>
            <w:tcW w:w="2880" w:type="dxa"/>
          </w:tcPr>
          <w:p w14:paraId="08A18A0F" w14:textId="77777777" w:rsidR="00322205" w:rsidRDefault="00000000">
            <w:r>
              <w:t>Instructional Staff</w:t>
            </w:r>
          </w:p>
        </w:tc>
        <w:tc>
          <w:tcPr>
            <w:tcW w:w="2880" w:type="dxa"/>
          </w:tcPr>
          <w:p w14:paraId="383A1C1E" w14:textId="77777777" w:rsidR="00322205" w:rsidRDefault="00000000">
            <w:r>
              <w:t>Justin Squires</w:t>
            </w:r>
          </w:p>
        </w:tc>
        <w:tc>
          <w:tcPr>
            <w:tcW w:w="2880" w:type="dxa"/>
          </w:tcPr>
          <w:p w14:paraId="28558D5B" w14:textId="77777777" w:rsidR="00322205" w:rsidRDefault="00000000">
            <w:r>
              <w:t>Present</w:t>
            </w:r>
          </w:p>
        </w:tc>
      </w:tr>
      <w:tr w:rsidR="00322205" w14:paraId="3D68B238" w14:textId="77777777">
        <w:tc>
          <w:tcPr>
            <w:tcW w:w="2880" w:type="dxa"/>
          </w:tcPr>
          <w:p w14:paraId="679DDFB1" w14:textId="77777777" w:rsidR="00322205" w:rsidRDefault="00000000">
            <w:r>
              <w:t>Instructional Staff</w:t>
            </w:r>
          </w:p>
        </w:tc>
        <w:tc>
          <w:tcPr>
            <w:tcW w:w="2880" w:type="dxa"/>
          </w:tcPr>
          <w:p w14:paraId="2E9B829C" w14:textId="77777777" w:rsidR="00322205" w:rsidRDefault="00000000">
            <w:r>
              <w:t>Emani Collins</w:t>
            </w:r>
          </w:p>
        </w:tc>
        <w:tc>
          <w:tcPr>
            <w:tcW w:w="2880" w:type="dxa"/>
          </w:tcPr>
          <w:p w14:paraId="1EEE776F" w14:textId="77777777" w:rsidR="00322205" w:rsidRDefault="00000000">
            <w:r>
              <w:t>Present</w:t>
            </w:r>
          </w:p>
        </w:tc>
      </w:tr>
      <w:tr w:rsidR="00322205" w14:paraId="194F1782" w14:textId="77777777">
        <w:tc>
          <w:tcPr>
            <w:tcW w:w="2880" w:type="dxa"/>
          </w:tcPr>
          <w:p w14:paraId="7489E076" w14:textId="77777777" w:rsidR="00322205" w:rsidRDefault="00000000">
            <w:r>
              <w:t>Instructional Staff</w:t>
            </w:r>
          </w:p>
        </w:tc>
        <w:tc>
          <w:tcPr>
            <w:tcW w:w="2880" w:type="dxa"/>
          </w:tcPr>
          <w:p w14:paraId="68751211" w14:textId="77777777" w:rsidR="00322205" w:rsidRDefault="00000000">
            <w:r>
              <w:t>Chasha Colbert-Williams</w:t>
            </w:r>
          </w:p>
        </w:tc>
        <w:tc>
          <w:tcPr>
            <w:tcW w:w="2880" w:type="dxa"/>
          </w:tcPr>
          <w:p w14:paraId="6E42F21C" w14:textId="77777777" w:rsidR="00322205" w:rsidRDefault="00000000">
            <w:r>
              <w:t>Present</w:t>
            </w:r>
          </w:p>
        </w:tc>
      </w:tr>
      <w:tr w:rsidR="00322205" w14:paraId="32170A7F" w14:textId="77777777">
        <w:tc>
          <w:tcPr>
            <w:tcW w:w="2880" w:type="dxa"/>
          </w:tcPr>
          <w:p w14:paraId="0A45891B" w14:textId="77777777" w:rsidR="00322205" w:rsidRDefault="00000000">
            <w:r>
              <w:t>Parent/Guardian</w:t>
            </w:r>
          </w:p>
        </w:tc>
        <w:tc>
          <w:tcPr>
            <w:tcW w:w="2880" w:type="dxa"/>
          </w:tcPr>
          <w:p w14:paraId="28A99119" w14:textId="77777777" w:rsidR="00322205" w:rsidRDefault="00000000">
            <w:r>
              <w:t>Paulette Montague</w:t>
            </w:r>
          </w:p>
        </w:tc>
        <w:tc>
          <w:tcPr>
            <w:tcW w:w="2880" w:type="dxa"/>
          </w:tcPr>
          <w:p w14:paraId="0C304015" w14:textId="77777777" w:rsidR="00322205" w:rsidRDefault="00000000">
            <w:r>
              <w:t>Present</w:t>
            </w:r>
          </w:p>
        </w:tc>
      </w:tr>
      <w:tr w:rsidR="00322205" w14:paraId="7CA59DDC" w14:textId="77777777">
        <w:tc>
          <w:tcPr>
            <w:tcW w:w="2880" w:type="dxa"/>
          </w:tcPr>
          <w:p w14:paraId="38FA6BB3" w14:textId="77777777" w:rsidR="00322205" w:rsidRDefault="00000000">
            <w:r>
              <w:t>Parent/Guardian</w:t>
            </w:r>
          </w:p>
        </w:tc>
        <w:tc>
          <w:tcPr>
            <w:tcW w:w="2880" w:type="dxa"/>
          </w:tcPr>
          <w:p w14:paraId="7A028964" w14:textId="77777777" w:rsidR="00322205" w:rsidRDefault="00000000">
            <w:r>
              <w:t>Chyvaun Slack</w:t>
            </w:r>
          </w:p>
        </w:tc>
        <w:tc>
          <w:tcPr>
            <w:tcW w:w="2880" w:type="dxa"/>
          </w:tcPr>
          <w:p w14:paraId="4E5DB996" w14:textId="77777777" w:rsidR="00322205" w:rsidRDefault="00000000">
            <w:r>
              <w:t>Present</w:t>
            </w:r>
          </w:p>
        </w:tc>
      </w:tr>
      <w:tr w:rsidR="00322205" w14:paraId="63040311" w14:textId="77777777">
        <w:tc>
          <w:tcPr>
            <w:tcW w:w="2880" w:type="dxa"/>
          </w:tcPr>
          <w:p w14:paraId="78A5F01D" w14:textId="77777777" w:rsidR="00322205" w:rsidRDefault="00000000">
            <w:r>
              <w:t>Community Member</w:t>
            </w:r>
          </w:p>
        </w:tc>
        <w:tc>
          <w:tcPr>
            <w:tcW w:w="2880" w:type="dxa"/>
          </w:tcPr>
          <w:p w14:paraId="10F977A8" w14:textId="77777777" w:rsidR="00322205" w:rsidRDefault="00000000">
            <w:r>
              <w:t>Ms. TK</w:t>
            </w:r>
          </w:p>
        </w:tc>
        <w:tc>
          <w:tcPr>
            <w:tcW w:w="2880" w:type="dxa"/>
          </w:tcPr>
          <w:p w14:paraId="4D7029E5" w14:textId="77777777" w:rsidR="00322205" w:rsidRDefault="00000000">
            <w:r>
              <w:t>Present</w:t>
            </w:r>
          </w:p>
        </w:tc>
      </w:tr>
      <w:tr w:rsidR="00322205" w14:paraId="63671264" w14:textId="77777777">
        <w:tc>
          <w:tcPr>
            <w:tcW w:w="2880" w:type="dxa"/>
          </w:tcPr>
          <w:p w14:paraId="2BF68AF4" w14:textId="77777777" w:rsidR="00322205" w:rsidRDefault="00000000">
            <w:r>
              <w:t>Student</w:t>
            </w:r>
          </w:p>
        </w:tc>
        <w:tc>
          <w:tcPr>
            <w:tcW w:w="2880" w:type="dxa"/>
          </w:tcPr>
          <w:p w14:paraId="2C3D7C12" w14:textId="77777777" w:rsidR="00322205" w:rsidRDefault="00000000">
            <w:r>
              <w:t>Saniya Tyler</w:t>
            </w:r>
          </w:p>
        </w:tc>
        <w:tc>
          <w:tcPr>
            <w:tcW w:w="2880" w:type="dxa"/>
          </w:tcPr>
          <w:p w14:paraId="4DCD98AD" w14:textId="77777777" w:rsidR="00322205" w:rsidRDefault="00000000">
            <w:r>
              <w:t>Present</w:t>
            </w:r>
          </w:p>
        </w:tc>
      </w:tr>
      <w:tr w:rsidR="00322205" w14:paraId="35204E6F" w14:textId="77777777">
        <w:tc>
          <w:tcPr>
            <w:tcW w:w="2880" w:type="dxa"/>
          </w:tcPr>
          <w:p w14:paraId="0439759A" w14:textId="77777777" w:rsidR="00322205" w:rsidRDefault="00000000">
            <w:r>
              <w:t>Community Member</w:t>
            </w:r>
          </w:p>
        </w:tc>
        <w:tc>
          <w:tcPr>
            <w:tcW w:w="2880" w:type="dxa"/>
          </w:tcPr>
          <w:p w14:paraId="2B613E4F" w14:textId="77777777" w:rsidR="00322205" w:rsidRDefault="00000000">
            <w:r>
              <w:t>Vacant</w:t>
            </w:r>
          </w:p>
        </w:tc>
        <w:tc>
          <w:tcPr>
            <w:tcW w:w="2880" w:type="dxa"/>
          </w:tcPr>
          <w:p w14:paraId="4CA01A5D" w14:textId="77777777" w:rsidR="00322205" w:rsidRDefault="00000000">
            <w:r>
              <w:t>—</w:t>
            </w:r>
          </w:p>
        </w:tc>
      </w:tr>
      <w:tr w:rsidR="00322205" w14:paraId="3B5585F1" w14:textId="77777777">
        <w:tc>
          <w:tcPr>
            <w:tcW w:w="2880" w:type="dxa"/>
          </w:tcPr>
          <w:p w14:paraId="336DBA56" w14:textId="77777777" w:rsidR="00322205" w:rsidRDefault="00000000">
            <w:r>
              <w:t>Student (Alternate)</w:t>
            </w:r>
          </w:p>
        </w:tc>
        <w:tc>
          <w:tcPr>
            <w:tcW w:w="2880" w:type="dxa"/>
          </w:tcPr>
          <w:p w14:paraId="1392500F" w14:textId="77777777" w:rsidR="00322205" w:rsidRDefault="00000000">
            <w:r>
              <w:t>Vacant</w:t>
            </w:r>
          </w:p>
        </w:tc>
        <w:tc>
          <w:tcPr>
            <w:tcW w:w="2880" w:type="dxa"/>
          </w:tcPr>
          <w:p w14:paraId="6F16089E" w14:textId="77777777" w:rsidR="00322205" w:rsidRDefault="00000000">
            <w:r>
              <w:t>—</w:t>
            </w:r>
          </w:p>
        </w:tc>
      </w:tr>
    </w:tbl>
    <w:p w14:paraId="5B0041CB" w14:textId="77777777" w:rsidR="00322205" w:rsidRDefault="00000000">
      <w:r>
        <w:t>Quorum Established: Yes (5 voting members present)</w:t>
      </w:r>
    </w:p>
    <w:p w14:paraId="33E90162" w14:textId="77777777" w:rsidR="00322205" w:rsidRDefault="00000000">
      <w:pPr>
        <w:pStyle w:val="Heading2"/>
      </w:pPr>
      <w:r>
        <w:t>Action Items</w:t>
      </w:r>
    </w:p>
    <w:p w14:paraId="0CE6D104" w14:textId="77777777" w:rsidR="00322205" w:rsidRDefault="00000000">
      <w:r>
        <w:t>1. Approval of Agenda</w:t>
      </w:r>
    </w:p>
    <w:p w14:paraId="0DED33B7" w14:textId="77777777" w:rsidR="00322205" w:rsidRDefault="00000000">
      <w:r>
        <w:t>Motion: To approve the agenda as presented.</w:t>
      </w:r>
    </w:p>
    <w:p w14:paraId="5FE59BDD" w14:textId="77777777" w:rsidR="00322205" w:rsidRDefault="00000000">
      <w:r>
        <w:t>Made by: Chasha Colbert-Williams; Seconded by: Not specified (consensus assumed).</w:t>
      </w:r>
    </w:p>
    <w:p w14:paraId="069969D2" w14:textId="77777777" w:rsidR="00322205" w:rsidRDefault="00000000">
      <w:r>
        <w:t>Members Approving: All present; Members Opposing: None; Members Abstaining: None.</w:t>
      </w:r>
    </w:p>
    <w:p w14:paraId="467D4C6B" w14:textId="77777777" w:rsidR="00322205" w:rsidRDefault="00000000">
      <w:r>
        <w:t>Motion Passes unanimously.</w:t>
      </w:r>
    </w:p>
    <w:p w14:paraId="4FE98860" w14:textId="77777777" w:rsidR="00322205" w:rsidRDefault="00000000">
      <w:r>
        <w:br/>
        <w:t>2. Approval of Previous Minutes</w:t>
      </w:r>
    </w:p>
    <w:p w14:paraId="4D21AD1B" w14:textId="77777777" w:rsidR="00322205" w:rsidRDefault="00000000">
      <w:r>
        <w:lastRenderedPageBreak/>
        <w:t>September and prior meeting minutes were not yet available.</w:t>
      </w:r>
    </w:p>
    <w:p w14:paraId="1FFAC3AC" w14:textId="77777777" w:rsidR="00322205" w:rsidRDefault="00000000">
      <w:r>
        <w:t>Action: Approval tabled until the next meeting.</w:t>
      </w:r>
    </w:p>
    <w:p w14:paraId="72314F4F" w14:textId="77777777" w:rsidR="00322205" w:rsidRDefault="00000000">
      <w:pPr>
        <w:pStyle w:val="Heading2"/>
      </w:pPr>
      <w:r>
        <w:t>Discussion Items</w:t>
      </w:r>
    </w:p>
    <w:p w14:paraId="68BC81E2" w14:textId="77777777" w:rsidR="00322205" w:rsidRDefault="00000000">
      <w:r>
        <w:t>1. School Strategic Plan Review</w:t>
      </w:r>
    </w:p>
    <w:p w14:paraId="22CFA26E" w14:textId="77777777" w:rsidR="00322205" w:rsidRDefault="00000000">
      <w:r>
        <w:t>Principal Niomi James presented the School Improvement Plan (SIP), highlighting four main goals: 1) ELA Achievement – increase Georgia Milestones proficiency from 44% to 48% through PLCs, interdisciplinary literacy, and the Panther Paragraph Writing Initiative. 2) Math Achievement – increase proficiency from 44% to 53% through PLCs, Algebra I acceleration block, and small-group instruction. 3) Behavior &amp; Culture – increase students with zero behavior incidents from 61% to 71% using PBIS incentives and ClassBank. 4) Graduation Rate – goal exceeded with a 91% 4-year rate (88% overall).</w:t>
      </w:r>
    </w:p>
    <w:p w14:paraId="12971BF2" w14:textId="77777777" w:rsidR="00322205" w:rsidRDefault="00000000">
      <w:r>
        <w:t>Ms. TK reported success with a Family Engagement Night at Atlanta Area Tech. She discussed expanding community-based literacy and enrollment support. Chyvaun Slack requested consistent event communication. Principal James confirmed weekly updates now go out on Sundays and Wednesdays.</w:t>
      </w:r>
    </w:p>
    <w:p w14:paraId="4A17DF6A" w14:textId="77777777" w:rsidR="00322205" w:rsidRDefault="00000000">
      <w:r>
        <w:br/>
        <w:t>2. Data Review</w:t>
      </w:r>
    </w:p>
    <w:p w14:paraId="10E2D0CF" w14:textId="77777777" w:rsidR="00322205" w:rsidRDefault="00000000">
      <w:r>
        <w:t>Principal James presented Fall 2025 MAP and Milestones data showing steady improvement across most subjects. ELA averages were 39th (9th grade) and 44th (10th grade) percentiles. Math averages were 25th and 28th percentiles, with differentiation and acceleration blocks supporting growth. Mr. Squires noted challenges balancing co-taught and resource classes for ELA students and supported increasing co-planning time. Principal James shared that release-time options are being explored.</w:t>
      </w:r>
    </w:p>
    <w:p w14:paraId="68714CDE" w14:textId="77777777" w:rsidR="00322205" w:rsidRDefault="00000000">
      <w:pPr>
        <w:pStyle w:val="Heading2"/>
      </w:pPr>
      <w:r>
        <w:t>Information Items</w:t>
      </w:r>
    </w:p>
    <w:p w14:paraId="5D9EDF47" w14:textId="77777777" w:rsidR="00322205" w:rsidRDefault="00000000">
      <w:r>
        <w:t>Principal’s Report: Graduation Rate 91% (4-year), 88% overall, ~85% (5-year). Continued focus on literacy, math, and behavior. Uniform discussion tabled to next meeting.</w:t>
      </w:r>
    </w:p>
    <w:p w14:paraId="32E87F96" w14:textId="77777777" w:rsidR="00322205" w:rsidRDefault="00000000">
      <w:r>
        <w:t>Cluster Advisory Team Report: No report presented.</w:t>
      </w:r>
    </w:p>
    <w:p w14:paraId="1C735A56" w14:textId="77777777" w:rsidR="00322205" w:rsidRDefault="00000000">
      <w:pPr>
        <w:pStyle w:val="Heading2"/>
      </w:pPr>
      <w:r>
        <w:t>Announcements</w:t>
      </w:r>
    </w:p>
    <w:p w14:paraId="105D5B9A" w14:textId="77777777" w:rsidR="00322205" w:rsidRDefault="00000000">
      <w:r>
        <w:t>Next meeting will include approval of September and October minutes, discussion on school uniforms, and family engagement initiatives.</w:t>
      </w:r>
    </w:p>
    <w:p w14:paraId="688FEBEC" w14:textId="77777777" w:rsidR="00322205" w:rsidRDefault="00000000">
      <w:pPr>
        <w:pStyle w:val="Heading2"/>
      </w:pPr>
      <w:r>
        <w:t>Adjournment</w:t>
      </w:r>
    </w:p>
    <w:p w14:paraId="745AB9C9" w14:textId="77777777" w:rsidR="00322205" w:rsidRDefault="00000000">
      <w:r>
        <w:t>Meeting adjourned at 5:45 PM.</w:t>
      </w:r>
    </w:p>
    <w:p w14:paraId="57965A4A" w14:textId="77777777" w:rsidR="00322205" w:rsidRDefault="00000000">
      <w:r>
        <w:br/>
        <w:t>Minutes taken by: Dr. Emani Collins</w:t>
      </w:r>
    </w:p>
    <w:p w14:paraId="3E12B5E7" w14:textId="77777777" w:rsidR="00322205" w:rsidRDefault="00000000">
      <w:r>
        <w:lastRenderedPageBreak/>
        <w:t>Position: Secretary</w:t>
      </w:r>
    </w:p>
    <w:p w14:paraId="6ED943C5" w14:textId="77777777" w:rsidR="00322205" w:rsidRDefault="00000000">
      <w:r>
        <w:t>Date Approved: [To be filled upon approval]</w:t>
      </w:r>
    </w:p>
    <w:sectPr w:rsidR="0032220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3376380">
    <w:abstractNumId w:val="8"/>
  </w:num>
  <w:num w:numId="2" w16cid:durableId="272715771">
    <w:abstractNumId w:val="6"/>
  </w:num>
  <w:num w:numId="3" w16cid:durableId="1084109533">
    <w:abstractNumId w:val="5"/>
  </w:num>
  <w:num w:numId="4" w16cid:durableId="1336374530">
    <w:abstractNumId w:val="4"/>
  </w:num>
  <w:num w:numId="5" w16cid:durableId="1480264962">
    <w:abstractNumId w:val="7"/>
  </w:num>
  <w:num w:numId="6" w16cid:durableId="500971862">
    <w:abstractNumId w:val="3"/>
  </w:num>
  <w:num w:numId="7" w16cid:durableId="796870397">
    <w:abstractNumId w:val="2"/>
  </w:num>
  <w:num w:numId="8" w16cid:durableId="1935362123">
    <w:abstractNumId w:val="1"/>
  </w:num>
  <w:num w:numId="9" w16cid:durableId="12630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2205"/>
    <w:rsid w:val="00326F90"/>
    <w:rsid w:val="003B5BBF"/>
    <w:rsid w:val="00AA1D8D"/>
    <w:rsid w:val="00B47730"/>
    <w:rsid w:val="00CB0664"/>
    <w:rsid w:val="00F526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3C836"/>
  <w14:defaultImageDpi w14:val="300"/>
  <w15:docId w15:val="{3BFEA103-E28F-4A57-8921-0E1BCD0E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Niomi</cp:lastModifiedBy>
  <cp:revision>2</cp:revision>
  <dcterms:created xsi:type="dcterms:W3CDTF">2013-12-23T23:15:00Z</dcterms:created>
  <dcterms:modified xsi:type="dcterms:W3CDTF">2025-10-28T13:41:00Z</dcterms:modified>
  <cp:category/>
</cp:coreProperties>
</file>